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6EC" w:rsidRPr="005A1B21" w:rsidRDefault="000756EC" w:rsidP="005B4F7D">
      <w:pPr>
        <w:spacing w:after="0"/>
        <w:ind w:firstLine="720"/>
        <w:jc w:val="center"/>
        <w:rPr>
          <w:rFonts w:ascii="Times New Roman" w:eastAsia="Times New Roman" w:hAnsi="Times New Roman" w:cs="Times New Roman"/>
          <w:b/>
          <w:sz w:val="32"/>
          <w:szCs w:val="32"/>
          <w:lang w:val="en-GB"/>
        </w:rPr>
      </w:pPr>
      <w:r w:rsidRPr="005A1B21">
        <w:rPr>
          <w:rFonts w:ascii="Times New Roman" w:eastAsia="Times New Roman" w:hAnsi="Times New Roman" w:cs="Times New Roman"/>
          <w:b/>
          <w:sz w:val="32"/>
          <w:szCs w:val="32"/>
          <w:lang w:val="en-GB"/>
        </w:rPr>
        <w:t>Chapter T</w:t>
      </w:r>
      <w:r w:rsidR="009F0157" w:rsidRPr="005A1B21">
        <w:rPr>
          <w:rFonts w:ascii="Times New Roman" w:eastAsia="Times New Roman" w:hAnsi="Times New Roman" w:cs="Times New Roman"/>
          <w:b/>
          <w:sz w:val="32"/>
          <w:szCs w:val="32"/>
          <w:lang w:val="en-GB"/>
        </w:rPr>
        <w:t>hree</w:t>
      </w:r>
    </w:p>
    <w:p w:rsidR="000756EC" w:rsidRPr="005A1B21" w:rsidRDefault="000756EC" w:rsidP="005B4F7D">
      <w:pPr>
        <w:spacing w:after="0"/>
        <w:ind w:firstLine="720"/>
        <w:jc w:val="center"/>
        <w:rPr>
          <w:rFonts w:ascii="Times New Roman" w:eastAsia="Times New Roman" w:hAnsi="Times New Roman" w:cs="Times New Roman"/>
          <w:b/>
          <w:sz w:val="32"/>
          <w:szCs w:val="32"/>
          <w:lang w:val="en-GB"/>
        </w:rPr>
      </w:pPr>
    </w:p>
    <w:p w:rsidR="005B4F7D" w:rsidRPr="005A1B21" w:rsidRDefault="005B4F7D" w:rsidP="005B4F7D">
      <w:pPr>
        <w:spacing w:after="0"/>
        <w:ind w:firstLine="720"/>
        <w:jc w:val="center"/>
        <w:rPr>
          <w:rFonts w:ascii="Times New Roman" w:eastAsia="Times New Roman" w:hAnsi="Times New Roman" w:cs="Times New Roman"/>
          <w:bCs/>
          <w:sz w:val="32"/>
          <w:szCs w:val="32"/>
          <w:u w:val="single"/>
          <w:lang w:val="en-GB"/>
        </w:rPr>
      </w:pPr>
      <w:r w:rsidRPr="005A1B21">
        <w:rPr>
          <w:rFonts w:ascii="Times New Roman" w:eastAsia="Times New Roman" w:hAnsi="Times New Roman" w:cs="Times New Roman"/>
          <w:b/>
          <w:sz w:val="32"/>
          <w:szCs w:val="32"/>
          <w:lang w:val="en-GB"/>
        </w:rPr>
        <w:t>Schedule 21.1: DOMESTIC TOURISM EXPENDITURE</w:t>
      </w:r>
    </w:p>
    <w:p w:rsidR="005B4F7D" w:rsidRPr="005B4F7D" w:rsidRDefault="005B4F7D" w:rsidP="00C16805">
      <w:pPr>
        <w:spacing w:after="0"/>
        <w:ind w:firstLine="720"/>
        <w:rPr>
          <w:rFonts w:ascii="Comic Sans MS" w:eastAsia="Times New Roman" w:hAnsi="Comic Sans MS" w:cs="Times New Roman"/>
          <w:bCs/>
          <w:sz w:val="32"/>
          <w:szCs w:val="32"/>
          <w:u w:val="single"/>
          <w:lang w:val="en-GB"/>
        </w:rPr>
      </w:pPr>
    </w:p>
    <w:p w:rsidR="00D215BB" w:rsidRDefault="00D215BB" w:rsidP="000756EC">
      <w:pPr>
        <w:pStyle w:val="BodyText"/>
        <w:widowControl w:val="0"/>
        <w:spacing w:line="276" w:lineRule="auto"/>
        <w:rPr>
          <w:b/>
          <w:bCs/>
          <w:sz w:val="28"/>
        </w:rPr>
      </w:pPr>
      <w:r>
        <w:rPr>
          <w:b/>
          <w:bCs/>
          <w:sz w:val="28"/>
        </w:rPr>
        <w:t>3.0</w:t>
      </w:r>
      <w:r w:rsidR="000A7CE8">
        <w:rPr>
          <w:b/>
          <w:bCs/>
          <w:sz w:val="28"/>
        </w:rPr>
        <w:t>. Introduction</w:t>
      </w:r>
    </w:p>
    <w:p w:rsidR="00D215BB" w:rsidRPr="00D215BB" w:rsidRDefault="00D215BB" w:rsidP="000756EC">
      <w:pPr>
        <w:pStyle w:val="BodyText"/>
        <w:widowControl w:val="0"/>
        <w:spacing w:line="276" w:lineRule="auto"/>
        <w:rPr>
          <w:b/>
          <w:bCs/>
        </w:rPr>
      </w:pPr>
    </w:p>
    <w:p w:rsidR="000756EC" w:rsidRDefault="00D215BB" w:rsidP="000756EC">
      <w:pPr>
        <w:pStyle w:val="BodyText"/>
        <w:widowControl w:val="0"/>
        <w:spacing w:line="276" w:lineRule="auto"/>
        <w:rPr>
          <w:sz w:val="28"/>
        </w:rPr>
      </w:pPr>
      <w:r>
        <w:t>3.0.0</w:t>
      </w:r>
      <w:r w:rsidR="000A7CE8">
        <w:t xml:space="preserve">. </w:t>
      </w:r>
      <w:r w:rsidR="002542B7">
        <w:t>This household survey is being done to capture data for preparation of third Tourism Satellite Account (TSA)</w:t>
      </w:r>
      <w:r>
        <w:t xml:space="preserve"> by the Ministry of Tourism</w:t>
      </w:r>
      <w:r w:rsidR="002542B7">
        <w:t xml:space="preserve">.  Tourism, by itself, does not constitute any specific industry or sector in the economy. Rather, it is a composite of several traditional sectors like transport, accommodation, etc. Besides, tourism has linkages with distinct patterns of consumption and expenditure. </w:t>
      </w:r>
      <w:r>
        <w:t>Tourism</w:t>
      </w:r>
      <w:r w:rsidR="00476455">
        <w:t xml:space="preserve"> consumption and</w:t>
      </w:r>
      <w:r>
        <w:t xml:space="preserve"> </w:t>
      </w:r>
      <w:r w:rsidR="00476455">
        <w:t>expenditure</w:t>
      </w:r>
      <w:r>
        <w:t xml:space="preserve"> data</w:t>
      </w:r>
      <w:r w:rsidR="00350536">
        <w:t xml:space="preserve"> on domestic </w:t>
      </w:r>
      <w:r w:rsidR="003207CA">
        <w:t>tourism (overnight)</w:t>
      </w:r>
      <w:r>
        <w:t xml:space="preserve"> is an important component </w:t>
      </w:r>
      <w:r w:rsidR="00476455">
        <w:t>for preparation of</w:t>
      </w:r>
      <w:r>
        <w:t xml:space="preserve"> TSA.</w:t>
      </w:r>
    </w:p>
    <w:p w:rsidR="00D215BB" w:rsidRPr="00D215BB" w:rsidRDefault="00D215BB" w:rsidP="000756EC">
      <w:pPr>
        <w:pStyle w:val="BodyText"/>
        <w:widowControl w:val="0"/>
        <w:spacing w:line="276" w:lineRule="auto"/>
      </w:pPr>
    </w:p>
    <w:p w:rsidR="000756EC" w:rsidRPr="00803DB5" w:rsidRDefault="00D215BB" w:rsidP="00803DB5">
      <w:pPr>
        <w:jc w:val="both"/>
        <w:rPr>
          <w:rFonts w:ascii="Times New Roman" w:eastAsia="Times New Roman" w:hAnsi="Times New Roman" w:cs="Times New Roman"/>
          <w:bCs/>
          <w:sz w:val="24"/>
          <w:szCs w:val="24"/>
        </w:rPr>
      </w:pPr>
      <w:r w:rsidRPr="00803DB5">
        <w:rPr>
          <w:rFonts w:ascii="Times New Roman" w:hAnsi="Times New Roman" w:cs="Times New Roman"/>
          <w:sz w:val="24"/>
          <w:szCs w:val="24"/>
        </w:rPr>
        <w:t>3</w:t>
      </w:r>
      <w:r w:rsidR="000756EC" w:rsidRPr="00803DB5">
        <w:rPr>
          <w:rFonts w:ascii="Times New Roman" w:hAnsi="Times New Roman" w:cs="Times New Roman"/>
          <w:sz w:val="24"/>
          <w:szCs w:val="24"/>
        </w:rPr>
        <w:t>.0.</w:t>
      </w:r>
      <w:r w:rsidRPr="00803DB5">
        <w:rPr>
          <w:rFonts w:ascii="Times New Roman" w:hAnsi="Times New Roman" w:cs="Times New Roman"/>
          <w:sz w:val="24"/>
          <w:szCs w:val="24"/>
        </w:rPr>
        <w:t>1</w:t>
      </w:r>
      <w:r w:rsidR="000A7CE8">
        <w:rPr>
          <w:rFonts w:ascii="Times New Roman" w:hAnsi="Times New Roman" w:cs="Times New Roman"/>
          <w:sz w:val="24"/>
          <w:szCs w:val="24"/>
        </w:rPr>
        <w:t xml:space="preserve">. </w:t>
      </w:r>
      <w:r w:rsidRPr="00D215BB">
        <w:rPr>
          <w:rFonts w:ascii="Times New Roman" w:eastAsia="Times New Roman" w:hAnsi="Times New Roman" w:cs="Times New Roman"/>
          <w:bCs/>
          <w:sz w:val="24"/>
          <w:szCs w:val="24"/>
        </w:rPr>
        <w:t xml:space="preserve">This schedule is designed to collect detailed information on </w:t>
      </w:r>
      <w:r w:rsidR="003207CA" w:rsidRPr="00D215BB">
        <w:rPr>
          <w:rFonts w:ascii="Times New Roman" w:eastAsia="Times New Roman" w:hAnsi="Times New Roman" w:cs="Times New Roman"/>
          <w:bCs/>
          <w:sz w:val="24"/>
          <w:szCs w:val="24"/>
        </w:rPr>
        <w:t>household</w:t>
      </w:r>
      <w:r w:rsidR="00AC4F15">
        <w:rPr>
          <w:rFonts w:ascii="Times New Roman" w:eastAsia="Times New Roman" w:hAnsi="Times New Roman" w:cs="Times New Roman"/>
          <w:bCs/>
          <w:sz w:val="24"/>
          <w:szCs w:val="24"/>
        </w:rPr>
        <w:t xml:space="preserve"> </w:t>
      </w:r>
      <w:r w:rsidR="00AC4F15" w:rsidRPr="00AC4F15">
        <w:rPr>
          <w:rFonts w:ascii="Times New Roman" w:eastAsia="Times New Roman" w:hAnsi="Times New Roman" w:cs="Times New Roman"/>
          <w:b/>
          <w:sz w:val="24"/>
          <w:szCs w:val="24"/>
        </w:rPr>
        <w:t>(hh)</w:t>
      </w:r>
      <w:r w:rsidR="003207CA" w:rsidRPr="00D215BB">
        <w:rPr>
          <w:rFonts w:ascii="Times New Roman" w:eastAsia="Times New Roman" w:hAnsi="Times New Roman" w:cs="Times New Roman"/>
          <w:bCs/>
          <w:sz w:val="24"/>
          <w:szCs w:val="24"/>
        </w:rPr>
        <w:t xml:space="preserve"> characteristics, visitor characteristics, trip characteristics and expenditure characteristics in relation to</w:t>
      </w:r>
      <w:r w:rsidR="003207CA">
        <w:rPr>
          <w:rFonts w:ascii="Times New Roman" w:eastAsia="Times New Roman" w:hAnsi="Times New Roman" w:cs="Times New Roman"/>
          <w:bCs/>
          <w:sz w:val="24"/>
          <w:szCs w:val="24"/>
        </w:rPr>
        <w:t xml:space="preserve"> </w:t>
      </w:r>
      <w:r w:rsidR="00350536">
        <w:rPr>
          <w:rFonts w:ascii="Times New Roman" w:eastAsia="Times New Roman" w:hAnsi="Times New Roman" w:cs="Times New Roman"/>
          <w:bCs/>
          <w:sz w:val="24"/>
          <w:szCs w:val="24"/>
        </w:rPr>
        <w:t>domestic overnight trips</w:t>
      </w:r>
      <w:r w:rsidR="003207CA">
        <w:rPr>
          <w:rFonts w:ascii="Times New Roman" w:eastAsia="Times New Roman" w:hAnsi="Times New Roman" w:cs="Times New Roman"/>
          <w:bCs/>
          <w:sz w:val="24"/>
          <w:szCs w:val="24"/>
        </w:rPr>
        <w:t>,</w:t>
      </w:r>
      <w:r w:rsidR="00350536">
        <w:rPr>
          <w:rFonts w:ascii="Times New Roman" w:eastAsia="Times New Roman" w:hAnsi="Times New Roman" w:cs="Times New Roman"/>
          <w:bCs/>
          <w:sz w:val="24"/>
          <w:szCs w:val="24"/>
        </w:rPr>
        <w:t xml:space="preserve"> required for preparation of TSA and also some important information on</w:t>
      </w:r>
      <w:r w:rsidR="003207CA">
        <w:rPr>
          <w:rFonts w:ascii="Times New Roman" w:eastAsia="Times New Roman" w:hAnsi="Times New Roman" w:cs="Times New Roman"/>
          <w:bCs/>
          <w:sz w:val="24"/>
          <w:szCs w:val="24"/>
        </w:rPr>
        <w:t xml:space="preserve"> trips and expenditure</w:t>
      </w:r>
      <w:r w:rsidR="00350536">
        <w:rPr>
          <w:rFonts w:ascii="Times New Roman" w:eastAsia="Times New Roman" w:hAnsi="Times New Roman" w:cs="Times New Roman"/>
          <w:bCs/>
          <w:sz w:val="24"/>
          <w:szCs w:val="24"/>
        </w:rPr>
        <w:t xml:space="preserve"> </w:t>
      </w:r>
      <w:r w:rsidR="003207CA">
        <w:rPr>
          <w:rFonts w:ascii="Times New Roman" w:eastAsia="Times New Roman" w:hAnsi="Times New Roman" w:cs="Times New Roman"/>
          <w:bCs/>
          <w:sz w:val="24"/>
          <w:szCs w:val="24"/>
        </w:rPr>
        <w:t xml:space="preserve">in connection with </w:t>
      </w:r>
      <w:r w:rsidR="00350536">
        <w:rPr>
          <w:rFonts w:ascii="Times New Roman" w:eastAsia="Times New Roman" w:hAnsi="Times New Roman" w:cs="Times New Roman"/>
          <w:bCs/>
          <w:sz w:val="24"/>
          <w:szCs w:val="24"/>
        </w:rPr>
        <w:t>domestic same-day trips</w:t>
      </w:r>
      <w:r w:rsidR="00AD1387">
        <w:rPr>
          <w:rFonts w:ascii="Times New Roman" w:eastAsia="Times New Roman" w:hAnsi="Times New Roman" w:cs="Times New Roman"/>
          <w:bCs/>
          <w:sz w:val="24"/>
          <w:szCs w:val="24"/>
        </w:rPr>
        <w:t xml:space="preserve"> </w:t>
      </w:r>
      <w:r w:rsidRPr="00D215BB">
        <w:rPr>
          <w:rFonts w:ascii="Times New Roman" w:eastAsia="Times New Roman" w:hAnsi="Times New Roman" w:cs="Times New Roman"/>
          <w:bCs/>
          <w:sz w:val="24"/>
          <w:szCs w:val="24"/>
        </w:rPr>
        <w:t xml:space="preserve">in India through a nationwide household survey in the </w:t>
      </w:r>
      <w:r w:rsidR="00350536">
        <w:rPr>
          <w:rFonts w:ascii="Times New Roman" w:eastAsia="Times New Roman" w:hAnsi="Times New Roman" w:cs="Times New Roman"/>
          <w:bCs/>
          <w:sz w:val="24"/>
          <w:szCs w:val="24"/>
        </w:rPr>
        <w:t>72</w:t>
      </w:r>
      <w:r w:rsidR="00350536" w:rsidRPr="00350536">
        <w:rPr>
          <w:rFonts w:ascii="Times New Roman" w:eastAsia="Times New Roman" w:hAnsi="Times New Roman" w:cs="Times New Roman"/>
          <w:bCs/>
          <w:sz w:val="24"/>
          <w:szCs w:val="24"/>
          <w:vertAlign w:val="superscript"/>
        </w:rPr>
        <w:t>nd</w:t>
      </w:r>
      <w:r w:rsidR="00350536">
        <w:rPr>
          <w:rFonts w:ascii="Times New Roman" w:eastAsia="Times New Roman" w:hAnsi="Times New Roman" w:cs="Times New Roman"/>
          <w:bCs/>
          <w:sz w:val="24"/>
          <w:szCs w:val="24"/>
        </w:rPr>
        <w:t xml:space="preserve"> R</w:t>
      </w:r>
      <w:r w:rsidR="00803DB5">
        <w:rPr>
          <w:rFonts w:ascii="Times New Roman" w:eastAsia="Times New Roman" w:hAnsi="Times New Roman" w:cs="Times New Roman"/>
          <w:bCs/>
          <w:sz w:val="24"/>
          <w:szCs w:val="24"/>
        </w:rPr>
        <w:t>ound of NSS.</w:t>
      </w:r>
    </w:p>
    <w:p w:rsidR="000756EC" w:rsidRDefault="000756EC" w:rsidP="00C16805">
      <w:pPr>
        <w:spacing w:after="0"/>
        <w:ind w:firstLine="720"/>
        <w:rPr>
          <w:rFonts w:ascii="Times New Roman" w:eastAsia="Times New Roman" w:hAnsi="Times New Roman" w:cs="Times New Roman"/>
          <w:bCs/>
          <w:sz w:val="24"/>
          <w:szCs w:val="24"/>
          <w:lang w:val="en-GB"/>
        </w:rPr>
      </w:pPr>
    </w:p>
    <w:p w:rsidR="00221CD4" w:rsidRPr="00221CD4" w:rsidRDefault="00803DB5" w:rsidP="00221CD4">
      <w:pPr>
        <w:spacing w:after="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3.0.2.</w:t>
      </w:r>
      <w:r>
        <w:rPr>
          <w:rFonts w:ascii="Times New Roman" w:eastAsia="Arial Unicode MS" w:hAnsi="Times New Roman" w:cs="Times New Roman"/>
          <w:sz w:val="24"/>
          <w:szCs w:val="24"/>
        </w:rPr>
        <w:tab/>
      </w:r>
      <w:r w:rsidR="00221CD4" w:rsidRPr="00221CD4">
        <w:rPr>
          <w:rFonts w:ascii="Times New Roman" w:eastAsia="Arial Unicode MS" w:hAnsi="Times New Roman" w:cs="Times New Roman"/>
          <w:sz w:val="24"/>
          <w:szCs w:val="24"/>
        </w:rPr>
        <w:t>The survey period of the 7</w:t>
      </w:r>
      <w:r w:rsidR="00221CD4">
        <w:rPr>
          <w:rFonts w:ascii="Times New Roman" w:eastAsia="Arial Unicode MS" w:hAnsi="Times New Roman" w:cs="Times New Roman"/>
          <w:sz w:val="24"/>
          <w:szCs w:val="24"/>
        </w:rPr>
        <w:t>2</w:t>
      </w:r>
      <w:r w:rsidR="00221CD4" w:rsidRPr="00221CD4">
        <w:rPr>
          <w:rFonts w:ascii="Times New Roman" w:eastAsia="Arial Unicode MS" w:hAnsi="Times New Roman" w:cs="Times New Roman"/>
          <w:sz w:val="24"/>
          <w:szCs w:val="24"/>
          <w:vertAlign w:val="superscript"/>
        </w:rPr>
        <w:t>nd</w:t>
      </w:r>
      <w:r w:rsidR="00221CD4">
        <w:rPr>
          <w:rFonts w:ascii="Times New Roman" w:eastAsia="Arial Unicode MS" w:hAnsi="Times New Roman" w:cs="Times New Roman"/>
          <w:sz w:val="24"/>
          <w:szCs w:val="24"/>
        </w:rPr>
        <w:t xml:space="preserve"> </w:t>
      </w:r>
      <w:r w:rsidR="00221CD4" w:rsidRPr="00221CD4">
        <w:rPr>
          <w:rFonts w:ascii="Times New Roman" w:eastAsia="Arial Unicode MS" w:hAnsi="Times New Roman" w:cs="Times New Roman"/>
          <w:sz w:val="24"/>
          <w:szCs w:val="24"/>
        </w:rPr>
        <w:t>round will be from J</w:t>
      </w:r>
      <w:r w:rsidR="00221CD4">
        <w:rPr>
          <w:rFonts w:ascii="Times New Roman" w:eastAsia="Arial Unicode MS" w:hAnsi="Times New Roman" w:cs="Times New Roman"/>
          <w:sz w:val="24"/>
          <w:szCs w:val="24"/>
        </w:rPr>
        <w:t>uly</w:t>
      </w:r>
      <w:r w:rsidR="004F0D9B">
        <w:rPr>
          <w:rFonts w:ascii="Times New Roman" w:eastAsia="Arial Unicode MS" w:hAnsi="Times New Roman" w:cs="Times New Roman"/>
          <w:sz w:val="24"/>
          <w:szCs w:val="24"/>
        </w:rPr>
        <w:t>, 2014</w:t>
      </w:r>
      <w:r w:rsidR="00221CD4" w:rsidRPr="00221CD4">
        <w:rPr>
          <w:rFonts w:ascii="Times New Roman" w:eastAsia="Arial Unicode MS" w:hAnsi="Times New Roman" w:cs="Times New Roman"/>
          <w:sz w:val="24"/>
          <w:szCs w:val="24"/>
        </w:rPr>
        <w:t xml:space="preserve"> to </w:t>
      </w:r>
      <w:r w:rsidR="004F0D9B">
        <w:rPr>
          <w:rFonts w:ascii="Times New Roman" w:eastAsia="Arial Unicode MS" w:hAnsi="Times New Roman" w:cs="Times New Roman"/>
          <w:sz w:val="24"/>
          <w:szCs w:val="24"/>
        </w:rPr>
        <w:t>June</w:t>
      </w:r>
      <w:r w:rsidR="00051711">
        <w:rPr>
          <w:rFonts w:ascii="Times New Roman" w:eastAsia="Arial Unicode MS" w:hAnsi="Times New Roman" w:cs="Times New Roman"/>
          <w:sz w:val="24"/>
          <w:szCs w:val="24"/>
        </w:rPr>
        <w:t>,</w:t>
      </w:r>
      <w:r w:rsidR="00221CD4" w:rsidRPr="00221CD4">
        <w:rPr>
          <w:rFonts w:ascii="Times New Roman" w:eastAsia="Arial Unicode MS" w:hAnsi="Times New Roman" w:cs="Times New Roman"/>
          <w:sz w:val="24"/>
          <w:szCs w:val="24"/>
        </w:rPr>
        <w:t xml:space="preserve"> 201</w:t>
      </w:r>
      <w:r w:rsidR="004F0D9B">
        <w:rPr>
          <w:rFonts w:ascii="Times New Roman" w:eastAsia="Arial Unicode MS" w:hAnsi="Times New Roman" w:cs="Times New Roman"/>
          <w:sz w:val="24"/>
          <w:szCs w:val="24"/>
        </w:rPr>
        <w:t>5</w:t>
      </w:r>
      <w:r w:rsidR="00221CD4" w:rsidRPr="00221CD4">
        <w:rPr>
          <w:rFonts w:ascii="Times New Roman" w:eastAsia="Arial Unicode MS" w:hAnsi="Times New Roman" w:cs="Times New Roman"/>
          <w:sz w:val="24"/>
          <w:szCs w:val="24"/>
        </w:rPr>
        <w:t xml:space="preserve">.  </w:t>
      </w:r>
    </w:p>
    <w:p w:rsidR="00221CD4" w:rsidRPr="00221CD4" w:rsidRDefault="00221CD4" w:rsidP="00221CD4">
      <w:pPr>
        <w:spacing w:after="0"/>
        <w:rPr>
          <w:rFonts w:ascii="Times New Roman" w:eastAsia="Arial Unicode MS" w:hAnsi="Times New Roman" w:cs="Times New Roman"/>
          <w:vanish/>
          <w:sz w:val="24"/>
          <w:szCs w:val="24"/>
        </w:rPr>
      </w:pPr>
    </w:p>
    <w:p w:rsidR="00221CD4" w:rsidRPr="00221CD4" w:rsidRDefault="00221CD4" w:rsidP="00221CD4">
      <w:pPr>
        <w:spacing w:before="60" w:after="0"/>
        <w:jc w:val="both"/>
        <w:rPr>
          <w:rFonts w:ascii="Times New Roman" w:eastAsia="Times New Roman" w:hAnsi="Times New Roman" w:cs="Times New Roman"/>
          <w:i/>
          <w:iCs/>
          <w:sz w:val="24"/>
          <w:szCs w:val="24"/>
          <w:lang w:val="en-GB"/>
        </w:rPr>
      </w:pPr>
    </w:p>
    <w:p w:rsidR="005B4F7D" w:rsidRPr="00522B32" w:rsidRDefault="00803DB5" w:rsidP="0083527F">
      <w:pPr>
        <w:jc w:val="both"/>
        <w:rPr>
          <w:rFonts w:ascii="Times New Roman" w:eastAsia="Times New Roman" w:hAnsi="Times New Roman" w:cs="Times New Roman"/>
          <w:sz w:val="24"/>
          <w:szCs w:val="24"/>
          <w:lang w:val="en-GB"/>
        </w:rPr>
      </w:pPr>
      <w:r>
        <w:rPr>
          <w:rFonts w:ascii="Times New Roman" w:eastAsia="Times New Roman" w:hAnsi="Times New Roman" w:cs="Times New Roman"/>
          <w:bCs/>
          <w:sz w:val="24"/>
          <w:szCs w:val="24"/>
          <w:lang w:val="en-GB"/>
        </w:rPr>
        <w:t>3.0.3</w:t>
      </w:r>
      <w:r w:rsidR="00221CD4" w:rsidRPr="00221CD4">
        <w:rPr>
          <w:rFonts w:ascii="Times New Roman" w:eastAsia="Times New Roman" w:hAnsi="Times New Roman" w:cs="Times New Roman"/>
          <w:bCs/>
          <w:sz w:val="24"/>
          <w:szCs w:val="24"/>
          <w:lang w:val="en-GB"/>
        </w:rPr>
        <w:t xml:space="preserve">. </w:t>
      </w:r>
      <w:r w:rsidR="00221CD4" w:rsidRPr="00221CD4">
        <w:rPr>
          <w:rFonts w:ascii="Times New Roman" w:eastAsia="Times New Roman" w:hAnsi="Times New Roman" w:cs="Times New Roman"/>
          <w:b/>
          <w:sz w:val="24"/>
          <w:szCs w:val="24"/>
          <w:lang w:val="en-GB"/>
        </w:rPr>
        <w:t>Summary description of the schedule:</w:t>
      </w:r>
      <w:r w:rsidR="00221CD4" w:rsidRPr="00221CD4">
        <w:rPr>
          <w:rFonts w:ascii="Times New Roman" w:eastAsia="Times New Roman" w:hAnsi="Times New Roman" w:cs="Times New Roman"/>
          <w:bCs/>
          <w:sz w:val="24"/>
          <w:szCs w:val="24"/>
          <w:lang w:val="en-GB"/>
        </w:rPr>
        <w:t xml:space="preserve"> In the present round, Schedule </w:t>
      </w:r>
      <w:r w:rsidR="00221CD4">
        <w:rPr>
          <w:rFonts w:ascii="Times New Roman" w:eastAsia="Times New Roman" w:hAnsi="Times New Roman" w:cs="Times New Roman"/>
          <w:bCs/>
          <w:sz w:val="24"/>
          <w:szCs w:val="24"/>
          <w:lang w:val="en-GB"/>
        </w:rPr>
        <w:t>21.1</w:t>
      </w:r>
      <w:r w:rsidR="00221CD4" w:rsidRPr="00221CD4">
        <w:rPr>
          <w:rFonts w:ascii="Times New Roman" w:eastAsia="Times New Roman" w:hAnsi="Times New Roman" w:cs="Times New Roman"/>
          <w:bCs/>
          <w:sz w:val="24"/>
          <w:szCs w:val="24"/>
          <w:lang w:val="en-GB"/>
        </w:rPr>
        <w:t xml:space="preserve"> </w:t>
      </w:r>
      <w:r w:rsidR="002E5C7E">
        <w:rPr>
          <w:rFonts w:ascii="Times New Roman" w:eastAsia="Times New Roman" w:hAnsi="Times New Roman" w:cs="Times New Roman"/>
          <w:bCs/>
          <w:sz w:val="24"/>
          <w:szCs w:val="24"/>
          <w:lang w:val="en-GB"/>
        </w:rPr>
        <w:t>meant for</w:t>
      </w:r>
      <w:r w:rsidR="00221CD4" w:rsidRPr="00221CD4">
        <w:rPr>
          <w:rFonts w:ascii="Times New Roman" w:eastAsia="Times New Roman" w:hAnsi="Times New Roman" w:cs="Times New Roman"/>
          <w:bCs/>
          <w:sz w:val="24"/>
          <w:szCs w:val="24"/>
          <w:lang w:val="en-GB"/>
        </w:rPr>
        <w:t xml:space="preserve"> </w:t>
      </w:r>
      <w:r w:rsidR="00221CD4">
        <w:rPr>
          <w:rFonts w:ascii="Times New Roman" w:eastAsia="Times New Roman" w:hAnsi="Times New Roman" w:cs="Times New Roman"/>
          <w:bCs/>
          <w:sz w:val="24"/>
          <w:szCs w:val="24"/>
          <w:lang w:val="en-GB"/>
        </w:rPr>
        <w:t>domestic tourism expenditure</w:t>
      </w:r>
      <w:r w:rsidR="00221CD4" w:rsidRPr="00221CD4">
        <w:rPr>
          <w:rFonts w:ascii="Times New Roman" w:eastAsia="Times New Roman" w:hAnsi="Times New Roman" w:cs="Times New Roman"/>
          <w:bCs/>
          <w:sz w:val="24"/>
          <w:szCs w:val="24"/>
          <w:lang w:val="en-GB"/>
        </w:rPr>
        <w:t xml:space="preserve"> </w:t>
      </w:r>
      <w:r w:rsidR="002E5C7E">
        <w:rPr>
          <w:rFonts w:ascii="Times New Roman" w:eastAsia="Times New Roman" w:hAnsi="Times New Roman" w:cs="Times New Roman"/>
          <w:bCs/>
          <w:sz w:val="24"/>
          <w:szCs w:val="24"/>
          <w:lang w:val="en-GB"/>
        </w:rPr>
        <w:t>survey</w:t>
      </w:r>
      <w:r w:rsidR="001A15EF">
        <w:rPr>
          <w:rFonts w:ascii="Times New Roman" w:eastAsia="Times New Roman" w:hAnsi="Times New Roman" w:cs="Times New Roman"/>
          <w:bCs/>
          <w:sz w:val="24"/>
          <w:szCs w:val="24"/>
          <w:lang w:val="en-GB"/>
        </w:rPr>
        <w:t xml:space="preserve"> </w:t>
      </w:r>
      <w:r w:rsidR="00221CD4" w:rsidRPr="00221CD4">
        <w:rPr>
          <w:rFonts w:ascii="Times New Roman" w:eastAsia="Times New Roman" w:hAnsi="Times New Roman" w:cs="Times New Roman"/>
          <w:bCs/>
          <w:sz w:val="24"/>
          <w:szCs w:val="24"/>
          <w:lang w:val="en-GB"/>
        </w:rPr>
        <w:t>consists of 1</w:t>
      </w:r>
      <w:r w:rsidR="005F0E05">
        <w:rPr>
          <w:rFonts w:ascii="Times New Roman" w:eastAsia="Times New Roman" w:hAnsi="Times New Roman" w:cs="Times New Roman"/>
          <w:bCs/>
          <w:sz w:val="24"/>
          <w:szCs w:val="24"/>
          <w:lang w:val="en-GB"/>
        </w:rPr>
        <w:t>1</w:t>
      </w:r>
      <w:r w:rsidR="00221CD4" w:rsidRPr="00221CD4">
        <w:rPr>
          <w:rFonts w:ascii="Times New Roman" w:eastAsia="Times New Roman" w:hAnsi="Times New Roman" w:cs="Times New Roman"/>
          <w:bCs/>
          <w:sz w:val="24"/>
          <w:szCs w:val="24"/>
          <w:lang w:val="en-GB"/>
        </w:rPr>
        <w:t xml:space="preserve"> blocks. The first three blocks, viz., Block 0, Block 1 and Block 2 are to be used for recording identification of sample households and particulars of field operations, as practised in previous rounds. The last two blocks, viz., Block </w:t>
      </w:r>
      <w:r w:rsidR="00BD6390">
        <w:rPr>
          <w:rFonts w:ascii="Times New Roman" w:eastAsia="Times New Roman" w:hAnsi="Times New Roman" w:cs="Times New Roman"/>
          <w:bCs/>
          <w:sz w:val="24"/>
          <w:szCs w:val="24"/>
          <w:lang w:val="en-GB"/>
        </w:rPr>
        <w:t>9</w:t>
      </w:r>
      <w:r w:rsidR="00221CD4" w:rsidRPr="00221CD4">
        <w:rPr>
          <w:rFonts w:ascii="Times New Roman" w:eastAsia="Times New Roman" w:hAnsi="Times New Roman" w:cs="Times New Roman"/>
          <w:bCs/>
          <w:sz w:val="24"/>
          <w:szCs w:val="24"/>
          <w:lang w:val="en-GB"/>
        </w:rPr>
        <w:t xml:space="preserve"> and Block </w:t>
      </w:r>
      <w:r w:rsidR="00BD6390">
        <w:rPr>
          <w:rFonts w:ascii="Times New Roman" w:eastAsia="Times New Roman" w:hAnsi="Times New Roman" w:cs="Times New Roman"/>
          <w:bCs/>
          <w:sz w:val="24"/>
          <w:szCs w:val="24"/>
          <w:lang w:val="en-GB"/>
        </w:rPr>
        <w:t>10</w:t>
      </w:r>
      <w:r w:rsidR="00221CD4" w:rsidRPr="00221CD4">
        <w:rPr>
          <w:rFonts w:ascii="Times New Roman" w:eastAsia="Times New Roman" w:hAnsi="Times New Roman" w:cs="Times New Roman"/>
          <w:bCs/>
          <w:sz w:val="24"/>
          <w:szCs w:val="24"/>
          <w:lang w:val="en-GB"/>
        </w:rPr>
        <w:t xml:space="preserve"> are to be used to record the remarks/comments of investigator and </w:t>
      </w:r>
      <w:r w:rsidR="00543BBA">
        <w:rPr>
          <w:rFonts w:ascii="Times New Roman" w:eastAsia="Times New Roman" w:hAnsi="Times New Roman" w:cs="Times New Roman"/>
          <w:bCs/>
          <w:sz w:val="24"/>
          <w:szCs w:val="24"/>
          <w:lang w:val="en-GB"/>
        </w:rPr>
        <w:t>s</w:t>
      </w:r>
      <w:r w:rsidR="00221CD4" w:rsidRPr="00221CD4">
        <w:rPr>
          <w:rFonts w:ascii="Times New Roman" w:eastAsia="Times New Roman" w:hAnsi="Times New Roman" w:cs="Times New Roman"/>
          <w:bCs/>
          <w:sz w:val="24"/>
          <w:szCs w:val="24"/>
          <w:lang w:val="en-GB"/>
        </w:rPr>
        <w:t>uper</w:t>
      </w:r>
      <w:r w:rsidR="005A2E9C">
        <w:rPr>
          <w:rFonts w:ascii="Times New Roman" w:eastAsia="Times New Roman" w:hAnsi="Times New Roman" w:cs="Times New Roman"/>
          <w:bCs/>
          <w:sz w:val="24"/>
          <w:szCs w:val="24"/>
          <w:lang w:val="en-GB"/>
        </w:rPr>
        <w:t>visory</w:t>
      </w:r>
      <w:r w:rsidR="00221CD4" w:rsidRPr="00221CD4">
        <w:rPr>
          <w:rFonts w:ascii="Times New Roman" w:eastAsia="Times New Roman" w:hAnsi="Times New Roman" w:cs="Times New Roman"/>
          <w:bCs/>
          <w:sz w:val="24"/>
          <w:szCs w:val="24"/>
          <w:lang w:val="en-GB"/>
        </w:rPr>
        <w:t xml:space="preserve"> officer(s) respectively. Block 3 will be for recording the household characteristics like household size, principal industry and principal occupation of household, househol</w:t>
      </w:r>
      <w:r w:rsidR="00221CD4">
        <w:rPr>
          <w:rFonts w:ascii="Times New Roman" w:eastAsia="Times New Roman" w:hAnsi="Times New Roman" w:cs="Times New Roman"/>
          <w:bCs/>
          <w:sz w:val="24"/>
          <w:szCs w:val="24"/>
          <w:lang w:val="en-GB"/>
        </w:rPr>
        <w:t xml:space="preserve">d type, religion, social group </w:t>
      </w:r>
      <w:r w:rsidR="00221CD4" w:rsidRPr="00221CD4">
        <w:rPr>
          <w:rFonts w:ascii="Times New Roman" w:eastAsia="Times New Roman" w:hAnsi="Times New Roman" w:cs="Times New Roman"/>
          <w:bCs/>
          <w:sz w:val="24"/>
          <w:szCs w:val="24"/>
          <w:lang w:val="en-GB"/>
        </w:rPr>
        <w:t>and household</w:t>
      </w:r>
      <w:r w:rsidR="00E00A61">
        <w:rPr>
          <w:rFonts w:ascii="Times New Roman" w:eastAsia="Times New Roman" w:hAnsi="Times New Roman" w:cs="Times New Roman"/>
          <w:bCs/>
          <w:sz w:val="24"/>
          <w:szCs w:val="24"/>
          <w:lang w:val="en-GB"/>
        </w:rPr>
        <w:t>’s</w:t>
      </w:r>
      <w:r w:rsidR="00221CD4" w:rsidRPr="00221CD4">
        <w:rPr>
          <w:rFonts w:ascii="Times New Roman" w:eastAsia="Times New Roman" w:hAnsi="Times New Roman" w:cs="Times New Roman"/>
          <w:bCs/>
          <w:sz w:val="24"/>
          <w:szCs w:val="24"/>
          <w:lang w:val="en-GB"/>
        </w:rPr>
        <w:t xml:space="preserve"> usual </w:t>
      </w:r>
      <w:r w:rsidR="00E00A61">
        <w:rPr>
          <w:rFonts w:ascii="Times New Roman" w:eastAsia="Times New Roman" w:hAnsi="Times New Roman" w:cs="Times New Roman"/>
          <w:bCs/>
          <w:sz w:val="24"/>
          <w:szCs w:val="24"/>
          <w:lang w:val="en-GB"/>
        </w:rPr>
        <w:t xml:space="preserve">monthly </w:t>
      </w:r>
      <w:r w:rsidR="00221CD4" w:rsidRPr="00221CD4">
        <w:rPr>
          <w:rFonts w:ascii="Times New Roman" w:eastAsia="Times New Roman" w:hAnsi="Times New Roman" w:cs="Times New Roman"/>
          <w:bCs/>
          <w:sz w:val="24"/>
          <w:szCs w:val="24"/>
          <w:lang w:val="en-GB"/>
        </w:rPr>
        <w:t>consu</w:t>
      </w:r>
      <w:r w:rsidR="00E00A61">
        <w:rPr>
          <w:rFonts w:ascii="Times New Roman" w:eastAsia="Times New Roman" w:hAnsi="Times New Roman" w:cs="Times New Roman"/>
          <w:bCs/>
          <w:sz w:val="24"/>
          <w:szCs w:val="24"/>
          <w:lang w:val="en-GB"/>
        </w:rPr>
        <w:t>mer</w:t>
      </w:r>
      <w:r w:rsidR="00221CD4" w:rsidRPr="00221CD4">
        <w:rPr>
          <w:rFonts w:ascii="Times New Roman" w:eastAsia="Times New Roman" w:hAnsi="Times New Roman" w:cs="Times New Roman"/>
          <w:bCs/>
          <w:sz w:val="24"/>
          <w:szCs w:val="24"/>
          <w:lang w:val="en-GB"/>
        </w:rPr>
        <w:t xml:space="preserve"> expenditure</w:t>
      </w:r>
      <w:r w:rsidR="00221CD4">
        <w:rPr>
          <w:rFonts w:ascii="Times New Roman" w:eastAsia="Times New Roman" w:hAnsi="Times New Roman" w:cs="Times New Roman"/>
          <w:bCs/>
          <w:sz w:val="24"/>
          <w:szCs w:val="24"/>
          <w:lang w:val="en-GB"/>
        </w:rPr>
        <w:t xml:space="preserve"> (</w:t>
      </w:r>
      <w:r w:rsidR="00221CD4">
        <w:rPr>
          <w:rFonts w:ascii="Rupee Foradian" w:eastAsia="Times New Roman" w:hAnsi="Rupee Foradian" w:cs="Times New Roman"/>
          <w:bCs/>
          <w:sz w:val="24"/>
          <w:szCs w:val="24"/>
          <w:lang w:val="en-GB"/>
        </w:rPr>
        <w:t>`)</w:t>
      </w:r>
      <w:r w:rsidR="00221CD4" w:rsidRPr="00221CD4">
        <w:rPr>
          <w:rFonts w:ascii="Times New Roman" w:eastAsia="Times New Roman" w:hAnsi="Times New Roman" w:cs="Times New Roman"/>
          <w:bCs/>
          <w:sz w:val="24"/>
          <w:szCs w:val="24"/>
          <w:lang w:val="en-GB"/>
        </w:rPr>
        <w:t>etc. Block 4 is to be used for recording the demographic and other particulars of all the household members</w:t>
      </w:r>
      <w:r w:rsidR="00221CD4">
        <w:rPr>
          <w:rFonts w:ascii="Times New Roman" w:eastAsia="Times New Roman" w:hAnsi="Times New Roman" w:cs="Times New Roman"/>
          <w:bCs/>
          <w:sz w:val="24"/>
          <w:szCs w:val="24"/>
          <w:lang w:val="en-GB"/>
        </w:rPr>
        <w:t>.</w:t>
      </w:r>
      <w:r w:rsidR="00221CD4" w:rsidRPr="00221CD4">
        <w:rPr>
          <w:rFonts w:ascii="Times New Roman" w:eastAsia="Times New Roman" w:hAnsi="Times New Roman" w:cs="Times New Roman"/>
          <w:bCs/>
          <w:sz w:val="24"/>
          <w:szCs w:val="24"/>
          <w:lang w:val="en-GB"/>
        </w:rPr>
        <w:t xml:space="preserve"> Such particulars include name of the household member, relation to head, sex, age, ma</w:t>
      </w:r>
      <w:r w:rsidR="00221CD4">
        <w:rPr>
          <w:rFonts w:ascii="Times New Roman" w:eastAsia="Times New Roman" w:hAnsi="Times New Roman" w:cs="Times New Roman"/>
          <w:bCs/>
          <w:sz w:val="24"/>
          <w:szCs w:val="24"/>
          <w:lang w:val="en-GB"/>
        </w:rPr>
        <w:t>rital status, educational level and</w:t>
      </w:r>
      <w:r w:rsidR="00221CD4" w:rsidRPr="00221CD4">
        <w:rPr>
          <w:rFonts w:ascii="Times New Roman" w:eastAsia="Times New Roman" w:hAnsi="Times New Roman" w:cs="Times New Roman"/>
          <w:bCs/>
          <w:sz w:val="24"/>
          <w:szCs w:val="24"/>
          <w:lang w:val="en-GB"/>
        </w:rPr>
        <w:t xml:space="preserve"> usual principal activity status</w:t>
      </w:r>
      <w:r w:rsidR="00314E62">
        <w:rPr>
          <w:rFonts w:ascii="Times New Roman" w:eastAsia="Times New Roman" w:hAnsi="Times New Roman" w:cs="Times New Roman"/>
          <w:bCs/>
          <w:sz w:val="24"/>
          <w:szCs w:val="24"/>
          <w:lang w:val="en-GB"/>
        </w:rPr>
        <w:t>.</w:t>
      </w:r>
      <w:r w:rsidR="00314E62" w:rsidRPr="00314E62">
        <w:rPr>
          <w:rFonts w:ascii="Times New Roman" w:eastAsia="Times New Roman" w:hAnsi="Times New Roman" w:cs="Times New Roman"/>
          <w:bCs/>
          <w:sz w:val="24"/>
          <w:szCs w:val="24"/>
          <w:lang w:val="en-GB"/>
        </w:rPr>
        <w:t xml:space="preserve"> </w:t>
      </w:r>
      <w:r w:rsidR="00AA448D" w:rsidRPr="00AA448D">
        <w:rPr>
          <w:rFonts w:ascii="Times New Roman" w:hAnsi="Times New Roman" w:cs="Times New Roman"/>
          <w:bCs/>
        </w:rPr>
        <w:t>In Block 5.</w:t>
      </w:r>
      <w:r w:rsidR="00522B32">
        <w:rPr>
          <w:rFonts w:ascii="Times New Roman" w:hAnsi="Times New Roman" w:cs="Times New Roman"/>
          <w:bCs/>
        </w:rPr>
        <w:t>1</w:t>
      </w:r>
      <w:r w:rsidR="002E5C7E">
        <w:rPr>
          <w:rFonts w:ascii="Times New Roman" w:hAnsi="Times New Roman" w:cs="Times New Roman"/>
          <w:bCs/>
        </w:rPr>
        <w:t>,</w:t>
      </w:r>
      <w:r w:rsidR="00AA448D" w:rsidRPr="00AA448D">
        <w:rPr>
          <w:rFonts w:ascii="Times New Roman" w:hAnsi="Times New Roman" w:cs="Times New Roman"/>
          <w:bCs/>
        </w:rPr>
        <w:t xml:space="preserve"> </w:t>
      </w:r>
      <w:r w:rsidR="00AA448D" w:rsidRPr="00AA448D">
        <w:rPr>
          <w:rFonts w:ascii="Times New Roman" w:eastAsia="Times New Roman" w:hAnsi="Times New Roman" w:cs="Times New Roman"/>
          <w:bCs/>
          <w:sz w:val="24"/>
          <w:szCs w:val="24"/>
          <w:lang w:val="en-GB"/>
        </w:rPr>
        <w:t>particulars of overnight trips completed by household members during last 3</w:t>
      </w:r>
      <w:r w:rsidR="00AA448D">
        <w:rPr>
          <w:rFonts w:ascii="Times New Roman" w:eastAsia="Times New Roman" w:hAnsi="Times New Roman" w:cs="Times New Roman"/>
          <w:bCs/>
          <w:sz w:val="24"/>
          <w:szCs w:val="24"/>
          <w:lang w:val="en-GB"/>
        </w:rPr>
        <w:t>65</w:t>
      </w:r>
      <w:r w:rsidR="00AA448D" w:rsidRPr="00AA448D">
        <w:rPr>
          <w:rFonts w:ascii="Times New Roman" w:eastAsia="Times New Roman" w:hAnsi="Times New Roman" w:cs="Times New Roman"/>
          <w:bCs/>
          <w:sz w:val="24"/>
          <w:szCs w:val="24"/>
          <w:lang w:val="en-GB"/>
        </w:rPr>
        <w:t xml:space="preserve"> days</w:t>
      </w:r>
      <w:r w:rsidR="00AA448D">
        <w:rPr>
          <w:rFonts w:ascii="Times New Roman" w:eastAsia="Times New Roman" w:hAnsi="Times New Roman" w:cs="Times New Roman"/>
          <w:bCs/>
          <w:sz w:val="24"/>
          <w:szCs w:val="24"/>
          <w:lang w:val="en-GB"/>
        </w:rPr>
        <w:t xml:space="preserve"> </w:t>
      </w:r>
      <w:r w:rsidR="00584440">
        <w:rPr>
          <w:rFonts w:ascii="Times New Roman" w:eastAsia="Times New Roman" w:hAnsi="Times New Roman" w:cs="Times New Roman"/>
          <w:bCs/>
          <w:sz w:val="24"/>
          <w:szCs w:val="24"/>
          <w:lang w:val="en-GB"/>
        </w:rPr>
        <w:t>(</w:t>
      </w:r>
      <w:r w:rsidR="00AA448D">
        <w:rPr>
          <w:rFonts w:ascii="Times New Roman" w:eastAsia="Times New Roman" w:hAnsi="Times New Roman" w:cs="Times New Roman"/>
          <w:bCs/>
          <w:sz w:val="24"/>
          <w:szCs w:val="24"/>
          <w:lang w:val="en-GB"/>
        </w:rPr>
        <w:t>for health &amp; medical; holidaying, leisure &amp; recreation</w:t>
      </w:r>
      <w:r w:rsidR="009F0157">
        <w:rPr>
          <w:rFonts w:ascii="Times New Roman" w:eastAsia="Times New Roman" w:hAnsi="Times New Roman" w:cs="Times New Roman"/>
          <w:bCs/>
          <w:sz w:val="24"/>
          <w:szCs w:val="24"/>
          <w:lang w:val="en-GB"/>
        </w:rPr>
        <w:t>;</w:t>
      </w:r>
      <w:r w:rsidR="00AA448D">
        <w:rPr>
          <w:rFonts w:ascii="Times New Roman" w:eastAsia="Times New Roman" w:hAnsi="Times New Roman" w:cs="Times New Roman"/>
          <w:bCs/>
          <w:sz w:val="24"/>
          <w:szCs w:val="24"/>
          <w:lang w:val="en-GB"/>
        </w:rPr>
        <w:t xml:space="preserve"> and shopping) are to be recorded. </w:t>
      </w:r>
      <w:r w:rsidR="00522B32" w:rsidRPr="00314E62">
        <w:rPr>
          <w:rFonts w:ascii="Times New Roman" w:eastAsia="Times New Roman" w:hAnsi="Times New Roman" w:cs="Times New Roman"/>
          <w:bCs/>
          <w:sz w:val="24"/>
          <w:szCs w:val="24"/>
          <w:lang w:val="en-GB"/>
        </w:rPr>
        <w:t>These include serial no. of the trip, number of household members in that trip, details of the characteristics of each household member who was in that trip, like serial no. of the member, age, purpose of trip for the membe</w:t>
      </w:r>
      <w:r w:rsidR="00522B32">
        <w:rPr>
          <w:rFonts w:ascii="Times New Roman" w:eastAsia="Times New Roman" w:hAnsi="Times New Roman" w:cs="Times New Roman"/>
          <w:bCs/>
          <w:sz w:val="24"/>
          <w:szCs w:val="24"/>
          <w:lang w:val="en-GB"/>
        </w:rPr>
        <w:t>r, type of trip, mode of travel</w:t>
      </w:r>
      <w:r w:rsidR="00522B32" w:rsidRPr="00314E62">
        <w:rPr>
          <w:rFonts w:ascii="Times New Roman" w:eastAsia="Times New Roman" w:hAnsi="Times New Roman" w:cs="Times New Roman"/>
          <w:bCs/>
          <w:sz w:val="24"/>
          <w:szCs w:val="24"/>
          <w:lang w:val="en-GB"/>
        </w:rPr>
        <w:t xml:space="preserve"> </w:t>
      </w:r>
      <w:r w:rsidR="00522B32">
        <w:rPr>
          <w:rFonts w:ascii="Times New Roman" w:eastAsia="Times New Roman" w:hAnsi="Times New Roman" w:cs="Times New Roman"/>
          <w:bCs/>
          <w:sz w:val="24"/>
          <w:szCs w:val="24"/>
          <w:lang w:val="en-GB"/>
        </w:rPr>
        <w:t>(</w:t>
      </w:r>
      <w:r w:rsidR="00522B32" w:rsidRPr="00314E62">
        <w:rPr>
          <w:rFonts w:ascii="Times New Roman" w:eastAsia="Times New Roman" w:hAnsi="Times New Roman" w:cs="Times New Roman"/>
          <w:bCs/>
          <w:sz w:val="24"/>
          <w:szCs w:val="24"/>
          <w:lang w:val="en-GB"/>
        </w:rPr>
        <w:t>major and minor</w:t>
      </w:r>
      <w:r w:rsidR="00522B32">
        <w:rPr>
          <w:rFonts w:ascii="Times New Roman" w:eastAsia="Times New Roman" w:hAnsi="Times New Roman" w:cs="Times New Roman"/>
          <w:bCs/>
          <w:sz w:val="24"/>
          <w:szCs w:val="24"/>
          <w:lang w:val="en-GB"/>
        </w:rPr>
        <w:t>), type of stay (</w:t>
      </w:r>
      <w:r w:rsidR="00522B32" w:rsidRPr="00314E62">
        <w:rPr>
          <w:rFonts w:ascii="Times New Roman" w:eastAsia="Times New Roman" w:hAnsi="Times New Roman" w:cs="Times New Roman"/>
          <w:bCs/>
          <w:sz w:val="24"/>
          <w:szCs w:val="24"/>
          <w:lang w:val="en-GB"/>
        </w:rPr>
        <w:t>major and minor</w:t>
      </w:r>
      <w:r w:rsidR="00522B32">
        <w:rPr>
          <w:rFonts w:ascii="Times New Roman" w:eastAsia="Times New Roman" w:hAnsi="Times New Roman" w:cs="Times New Roman"/>
          <w:bCs/>
          <w:sz w:val="24"/>
          <w:szCs w:val="24"/>
          <w:lang w:val="en-GB"/>
        </w:rPr>
        <w:t>) etc.</w:t>
      </w:r>
      <w:r w:rsidR="00522B32" w:rsidRPr="00314E62">
        <w:rPr>
          <w:rFonts w:ascii="Times New Roman" w:eastAsia="Times New Roman" w:hAnsi="Times New Roman" w:cs="Times New Roman"/>
          <w:bCs/>
          <w:sz w:val="24"/>
          <w:szCs w:val="24"/>
          <w:lang w:val="en-GB"/>
        </w:rPr>
        <w:t xml:space="preserve"> and also characteristics of the trip </w:t>
      </w:r>
      <w:r w:rsidR="00522B32" w:rsidRPr="00314E62">
        <w:rPr>
          <w:rFonts w:ascii="Times New Roman" w:eastAsia="Times New Roman" w:hAnsi="Times New Roman" w:cs="Times New Roman"/>
          <w:bCs/>
          <w:sz w:val="24"/>
          <w:szCs w:val="24"/>
          <w:lang w:val="en-GB"/>
        </w:rPr>
        <w:lastRenderedPageBreak/>
        <w:t>like leading purpos</w:t>
      </w:r>
      <w:r w:rsidR="00522B32">
        <w:rPr>
          <w:rFonts w:ascii="Times New Roman" w:eastAsia="Times New Roman" w:hAnsi="Times New Roman" w:cs="Times New Roman"/>
          <w:bCs/>
          <w:sz w:val="24"/>
          <w:szCs w:val="24"/>
          <w:lang w:val="en-GB"/>
        </w:rPr>
        <w:t xml:space="preserve">e of the trip, starting month etc. </w:t>
      </w:r>
      <w:r w:rsidR="00522B32" w:rsidRPr="00314E62">
        <w:rPr>
          <w:rFonts w:ascii="Times New Roman" w:eastAsia="Times New Roman" w:hAnsi="Times New Roman" w:cs="Times New Roman"/>
          <w:bCs/>
          <w:sz w:val="24"/>
          <w:szCs w:val="24"/>
          <w:lang w:val="en-GB"/>
        </w:rPr>
        <w:t>In Block 5.</w:t>
      </w:r>
      <w:r w:rsidR="00522B32">
        <w:rPr>
          <w:rFonts w:ascii="Times New Roman" w:eastAsia="Times New Roman" w:hAnsi="Times New Roman" w:cs="Times New Roman"/>
          <w:bCs/>
          <w:sz w:val="24"/>
          <w:szCs w:val="24"/>
          <w:lang w:val="en-GB"/>
        </w:rPr>
        <w:t>2</w:t>
      </w:r>
      <w:r w:rsidR="00522B32" w:rsidRPr="00314E62">
        <w:rPr>
          <w:rFonts w:ascii="Times New Roman" w:eastAsia="Times New Roman" w:hAnsi="Times New Roman" w:cs="Times New Roman"/>
          <w:bCs/>
          <w:sz w:val="24"/>
          <w:szCs w:val="24"/>
          <w:lang w:val="en-GB"/>
        </w:rPr>
        <w:t xml:space="preserve"> particulars of overnight trips </w:t>
      </w:r>
      <w:r w:rsidR="00522B32">
        <w:rPr>
          <w:rFonts w:ascii="Times New Roman" w:eastAsia="Times New Roman" w:hAnsi="Times New Roman" w:cs="Times New Roman"/>
          <w:bCs/>
          <w:sz w:val="24"/>
          <w:szCs w:val="24"/>
          <w:lang w:val="en-GB"/>
        </w:rPr>
        <w:t>completed by household members</w:t>
      </w:r>
      <w:r w:rsidR="00522B32" w:rsidRPr="00314E62">
        <w:rPr>
          <w:rFonts w:ascii="Times New Roman" w:eastAsia="Times New Roman" w:hAnsi="Times New Roman" w:cs="Times New Roman"/>
          <w:bCs/>
          <w:sz w:val="24"/>
          <w:szCs w:val="24"/>
          <w:lang w:val="en-GB"/>
        </w:rPr>
        <w:t xml:space="preserve"> during last 30 days </w:t>
      </w:r>
      <w:r w:rsidR="00522B32" w:rsidRPr="00314E62">
        <w:rPr>
          <w:rFonts w:ascii="Times New Roman" w:eastAsia="Times New Roman" w:hAnsi="Times New Roman" w:cs="Times New Roman"/>
          <w:sz w:val="24"/>
          <w:szCs w:val="24"/>
          <w:lang w:val="en-GB"/>
        </w:rPr>
        <w:t>(for business; social (including visiting friends and relatives, attending marriages, etc.); pilgrimage &amp; religious activities; education &amp; training; others)</w:t>
      </w:r>
      <w:r w:rsidR="00522B32" w:rsidRPr="00C16805">
        <w:rPr>
          <w:rFonts w:ascii="Times New Roman" w:eastAsia="Times New Roman" w:hAnsi="Times New Roman" w:cs="Times New Roman"/>
          <w:sz w:val="24"/>
          <w:szCs w:val="24"/>
          <w:lang w:val="en-GB"/>
        </w:rPr>
        <w:t xml:space="preserve"> </w:t>
      </w:r>
      <w:r w:rsidR="00522B32" w:rsidRPr="00314E62">
        <w:rPr>
          <w:rFonts w:ascii="Times New Roman" w:eastAsia="Times New Roman" w:hAnsi="Times New Roman" w:cs="Times New Roman"/>
          <w:bCs/>
          <w:sz w:val="24"/>
          <w:szCs w:val="24"/>
          <w:lang w:val="en-GB"/>
        </w:rPr>
        <w:t xml:space="preserve">are to be recorded. </w:t>
      </w:r>
      <w:r w:rsidR="00522B32">
        <w:rPr>
          <w:rFonts w:ascii="Times New Roman" w:eastAsia="Times New Roman" w:hAnsi="Times New Roman" w:cs="Times New Roman"/>
          <w:bCs/>
          <w:sz w:val="24"/>
          <w:szCs w:val="24"/>
          <w:lang w:val="en-GB"/>
        </w:rPr>
        <w:t xml:space="preserve">Similar details as in block 5.1 are also to be collected here for these above mentioned leading purposes. </w:t>
      </w:r>
      <w:r w:rsidR="00AA448D" w:rsidRPr="00AA448D">
        <w:rPr>
          <w:rFonts w:ascii="Times New Roman" w:eastAsia="Times New Roman" w:hAnsi="Times New Roman" w:cs="Times New Roman"/>
          <w:bCs/>
          <w:sz w:val="24"/>
          <w:szCs w:val="24"/>
          <w:lang w:val="en-GB"/>
        </w:rPr>
        <w:t xml:space="preserve">Block 6.1 is designed to collect particulars of expenditure </w:t>
      </w:r>
      <w:r w:rsidR="00AA448D" w:rsidRPr="00AA448D">
        <w:rPr>
          <w:rFonts w:ascii="Times New Roman" w:eastAsia="Times New Roman" w:hAnsi="Times New Roman" w:cs="Times New Roman"/>
          <w:sz w:val="24"/>
          <w:szCs w:val="24"/>
          <w:lang w:val="en-GB"/>
        </w:rPr>
        <w:t>(</w:t>
      </w:r>
      <w:r w:rsidR="00AA448D" w:rsidRPr="00AA448D">
        <w:rPr>
          <w:rFonts w:ascii="Rupee Foradian" w:eastAsia="Times New Roman" w:hAnsi="Rupee Foradian" w:cs="Times New Roman"/>
          <w:sz w:val="24"/>
          <w:szCs w:val="24"/>
          <w:lang w:val="en-GB"/>
        </w:rPr>
        <w:t>`</w:t>
      </w:r>
      <w:r w:rsidR="00AA448D" w:rsidRPr="00AA448D">
        <w:rPr>
          <w:rFonts w:ascii="Times New Roman" w:eastAsia="Times New Roman" w:hAnsi="Times New Roman" w:cs="Times New Roman"/>
          <w:sz w:val="24"/>
          <w:szCs w:val="24"/>
          <w:lang w:val="en-GB"/>
        </w:rPr>
        <w:t>)</w:t>
      </w:r>
      <w:r w:rsidR="00AA448D" w:rsidRPr="00AA448D">
        <w:rPr>
          <w:rFonts w:ascii="Times New Roman" w:eastAsia="Times New Roman" w:hAnsi="Times New Roman" w:cs="Times New Roman"/>
          <w:bCs/>
          <w:sz w:val="24"/>
          <w:szCs w:val="24"/>
          <w:lang w:val="en-GB"/>
        </w:rPr>
        <w:t xml:space="preserve"> </w:t>
      </w:r>
      <w:r w:rsidR="00AA448D">
        <w:rPr>
          <w:rFonts w:ascii="Times New Roman" w:eastAsia="Times New Roman" w:hAnsi="Times New Roman" w:cs="Times New Roman"/>
          <w:bCs/>
          <w:sz w:val="24"/>
          <w:szCs w:val="24"/>
          <w:lang w:val="en-GB"/>
        </w:rPr>
        <w:t xml:space="preserve">for all </w:t>
      </w:r>
      <w:r w:rsidR="00AA448D" w:rsidRPr="00AA448D">
        <w:rPr>
          <w:rFonts w:ascii="Times New Roman" w:eastAsia="Times New Roman" w:hAnsi="Times New Roman" w:cs="Times New Roman"/>
          <w:bCs/>
          <w:sz w:val="24"/>
          <w:szCs w:val="24"/>
          <w:lang w:val="en-GB"/>
        </w:rPr>
        <w:t>trips</w:t>
      </w:r>
      <w:r w:rsidR="00AA448D">
        <w:rPr>
          <w:rFonts w:ascii="Times New Roman" w:eastAsia="Times New Roman" w:hAnsi="Times New Roman" w:cs="Times New Roman"/>
          <w:bCs/>
          <w:sz w:val="24"/>
          <w:szCs w:val="24"/>
          <w:lang w:val="en-GB"/>
        </w:rPr>
        <w:t xml:space="preserve"> in last 3</w:t>
      </w:r>
      <w:r w:rsidR="00522B32">
        <w:rPr>
          <w:rFonts w:ascii="Times New Roman" w:eastAsia="Times New Roman" w:hAnsi="Times New Roman" w:cs="Times New Roman"/>
          <w:bCs/>
          <w:sz w:val="24"/>
          <w:szCs w:val="24"/>
          <w:lang w:val="en-GB"/>
        </w:rPr>
        <w:t>65</w:t>
      </w:r>
      <w:r w:rsidR="00AA448D">
        <w:rPr>
          <w:rFonts w:ascii="Times New Roman" w:eastAsia="Times New Roman" w:hAnsi="Times New Roman" w:cs="Times New Roman"/>
          <w:bCs/>
          <w:sz w:val="24"/>
          <w:szCs w:val="24"/>
          <w:lang w:val="en-GB"/>
        </w:rPr>
        <w:t xml:space="preserve"> days</w:t>
      </w:r>
      <w:r w:rsidR="00AA448D" w:rsidRPr="00AA448D">
        <w:rPr>
          <w:rFonts w:ascii="Times New Roman" w:eastAsia="Times New Roman" w:hAnsi="Times New Roman" w:cs="Times New Roman"/>
          <w:bCs/>
          <w:sz w:val="24"/>
          <w:szCs w:val="24"/>
          <w:lang w:val="en-GB"/>
        </w:rPr>
        <w:t xml:space="preserve"> covered in </w:t>
      </w:r>
      <w:r w:rsidR="00AA448D">
        <w:rPr>
          <w:rFonts w:ascii="Times New Roman" w:eastAsia="Times New Roman" w:hAnsi="Times New Roman" w:cs="Times New Roman"/>
          <w:bCs/>
          <w:sz w:val="24"/>
          <w:szCs w:val="24"/>
          <w:lang w:val="en-GB"/>
        </w:rPr>
        <w:t>b</w:t>
      </w:r>
      <w:r w:rsidR="00AA448D" w:rsidRPr="00AA448D">
        <w:rPr>
          <w:rFonts w:ascii="Times New Roman" w:eastAsia="Times New Roman" w:hAnsi="Times New Roman" w:cs="Times New Roman"/>
          <w:bCs/>
          <w:sz w:val="24"/>
          <w:szCs w:val="24"/>
          <w:lang w:val="en-GB"/>
        </w:rPr>
        <w:t xml:space="preserve">lock 5.1. Here, the break-up of expenditure is to be recorded in detail along with information on reimbursement/direct payment by any institution. </w:t>
      </w:r>
      <w:r w:rsidR="00AA448D">
        <w:rPr>
          <w:rFonts w:ascii="Times New Roman" w:eastAsia="Times New Roman" w:hAnsi="Times New Roman" w:cs="Times New Roman"/>
          <w:bCs/>
          <w:sz w:val="24"/>
          <w:szCs w:val="24"/>
          <w:lang w:val="en-GB"/>
        </w:rPr>
        <w:t xml:space="preserve">Similarly in Block 6.2 </w:t>
      </w:r>
      <w:r w:rsidR="00AA448D" w:rsidRPr="00AA448D">
        <w:rPr>
          <w:rFonts w:ascii="Times New Roman" w:eastAsia="Times New Roman" w:hAnsi="Times New Roman" w:cs="Times New Roman"/>
          <w:bCs/>
          <w:sz w:val="24"/>
          <w:szCs w:val="24"/>
          <w:lang w:val="en-GB"/>
        </w:rPr>
        <w:t xml:space="preserve">particulars of expenditure </w:t>
      </w:r>
      <w:r w:rsidR="00AA448D" w:rsidRPr="00AA448D">
        <w:rPr>
          <w:rFonts w:ascii="Times New Roman" w:eastAsia="Times New Roman" w:hAnsi="Times New Roman" w:cs="Times New Roman"/>
          <w:sz w:val="24"/>
          <w:szCs w:val="24"/>
          <w:lang w:val="en-GB"/>
        </w:rPr>
        <w:t>(</w:t>
      </w:r>
      <w:r w:rsidR="00AA448D" w:rsidRPr="00AA448D">
        <w:rPr>
          <w:rFonts w:ascii="Rupee Foradian" w:eastAsia="Times New Roman" w:hAnsi="Rupee Foradian" w:cs="Times New Roman"/>
          <w:sz w:val="24"/>
          <w:szCs w:val="24"/>
          <w:lang w:val="en-GB"/>
        </w:rPr>
        <w:t>`</w:t>
      </w:r>
      <w:r w:rsidR="00AA448D" w:rsidRPr="00AA448D">
        <w:rPr>
          <w:rFonts w:ascii="Times New Roman" w:eastAsia="Times New Roman" w:hAnsi="Times New Roman" w:cs="Times New Roman"/>
          <w:sz w:val="24"/>
          <w:szCs w:val="24"/>
          <w:lang w:val="en-GB"/>
        </w:rPr>
        <w:t>)</w:t>
      </w:r>
      <w:r w:rsidR="00AA448D" w:rsidRPr="00AA448D">
        <w:rPr>
          <w:rFonts w:ascii="Times New Roman" w:eastAsia="Times New Roman" w:hAnsi="Times New Roman" w:cs="Times New Roman"/>
          <w:bCs/>
          <w:sz w:val="24"/>
          <w:szCs w:val="24"/>
          <w:lang w:val="en-GB"/>
        </w:rPr>
        <w:t xml:space="preserve"> </w:t>
      </w:r>
      <w:r w:rsidR="00AA448D">
        <w:rPr>
          <w:rFonts w:ascii="Times New Roman" w:eastAsia="Times New Roman" w:hAnsi="Times New Roman" w:cs="Times New Roman"/>
          <w:bCs/>
          <w:sz w:val="24"/>
          <w:szCs w:val="24"/>
          <w:lang w:val="en-GB"/>
        </w:rPr>
        <w:t xml:space="preserve">for all </w:t>
      </w:r>
      <w:r w:rsidR="00AA448D" w:rsidRPr="00AA448D">
        <w:rPr>
          <w:rFonts w:ascii="Times New Roman" w:eastAsia="Times New Roman" w:hAnsi="Times New Roman" w:cs="Times New Roman"/>
          <w:bCs/>
          <w:sz w:val="24"/>
          <w:szCs w:val="24"/>
          <w:lang w:val="en-GB"/>
        </w:rPr>
        <w:t>trips</w:t>
      </w:r>
      <w:r w:rsidR="00AA448D">
        <w:rPr>
          <w:rFonts w:ascii="Times New Roman" w:eastAsia="Times New Roman" w:hAnsi="Times New Roman" w:cs="Times New Roman"/>
          <w:bCs/>
          <w:sz w:val="24"/>
          <w:szCs w:val="24"/>
          <w:lang w:val="en-GB"/>
        </w:rPr>
        <w:t xml:space="preserve"> in last 3</w:t>
      </w:r>
      <w:r w:rsidR="00522B32">
        <w:rPr>
          <w:rFonts w:ascii="Times New Roman" w:eastAsia="Times New Roman" w:hAnsi="Times New Roman" w:cs="Times New Roman"/>
          <w:bCs/>
          <w:sz w:val="24"/>
          <w:szCs w:val="24"/>
          <w:lang w:val="en-GB"/>
        </w:rPr>
        <w:t xml:space="preserve">0 </w:t>
      </w:r>
      <w:r w:rsidR="00AA448D">
        <w:rPr>
          <w:rFonts w:ascii="Times New Roman" w:eastAsia="Times New Roman" w:hAnsi="Times New Roman" w:cs="Times New Roman"/>
          <w:bCs/>
          <w:sz w:val="24"/>
          <w:szCs w:val="24"/>
          <w:lang w:val="en-GB"/>
        </w:rPr>
        <w:t>days</w:t>
      </w:r>
      <w:r w:rsidR="00AA448D" w:rsidRPr="00AA448D">
        <w:rPr>
          <w:rFonts w:ascii="Times New Roman" w:eastAsia="Times New Roman" w:hAnsi="Times New Roman" w:cs="Times New Roman"/>
          <w:bCs/>
          <w:sz w:val="24"/>
          <w:szCs w:val="24"/>
          <w:lang w:val="en-GB"/>
        </w:rPr>
        <w:t xml:space="preserve"> covered in </w:t>
      </w:r>
      <w:r w:rsidR="00AA448D">
        <w:rPr>
          <w:rFonts w:ascii="Times New Roman" w:eastAsia="Times New Roman" w:hAnsi="Times New Roman" w:cs="Times New Roman"/>
          <w:bCs/>
          <w:sz w:val="24"/>
          <w:szCs w:val="24"/>
          <w:lang w:val="en-GB"/>
        </w:rPr>
        <w:t xml:space="preserve">block 5.2 are to be recorded. </w:t>
      </w:r>
      <w:r w:rsidR="003B67F3">
        <w:rPr>
          <w:rFonts w:ascii="Times New Roman" w:eastAsia="Times New Roman" w:hAnsi="Times New Roman" w:cs="Times New Roman"/>
          <w:bCs/>
          <w:sz w:val="24"/>
          <w:szCs w:val="24"/>
          <w:lang w:val="en-GB"/>
        </w:rPr>
        <w:t>Block 7</w:t>
      </w:r>
      <w:r w:rsidR="00BD6390">
        <w:rPr>
          <w:rFonts w:ascii="Times New Roman" w:eastAsia="Times New Roman" w:hAnsi="Times New Roman" w:cs="Times New Roman"/>
          <w:bCs/>
          <w:sz w:val="24"/>
          <w:szCs w:val="24"/>
          <w:lang w:val="en-GB"/>
        </w:rPr>
        <w:t xml:space="preserve"> </w:t>
      </w:r>
      <w:r w:rsidR="008D64A6">
        <w:rPr>
          <w:rFonts w:ascii="Times New Roman" w:eastAsia="Times New Roman" w:hAnsi="Times New Roman" w:cs="Times New Roman"/>
          <w:bCs/>
          <w:sz w:val="24"/>
          <w:szCs w:val="24"/>
          <w:lang w:val="en-GB"/>
        </w:rPr>
        <w:t>consists of the p</w:t>
      </w:r>
      <w:r w:rsidR="008D64A6" w:rsidRPr="00C16805">
        <w:rPr>
          <w:rFonts w:ascii="Times New Roman" w:eastAsia="Times New Roman" w:hAnsi="Times New Roman" w:cs="Times New Roman"/>
          <w:sz w:val="24"/>
          <w:szCs w:val="24"/>
          <w:lang w:val="en-GB"/>
        </w:rPr>
        <w:t xml:space="preserve">articulars </w:t>
      </w:r>
      <w:r w:rsidR="008D64A6" w:rsidRPr="008D64A6">
        <w:rPr>
          <w:rFonts w:ascii="Times New Roman" w:eastAsia="Times New Roman" w:hAnsi="Times New Roman" w:cs="Times New Roman"/>
          <w:sz w:val="24"/>
          <w:szCs w:val="24"/>
          <w:lang w:val="en-GB"/>
        </w:rPr>
        <w:t xml:space="preserve">and expenditure </w:t>
      </w:r>
      <w:r w:rsidR="008D64A6" w:rsidRPr="00AA448D">
        <w:rPr>
          <w:rFonts w:ascii="Times New Roman" w:eastAsia="Times New Roman" w:hAnsi="Times New Roman" w:cs="Times New Roman"/>
          <w:sz w:val="24"/>
          <w:szCs w:val="24"/>
          <w:lang w:val="en-GB"/>
        </w:rPr>
        <w:t>(</w:t>
      </w:r>
      <w:r w:rsidR="008D64A6" w:rsidRPr="00AA448D">
        <w:rPr>
          <w:rFonts w:ascii="Rupee Foradian" w:eastAsia="Times New Roman" w:hAnsi="Rupee Foradian" w:cs="Times New Roman"/>
          <w:sz w:val="24"/>
          <w:szCs w:val="24"/>
          <w:lang w:val="en-GB"/>
        </w:rPr>
        <w:t>`</w:t>
      </w:r>
      <w:r w:rsidR="008D64A6" w:rsidRPr="00AA448D">
        <w:rPr>
          <w:rFonts w:ascii="Times New Roman" w:eastAsia="Times New Roman" w:hAnsi="Times New Roman" w:cs="Times New Roman"/>
          <w:sz w:val="24"/>
          <w:szCs w:val="24"/>
          <w:lang w:val="en-GB"/>
        </w:rPr>
        <w:t>)</w:t>
      </w:r>
      <w:r w:rsidR="008D64A6" w:rsidRPr="008D64A6">
        <w:rPr>
          <w:rFonts w:ascii="Times New Roman" w:eastAsia="Times New Roman" w:hAnsi="Times New Roman" w:cs="Times New Roman"/>
          <w:sz w:val="24"/>
          <w:szCs w:val="24"/>
          <w:lang w:val="en-GB"/>
        </w:rPr>
        <w:t xml:space="preserve"> of same-day trips completed by househ</w:t>
      </w:r>
      <w:r w:rsidR="008D64A6">
        <w:rPr>
          <w:rFonts w:ascii="Times New Roman" w:eastAsia="Times New Roman" w:hAnsi="Times New Roman" w:cs="Times New Roman"/>
          <w:sz w:val="24"/>
          <w:szCs w:val="24"/>
          <w:lang w:val="en-GB"/>
        </w:rPr>
        <w:t xml:space="preserve">old members during last 30 days and information are collected on </w:t>
      </w:r>
      <w:r w:rsidR="008D64A6" w:rsidRPr="00314E62">
        <w:rPr>
          <w:rFonts w:ascii="Times New Roman" w:eastAsia="Times New Roman" w:hAnsi="Times New Roman" w:cs="Times New Roman"/>
          <w:bCs/>
          <w:sz w:val="24"/>
          <w:szCs w:val="24"/>
          <w:lang w:val="en-GB"/>
        </w:rPr>
        <w:t>serial no. of the trip, number of household members in that trip</w:t>
      </w:r>
      <w:r w:rsidR="008D64A6">
        <w:rPr>
          <w:rFonts w:ascii="Times New Roman" w:eastAsia="Times New Roman" w:hAnsi="Times New Roman" w:cs="Times New Roman"/>
          <w:bCs/>
          <w:sz w:val="24"/>
          <w:szCs w:val="24"/>
          <w:lang w:val="en-GB"/>
        </w:rPr>
        <w:t xml:space="preserve">, leading purpose of the trip etc.. Expenditure in this block is collected for package and non-package components (accommodation, food, transport etc.) for </w:t>
      </w:r>
      <w:r w:rsidR="004A6D2E">
        <w:rPr>
          <w:rFonts w:ascii="Times New Roman" w:eastAsia="Times New Roman" w:hAnsi="Times New Roman" w:cs="Times New Roman"/>
          <w:bCs/>
          <w:sz w:val="24"/>
          <w:szCs w:val="24"/>
          <w:lang w:val="en-GB"/>
        </w:rPr>
        <w:t>same-day</w:t>
      </w:r>
      <w:r w:rsidR="008D64A6">
        <w:rPr>
          <w:rFonts w:ascii="Times New Roman" w:eastAsia="Times New Roman" w:hAnsi="Times New Roman" w:cs="Times New Roman"/>
          <w:bCs/>
          <w:sz w:val="24"/>
          <w:szCs w:val="24"/>
          <w:lang w:val="en-GB"/>
        </w:rPr>
        <w:t xml:space="preserve"> trips by different leading purposes.</w:t>
      </w:r>
      <w:r w:rsidR="00522B32">
        <w:rPr>
          <w:rFonts w:ascii="Times New Roman" w:eastAsia="Times New Roman" w:hAnsi="Times New Roman" w:cs="Times New Roman"/>
          <w:bCs/>
          <w:sz w:val="24"/>
          <w:szCs w:val="24"/>
          <w:lang w:val="en-GB"/>
        </w:rPr>
        <w:t xml:space="preserve"> Block </w:t>
      </w:r>
      <w:r w:rsidR="00BD6390">
        <w:rPr>
          <w:rFonts w:ascii="Times New Roman" w:eastAsia="Times New Roman" w:hAnsi="Times New Roman" w:cs="Times New Roman"/>
          <w:bCs/>
          <w:sz w:val="24"/>
          <w:szCs w:val="24"/>
          <w:lang w:val="en-GB"/>
        </w:rPr>
        <w:t>8</w:t>
      </w:r>
      <w:r w:rsidR="00522B32">
        <w:rPr>
          <w:rFonts w:ascii="Times New Roman" w:eastAsia="Times New Roman" w:hAnsi="Times New Roman" w:cs="Times New Roman"/>
          <w:bCs/>
          <w:sz w:val="24"/>
          <w:szCs w:val="24"/>
          <w:lang w:val="en-GB"/>
        </w:rPr>
        <w:t xml:space="preserve"> captures the </w:t>
      </w:r>
      <w:r w:rsidR="00522B32">
        <w:rPr>
          <w:rFonts w:ascii="Times New Roman" w:hAnsi="Times New Roman" w:cs="Times New Roman"/>
          <w:sz w:val="24"/>
          <w:szCs w:val="24"/>
        </w:rPr>
        <w:t>p</w:t>
      </w:r>
      <w:r w:rsidR="00522B32" w:rsidRPr="00522B32">
        <w:rPr>
          <w:rFonts w:ascii="Times New Roman" w:hAnsi="Times New Roman" w:cs="Times New Roman"/>
          <w:sz w:val="24"/>
          <w:szCs w:val="24"/>
        </w:rPr>
        <w:t>articulars and expenditure</w:t>
      </w:r>
      <w:r w:rsidR="00522B32">
        <w:rPr>
          <w:rFonts w:ascii="Times New Roman" w:hAnsi="Times New Roman" w:cs="Times New Roman"/>
          <w:sz w:val="24"/>
          <w:szCs w:val="24"/>
        </w:rPr>
        <w:t xml:space="preserve"> </w:t>
      </w:r>
      <w:r w:rsidR="00522B32" w:rsidRPr="00522B32">
        <w:rPr>
          <w:rFonts w:ascii="Times New Roman" w:hAnsi="Times New Roman" w:cs="Times New Roman"/>
          <w:sz w:val="24"/>
          <w:szCs w:val="24"/>
        </w:rPr>
        <w:t>(</w:t>
      </w:r>
      <w:r w:rsidR="00522B32" w:rsidRPr="00522B32">
        <w:rPr>
          <w:rFonts w:ascii="Rupee Foradian" w:hAnsi="Rupee Foradian" w:cs="Times New Roman"/>
          <w:sz w:val="24"/>
          <w:szCs w:val="24"/>
        </w:rPr>
        <w:t>`</w:t>
      </w:r>
      <w:r w:rsidR="00522B32" w:rsidRPr="00522B32">
        <w:rPr>
          <w:rFonts w:ascii="Times New Roman" w:hAnsi="Times New Roman" w:cs="Times New Roman"/>
          <w:sz w:val="24"/>
          <w:szCs w:val="24"/>
        </w:rPr>
        <w:t xml:space="preserve">) of special domestic trips </w:t>
      </w:r>
      <w:r w:rsidR="00C7056A">
        <w:rPr>
          <w:rFonts w:ascii="Times New Roman" w:hAnsi="Times New Roman" w:cs="Times New Roman"/>
          <w:sz w:val="24"/>
          <w:szCs w:val="24"/>
        </w:rPr>
        <w:t xml:space="preserve">of </w:t>
      </w:r>
      <w:r w:rsidR="00522B32" w:rsidRPr="00522B32">
        <w:rPr>
          <w:rFonts w:ascii="Times New Roman" w:hAnsi="Times New Roman" w:cs="Times New Roman"/>
          <w:sz w:val="24"/>
          <w:szCs w:val="24"/>
        </w:rPr>
        <w:t xml:space="preserve">duration of more than 180 days but </w:t>
      </w:r>
      <w:r w:rsidR="00BD6390">
        <w:rPr>
          <w:rFonts w:ascii="Times New Roman" w:hAnsi="Times New Roman" w:cs="Times New Roman"/>
          <w:sz w:val="24"/>
          <w:szCs w:val="24"/>
        </w:rPr>
        <w:t xml:space="preserve">up </w:t>
      </w:r>
      <w:r w:rsidR="00522B32" w:rsidRPr="00522B32">
        <w:rPr>
          <w:rFonts w:ascii="Times New Roman" w:hAnsi="Times New Roman" w:cs="Times New Roman"/>
          <w:sz w:val="24"/>
          <w:szCs w:val="24"/>
        </w:rPr>
        <w:t xml:space="preserve"> to 365 days</w:t>
      </w:r>
      <w:r w:rsidR="00C7056A">
        <w:rPr>
          <w:rFonts w:ascii="Times New Roman" w:hAnsi="Times New Roman" w:cs="Times New Roman"/>
          <w:sz w:val="24"/>
          <w:szCs w:val="24"/>
        </w:rPr>
        <w:t>,</w:t>
      </w:r>
      <w:r w:rsidR="00522B32" w:rsidRPr="00522B32">
        <w:rPr>
          <w:rFonts w:ascii="Times New Roman" w:hAnsi="Times New Roman" w:cs="Times New Roman"/>
          <w:sz w:val="24"/>
          <w:szCs w:val="24"/>
        </w:rPr>
        <w:t xml:space="preserve"> completed by household members during last 365 days</w:t>
      </w:r>
      <w:r w:rsidR="00522B32">
        <w:rPr>
          <w:rFonts w:ascii="Times New Roman" w:hAnsi="Times New Roman" w:cs="Times New Roman"/>
          <w:sz w:val="24"/>
          <w:szCs w:val="24"/>
        </w:rPr>
        <w:t xml:space="preserve"> </w:t>
      </w:r>
      <w:r w:rsidR="002E5C7E">
        <w:rPr>
          <w:rFonts w:ascii="Times New Roman" w:hAnsi="Times New Roman" w:cs="Times New Roman"/>
          <w:sz w:val="24"/>
          <w:szCs w:val="24"/>
        </w:rPr>
        <w:t>in terms</w:t>
      </w:r>
      <w:r w:rsidR="00522B32">
        <w:rPr>
          <w:rFonts w:ascii="Times New Roman" w:hAnsi="Times New Roman" w:cs="Times New Roman"/>
          <w:sz w:val="24"/>
          <w:szCs w:val="24"/>
        </w:rPr>
        <w:t xml:space="preserve"> of </w:t>
      </w:r>
      <w:r w:rsidR="00522B32" w:rsidRPr="00314E62">
        <w:rPr>
          <w:rFonts w:ascii="Times New Roman" w:eastAsia="Times New Roman" w:hAnsi="Times New Roman" w:cs="Times New Roman"/>
          <w:bCs/>
          <w:sz w:val="24"/>
          <w:szCs w:val="24"/>
          <w:lang w:val="en-GB"/>
        </w:rPr>
        <w:t>serial no. of the trip, number of household members in that trip</w:t>
      </w:r>
      <w:r w:rsidR="00522B32">
        <w:rPr>
          <w:rFonts w:ascii="Times New Roman" w:eastAsia="Times New Roman" w:hAnsi="Times New Roman" w:cs="Times New Roman"/>
          <w:bCs/>
          <w:sz w:val="24"/>
          <w:szCs w:val="24"/>
          <w:lang w:val="en-GB"/>
        </w:rPr>
        <w:t xml:space="preserve">, leading purpose of the trip and total expenditure. </w:t>
      </w:r>
    </w:p>
    <w:p w:rsidR="00C16805" w:rsidRDefault="00C16805" w:rsidP="00C16805">
      <w:pPr>
        <w:spacing w:after="0"/>
        <w:ind w:firstLine="720"/>
        <w:rPr>
          <w:rFonts w:ascii="Times New Roman" w:eastAsia="Times New Roman" w:hAnsi="Times New Roman" w:cs="Times New Roman"/>
          <w:bCs/>
          <w:sz w:val="24"/>
          <w:szCs w:val="24"/>
          <w:lang w:val="en-GB"/>
        </w:rPr>
      </w:pPr>
      <w:r w:rsidRPr="00C16805">
        <w:rPr>
          <w:rFonts w:ascii="Times New Roman" w:eastAsia="Times New Roman" w:hAnsi="Times New Roman" w:cs="Times New Roman"/>
          <w:bCs/>
          <w:sz w:val="24"/>
          <w:szCs w:val="24"/>
          <w:lang w:val="en-GB"/>
        </w:rPr>
        <w:t>In a nutshell, the schedule consists of the following blocks:</w:t>
      </w:r>
    </w:p>
    <w:p w:rsidR="004F36B5" w:rsidRDefault="004F36B5" w:rsidP="00C16805">
      <w:pPr>
        <w:spacing w:after="0"/>
        <w:ind w:firstLine="720"/>
        <w:rPr>
          <w:rFonts w:ascii="Times New Roman" w:eastAsia="Times New Roman" w:hAnsi="Times New Roman" w:cs="Times New Roman"/>
          <w:bCs/>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8"/>
        <w:gridCol w:w="8208"/>
      </w:tblGrid>
      <w:tr w:rsidR="004F36B5" w:rsidRPr="004F36B5" w:rsidTr="004F36B5">
        <w:tc>
          <w:tcPr>
            <w:tcW w:w="1368" w:type="dxa"/>
          </w:tcPr>
          <w:p w:rsidR="004F36B5" w:rsidRPr="004F36B5" w:rsidRDefault="004F36B5" w:rsidP="00C16805">
            <w:pPr>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Block 0</w:t>
            </w:r>
          </w:p>
        </w:tc>
        <w:tc>
          <w:tcPr>
            <w:tcW w:w="8208" w:type="dxa"/>
          </w:tcPr>
          <w:p w:rsidR="004F36B5" w:rsidRPr="004F36B5" w:rsidRDefault="004F36B5" w:rsidP="004F36B5">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Descriptive identification of sample household</w:t>
            </w:r>
          </w:p>
        </w:tc>
      </w:tr>
      <w:tr w:rsidR="004F36B5" w:rsidRPr="004F36B5" w:rsidTr="004F36B5">
        <w:tc>
          <w:tcPr>
            <w:tcW w:w="1368" w:type="dxa"/>
          </w:tcPr>
          <w:p w:rsidR="004F36B5" w:rsidRPr="004F36B5" w:rsidRDefault="004F36B5" w:rsidP="00C16805">
            <w:pPr>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Block 1</w:t>
            </w:r>
          </w:p>
        </w:tc>
        <w:tc>
          <w:tcPr>
            <w:tcW w:w="8208" w:type="dxa"/>
          </w:tcPr>
          <w:p w:rsidR="004F36B5" w:rsidRPr="004F36B5" w:rsidRDefault="004F36B5" w:rsidP="004F36B5">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Identification of sample household</w:t>
            </w:r>
          </w:p>
        </w:tc>
      </w:tr>
      <w:tr w:rsidR="004F36B5" w:rsidRPr="004F36B5" w:rsidTr="004F36B5">
        <w:tc>
          <w:tcPr>
            <w:tcW w:w="1368" w:type="dxa"/>
          </w:tcPr>
          <w:p w:rsidR="004F36B5" w:rsidRPr="004F36B5" w:rsidRDefault="004F36B5" w:rsidP="00C16805">
            <w:pPr>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Block 2</w:t>
            </w:r>
          </w:p>
        </w:tc>
        <w:tc>
          <w:tcPr>
            <w:tcW w:w="8208" w:type="dxa"/>
          </w:tcPr>
          <w:p w:rsidR="004F36B5" w:rsidRPr="004F36B5" w:rsidRDefault="004F36B5" w:rsidP="004F36B5">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Particulars of field operations</w:t>
            </w:r>
          </w:p>
        </w:tc>
      </w:tr>
      <w:tr w:rsidR="004F36B5" w:rsidRPr="004F36B5" w:rsidTr="004F36B5">
        <w:tc>
          <w:tcPr>
            <w:tcW w:w="1368" w:type="dxa"/>
          </w:tcPr>
          <w:p w:rsidR="004F36B5" w:rsidRPr="004F36B5" w:rsidRDefault="004F36B5" w:rsidP="004F36B5">
            <w:pPr>
              <w:rPr>
                <w:b/>
              </w:rPr>
            </w:pPr>
            <w:r w:rsidRPr="004F36B5">
              <w:rPr>
                <w:rFonts w:ascii="Times New Roman" w:eastAsia="Times New Roman" w:hAnsi="Times New Roman" w:cs="Times New Roman"/>
                <w:b/>
                <w:sz w:val="24"/>
                <w:szCs w:val="24"/>
                <w:lang w:val="en-GB"/>
              </w:rPr>
              <w:t>Block 3</w:t>
            </w:r>
          </w:p>
        </w:tc>
        <w:tc>
          <w:tcPr>
            <w:tcW w:w="8208" w:type="dxa"/>
          </w:tcPr>
          <w:p w:rsidR="004F36B5" w:rsidRPr="004F36B5" w:rsidRDefault="004F36B5" w:rsidP="004F36B5">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Household characteristics</w:t>
            </w:r>
          </w:p>
        </w:tc>
      </w:tr>
      <w:tr w:rsidR="004F36B5" w:rsidRPr="004F36B5" w:rsidTr="004F36B5">
        <w:tc>
          <w:tcPr>
            <w:tcW w:w="1368" w:type="dxa"/>
          </w:tcPr>
          <w:p w:rsidR="004F36B5" w:rsidRPr="004F36B5" w:rsidRDefault="004F36B5" w:rsidP="004F36B5">
            <w:pPr>
              <w:rPr>
                <w:b/>
              </w:rPr>
            </w:pPr>
            <w:r w:rsidRPr="004F36B5">
              <w:rPr>
                <w:rFonts w:ascii="Times New Roman" w:eastAsia="Times New Roman" w:hAnsi="Times New Roman" w:cs="Times New Roman"/>
                <w:b/>
                <w:sz w:val="24"/>
                <w:szCs w:val="24"/>
                <w:lang w:val="en-GB"/>
              </w:rPr>
              <w:t>Block 4</w:t>
            </w:r>
          </w:p>
        </w:tc>
        <w:tc>
          <w:tcPr>
            <w:tcW w:w="8208" w:type="dxa"/>
          </w:tcPr>
          <w:p w:rsidR="004F36B5" w:rsidRPr="004F36B5" w:rsidRDefault="004F36B5" w:rsidP="004F36B5">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Demographic and other particulars of household members</w:t>
            </w:r>
          </w:p>
        </w:tc>
      </w:tr>
      <w:tr w:rsidR="004F36B5" w:rsidRPr="004F36B5" w:rsidTr="004F36B5">
        <w:trPr>
          <w:trHeight w:val="908"/>
        </w:trPr>
        <w:tc>
          <w:tcPr>
            <w:tcW w:w="1368" w:type="dxa"/>
          </w:tcPr>
          <w:p w:rsidR="004F36B5" w:rsidRPr="004F36B5" w:rsidRDefault="004F36B5" w:rsidP="004F36B5">
            <w:pPr>
              <w:rPr>
                <w:b/>
              </w:rPr>
            </w:pPr>
            <w:r w:rsidRPr="004F36B5">
              <w:rPr>
                <w:rFonts w:ascii="Times New Roman" w:eastAsia="Times New Roman" w:hAnsi="Times New Roman" w:cs="Times New Roman"/>
                <w:b/>
                <w:sz w:val="24"/>
                <w:szCs w:val="24"/>
                <w:lang w:val="en-GB"/>
              </w:rPr>
              <w:t>Block 5.1</w:t>
            </w:r>
          </w:p>
        </w:tc>
        <w:tc>
          <w:tcPr>
            <w:tcW w:w="8208" w:type="dxa"/>
          </w:tcPr>
          <w:p w:rsidR="004F36B5" w:rsidRPr="004F36B5" w:rsidRDefault="004F36B5" w:rsidP="004F36B5">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Particulars of overnight trips completed by household members during last 365 days (for health &amp; medical; holidaying, leisure &amp; recreation; and shopping)</w:t>
            </w:r>
          </w:p>
        </w:tc>
      </w:tr>
      <w:tr w:rsidR="004F36B5" w:rsidRPr="004F36B5" w:rsidTr="004F36B5">
        <w:tc>
          <w:tcPr>
            <w:tcW w:w="1368" w:type="dxa"/>
          </w:tcPr>
          <w:p w:rsidR="004F36B5" w:rsidRPr="004F36B5" w:rsidRDefault="004F36B5">
            <w:pPr>
              <w:rPr>
                <w:b/>
              </w:rPr>
            </w:pPr>
            <w:r w:rsidRPr="004F36B5">
              <w:rPr>
                <w:rFonts w:ascii="Times New Roman" w:eastAsia="Times New Roman" w:hAnsi="Times New Roman" w:cs="Times New Roman"/>
                <w:b/>
                <w:sz w:val="24"/>
                <w:szCs w:val="24"/>
                <w:lang w:val="en-GB"/>
              </w:rPr>
              <w:t>Block 5.2</w:t>
            </w:r>
          </w:p>
        </w:tc>
        <w:tc>
          <w:tcPr>
            <w:tcW w:w="8208" w:type="dxa"/>
          </w:tcPr>
          <w:p w:rsidR="004F36B5" w:rsidRPr="004F36B5" w:rsidRDefault="004F36B5" w:rsidP="004F36B5">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Particulars of overnight trips completed by household members during   last 30 days (for business; social (including visiting friends and relatives, attending marriages, etc.); pilgrimage &amp; religious activities; education &amp; training; others)</w:t>
            </w:r>
          </w:p>
        </w:tc>
      </w:tr>
      <w:tr w:rsidR="004F36B5" w:rsidRPr="004F36B5" w:rsidTr="004F36B5">
        <w:tc>
          <w:tcPr>
            <w:tcW w:w="1368" w:type="dxa"/>
          </w:tcPr>
          <w:p w:rsidR="004F36B5" w:rsidRPr="004F36B5" w:rsidRDefault="004F36B5" w:rsidP="004F36B5">
            <w:pPr>
              <w:rPr>
                <w:b/>
              </w:rPr>
            </w:pPr>
            <w:r w:rsidRPr="004F36B5">
              <w:rPr>
                <w:rFonts w:ascii="Times New Roman" w:eastAsia="Times New Roman" w:hAnsi="Times New Roman" w:cs="Times New Roman"/>
                <w:b/>
                <w:sz w:val="24"/>
                <w:szCs w:val="24"/>
                <w:lang w:val="en-GB"/>
              </w:rPr>
              <w:t>Block 6.1</w:t>
            </w:r>
          </w:p>
        </w:tc>
        <w:tc>
          <w:tcPr>
            <w:tcW w:w="8208" w:type="dxa"/>
          </w:tcPr>
          <w:p w:rsidR="004F36B5" w:rsidRPr="004F36B5" w:rsidRDefault="004F36B5" w:rsidP="004F36B5">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Particulars of expenditure (</w:t>
            </w:r>
            <w:r w:rsidRPr="004F36B5">
              <w:rPr>
                <w:rFonts w:ascii="Rupee Foradian" w:eastAsia="Times New Roman" w:hAnsi="Rupee Foradian" w:cs="Times New Roman"/>
                <w:b/>
                <w:sz w:val="24"/>
                <w:szCs w:val="24"/>
                <w:lang w:val="en-GB"/>
              </w:rPr>
              <w:t>`</w:t>
            </w:r>
            <w:r w:rsidRPr="004F36B5">
              <w:rPr>
                <w:rFonts w:ascii="Times New Roman" w:eastAsia="Times New Roman" w:hAnsi="Times New Roman" w:cs="Times New Roman"/>
                <w:b/>
                <w:sz w:val="24"/>
                <w:szCs w:val="24"/>
                <w:lang w:val="en-GB"/>
              </w:rPr>
              <w:t>) for all trips in last 365 days covered in block 5.1</w:t>
            </w:r>
          </w:p>
        </w:tc>
      </w:tr>
      <w:tr w:rsidR="004F36B5" w:rsidRPr="004F36B5" w:rsidTr="004F36B5">
        <w:tc>
          <w:tcPr>
            <w:tcW w:w="1368" w:type="dxa"/>
          </w:tcPr>
          <w:p w:rsidR="004F36B5" w:rsidRPr="004F36B5" w:rsidRDefault="004F36B5" w:rsidP="004F36B5">
            <w:pPr>
              <w:rPr>
                <w:b/>
              </w:rPr>
            </w:pPr>
            <w:r w:rsidRPr="004F36B5">
              <w:rPr>
                <w:rFonts w:ascii="Times New Roman" w:eastAsia="Times New Roman" w:hAnsi="Times New Roman" w:cs="Times New Roman"/>
                <w:b/>
                <w:sz w:val="24"/>
                <w:szCs w:val="24"/>
                <w:lang w:val="en-GB"/>
              </w:rPr>
              <w:t>Block 6.2</w:t>
            </w:r>
          </w:p>
        </w:tc>
        <w:tc>
          <w:tcPr>
            <w:tcW w:w="8208" w:type="dxa"/>
          </w:tcPr>
          <w:p w:rsidR="004F36B5" w:rsidRPr="004F36B5" w:rsidRDefault="004F36B5" w:rsidP="004F36B5">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Particulars of expenditure (</w:t>
            </w:r>
            <w:r w:rsidRPr="004F36B5">
              <w:rPr>
                <w:rFonts w:ascii="Rupee Foradian" w:eastAsia="Times New Roman" w:hAnsi="Rupee Foradian" w:cs="Times New Roman"/>
                <w:b/>
                <w:sz w:val="24"/>
                <w:szCs w:val="24"/>
                <w:lang w:val="en-GB"/>
              </w:rPr>
              <w:t>`</w:t>
            </w:r>
            <w:r w:rsidRPr="004F36B5">
              <w:rPr>
                <w:rFonts w:ascii="Times New Roman" w:eastAsia="Times New Roman" w:hAnsi="Times New Roman" w:cs="Times New Roman"/>
                <w:b/>
                <w:sz w:val="24"/>
                <w:szCs w:val="24"/>
                <w:lang w:val="en-GB"/>
              </w:rPr>
              <w:t>) for all trips in last 30 days covered in block 5.</w:t>
            </w:r>
            <w:r>
              <w:rPr>
                <w:rFonts w:ascii="Times New Roman" w:eastAsia="Times New Roman" w:hAnsi="Times New Roman" w:cs="Times New Roman"/>
                <w:b/>
                <w:sz w:val="24"/>
                <w:szCs w:val="24"/>
                <w:lang w:val="en-GB"/>
              </w:rPr>
              <w:t>2</w:t>
            </w:r>
          </w:p>
        </w:tc>
      </w:tr>
      <w:tr w:rsidR="004F36B5" w:rsidRPr="004F36B5" w:rsidTr="004F36B5">
        <w:tc>
          <w:tcPr>
            <w:tcW w:w="1368" w:type="dxa"/>
          </w:tcPr>
          <w:p w:rsidR="004F36B5" w:rsidRPr="004F36B5" w:rsidRDefault="004F36B5" w:rsidP="00BD6390">
            <w:pPr>
              <w:rPr>
                <w:b/>
              </w:rPr>
            </w:pPr>
            <w:r w:rsidRPr="004F36B5">
              <w:rPr>
                <w:rFonts w:ascii="Times New Roman" w:eastAsia="Times New Roman" w:hAnsi="Times New Roman" w:cs="Times New Roman"/>
                <w:b/>
                <w:sz w:val="24"/>
                <w:szCs w:val="24"/>
                <w:lang w:val="en-GB"/>
              </w:rPr>
              <w:t>Block 7</w:t>
            </w:r>
          </w:p>
        </w:tc>
        <w:tc>
          <w:tcPr>
            <w:tcW w:w="8208" w:type="dxa"/>
          </w:tcPr>
          <w:p w:rsidR="004F36B5" w:rsidRPr="004F36B5" w:rsidRDefault="004F36B5" w:rsidP="004F36B5">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Particulars and expenditure (</w:t>
            </w:r>
            <w:r w:rsidRPr="004F36B5">
              <w:rPr>
                <w:rFonts w:ascii="Rupee Foradian" w:eastAsia="Times New Roman" w:hAnsi="Rupee Foradian" w:cs="Times New Roman"/>
                <w:b/>
                <w:sz w:val="24"/>
                <w:szCs w:val="24"/>
                <w:lang w:val="en-GB"/>
              </w:rPr>
              <w:t>`</w:t>
            </w:r>
            <w:r w:rsidRPr="004F36B5">
              <w:rPr>
                <w:rFonts w:ascii="Times New Roman" w:eastAsia="Times New Roman" w:hAnsi="Times New Roman" w:cs="Times New Roman"/>
                <w:b/>
                <w:sz w:val="24"/>
                <w:szCs w:val="24"/>
                <w:lang w:val="en-GB"/>
              </w:rPr>
              <w:t>) of same-day trips completed by household members during last 30 days</w:t>
            </w:r>
          </w:p>
        </w:tc>
      </w:tr>
      <w:tr w:rsidR="004F36B5" w:rsidRPr="004F36B5" w:rsidTr="004F36B5">
        <w:tc>
          <w:tcPr>
            <w:tcW w:w="1368" w:type="dxa"/>
          </w:tcPr>
          <w:p w:rsidR="004F36B5" w:rsidRPr="004F36B5" w:rsidRDefault="004F36B5" w:rsidP="00BD6390">
            <w:pPr>
              <w:rPr>
                <w:b/>
              </w:rPr>
            </w:pPr>
            <w:r w:rsidRPr="004F36B5">
              <w:rPr>
                <w:rFonts w:ascii="Times New Roman" w:eastAsia="Times New Roman" w:hAnsi="Times New Roman" w:cs="Times New Roman"/>
                <w:b/>
                <w:sz w:val="24"/>
                <w:szCs w:val="24"/>
                <w:lang w:val="en-GB"/>
              </w:rPr>
              <w:t xml:space="preserve">Block </w:t>
            </w:r>
            <w:r w:rsidR="00BD6390">
              <w:rPr>
                <w:rFonts w:ascii="Times New Roman" w:eastAsia="Times New Roman" w:hAnsi="Times New Roman" w:cs="Times New Roman"/>
                <w:b/>
                <w:sz w:val="24"/>
                <w:szCs w:val="24"/>
                <w:lang w:val="en-GB"/>
              </w:rPr>
              <w:t>8</w:t>
            </w:r>
          </w:p>
        </w:tc>
        <w:tc>
          <w:tcPr>
            <w:tcW w:w="8208" w:type="dxa"/>
          </w:tcPr>
          <w:p w:rsidR="004F36B5" w:rsidRPr="004F36B5" w:rsidRDefault="004F36B5" w:rsidP="006C22BB">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Particulars and expenditure (</w:t>
            </w:r>
            <w:r w:rsidRPr="004F36B5">
              <w:rPr>
                <w:rFonts w:ascii="Rupee Foradian" w:eastAsia="Times New Roman" w:hAnsi="Rupee Foradian" w:cs="Times New Roman"/>
                <w:b/>
                <w:sz w:val="24"/>
                <w:szCs w:val="24"/>
                <w:lang w:val="en-GB"/>
              </w:rPr>
              <w:t>`</w:t>
            </w:r>
            <w:r w:rsidRPr="004F36B5">
              <w:rPr>
                <w:rFonts w:ascii="Times New Roman" w:eastAsia="Times New Roman" w:hAnsi="Times New Roman" w:cs="Times New Roman"/>
                <w:b/>
                <w:sz w:val="24"/>
                <w:szCs w:val="24"/>
                <w:lang w:val="en-GB"/>
              </w:rPr>
              <w:t xml:space="preserve">) of special domestic trips </w:t>
            </w:r>
            <w:r w:rsidR="00C7056A">
              <w:rPr>
                <w:rFonts w:ascii="Times New Roman" w:eastAsia="Times New Roman" w:hAnsi="Times New Roman" w:cs="Times New Roman"/>
                <w:b/>
                <w:sz w:val="24"/>
                <w:szCs w:val="24"/>
                <w:lang w:val="en-GB"/>
              </w:rPr>
              <w:t xml:space="preserve">of </w:t>
            </w:r>
            <w:r w:rsidRPr="004F36B5">
              <w:rPr>
                <w:rFonts w:ascii="Times New Roman" w:eastAsia="Times New Roman" w:hAnsi="Times New Roman" w:cs="Times New Roman"/>
                <w:b/>
                <w:sz w:val="24"/>
                <w:szCs w:val="24"/>
                <w:lang w:val="en-GB"/>
              </w:rPr>
              <w:t xml:space="preserve">duration of more than 180 days but </w:t>
            </w:r>
            <w:r w:rsidR="006C22BB">
              <w:rPr>
                <w:rFonts w:ascii="Times New Roman" w:eastAsia="Times New Roman" w:hAnsi="Times New Roman" w:cs="Times New Roman"/>
                <w:b/>
                <w:sz w:val="24"/>
                <w:szCs w:val="24"/>
                <w:lang w:val="en-GB"/>
              </w:rPr>
              <w:t>up</w:t>
            </w:r>
            <w:r w:rsidRPr="004F36B5">
              <w:rPr>
                <w:rFonts w:ascii="Times New Roman" w:eastAsia="Times New Roman" w:hAnsi="Times New Roman" w:cs="Times New Roman"/>
                <w:b/>
                <w:sz w:val="24"/>
                <w:szCs w:val="24"/>
                <w:lang w:val="en-GB"/>
              </w:rPr>
              <w:t xml:space="preserve"> to 365 days</w:t>
            </w:r>
            <w:r w:rsidR="00C7056A">
              <w:rPr>
                <w:rFonts w:ascii="Times New Roman" w:eastAsia="Times New Roman" w:hAnsi="Times New Roman" w:cs="Times New Roman"/>
                <w:b/>
                <w:sz w:val="24"/>
                <w:szCs w:val="24"/>
                <w:lang w:val="en-GB"/>
              </w:rPr>
              <w:t>,</w:t>
            </w:r>
            <w:r w:rsidRPr="004F36B5">
              <w:rPr>
                <w:rFonts w:ascii="Times New Roman" w:eastAsia="Times New Roman" w:hAnsi="Times New Roman" w:cs="Times New Roman"/>
                <w:b/>
                <w:sz w:val="24"/>
                <w:szCs w:val="24"/>
                <w:lang w:val="en-GB"/>
              </w:rPr>
              <w:t xml:space="preserve"> completed by household members during </w:t>
            </w:r>
            <w:r w:rsidRPr="004F36B5">
              <w:rPr>
                <w:rFonts w:ascii="Times New Roman" w:eastAsia="Times New Roman" w:hAnsi="Times New Roman" w:cs="Times New Roman"/>
                <w:b/>
                <w:sz w:val="24"/>
                <w:szCs w:val="24"/>
                <w:lang w:val="en-GB"/>
              </w:rPr>
              <w:lastRenderedPageBreak/>
              <w:t>last 365 days</w:t>
            </w:r>
          </w:p>
        </w:tc>
      </w:tr>
      <w:tr w:rsidR="004F36B5" w:rsidRPr="004F36B5" w:rsidTr="004F36B5">
        <w:tc>
          <w:tcPr>
            <w:tcW w:w="1368" w:type="dxa"/>
          </w:tcPr>
          <w:p w:rsidR="004F36B5" w:rsidRPr="004F36B5" w:rsidRDefault="004F36B5" w:rsidP="00BD6390">
            <w:pPr>
              <w:rPr>
                <w:b/>
              </w:rPr>
            </w:pPr>
            <w:r w:rsidRPr="004F36B5">
              <w:rPr>
                <w:rFonts w:ascii="Times New Roman" w:eastAsia="Times New Roman" w:hAnsi="Times New Roman" w:cs="Times New Roman"/>
                <w:b/>
                <w:sz w:val="24"/>
                <w:szCs w:val="24"/>
                <w:lang w:val="en-GB"/>
              </w:rPr>
              <w:lastRenderedPageBreak/>
              <w:t xml:space="preserve">Block </w:t>
            </w:r>
            <w:r w:rsidR="00BD6390">
              <w:rPr>
                <w:rFonts w:ascii="Times New Roman" w:eastAsia="Times New Roman" w:hAnsi="Times New Roman" w:cs="Times New Roman"/>
                <w:b/>
                <w:sz w:val="24"/>
                <w:szCs w:val="24"/>
                <w:lang w:val="en-GB"/>
              </w:rPr>
              <w:t>9</w:t>
            </w:r>
          </w:p>
        </w:tc>
        <w:tc>
          <w:tcPr>
            <w:tcW w:w="8208" w:type="dxa"/>
          </w:tcPr>
          <w:p w:rsidR="004F36B5" w:rsidRPr="004F36B5" w:rsidRDefault="004F36B5" w:rsidP="00543BBA">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Remarks by investigator (F</w:t>
            </w:r>
            <w:r w:rsidR="00543BBA">
              <w:rPr>
                <w:rFonts w:ascii="Times New Roman" w:eastAsia="Times New Roman" w:hAnsi="Times New Roman" w:cs="Times New Roman"/>
                <w:b/>
                <w:sz w:val="24"/>
                <w:szCs w:val="24"/>
                <w:lang w:val="en-GB"/>
              </w:rPr>
              <w:t>I)</w:t>
            </w:r>
            <w:r w:rsidRPr="004F36B5">
              <w:rPr>
                <w:rFonts w:ascii="Times New Roman" w:eastAsia="Times New Roman" w:hAnsi="Times New Roman" w:cs="Times New Roman"/>
                <w:b/>
                <w:sz w:val="24"/>
                <w:szCs w:val="24"/>
                <w:lang w:val="en-GB"/>
              </w:rPr>
              <w:t>/ASO)</w:t>
            </w:r>
          </w:p>
        </w:tc>
      </w:tr>
      <w:tr w:rsidR="004F36B5" w:rsidRPr="004F36B5" w:rsidTr="004F36B5">
        <w:tc>
          <w:tcPr>
            <w:tcW w:w="1368" w:type="dxa"/>
          </w:tcPr>
          <w:p w:rsidR="004F36B5" w:rsidRPr="004F36B5" w:rsidRDefault="004F36B5" w:rsidP="00BD6390">
            <w:pPr>
              <w:rPr>
                <w:b/>
              </w:rPr>
            </w:pPr>
            <w:r w:rsidRPr="004F36B5">
              <w:rPr>
                <w:rFonts w:ascii="Times New Roman" w:eastAsia="Times New Roman" w:hAnsi="Times New Roman" w:cs="Times New Roman"/>
                <w:b/>
                <w:sz w:val="24"/>
                <w:szCs w:val="24"/>
                <w:lang w:val="en-GB"/>
              </w:rPr>
              <w:t xml:space="preserve">Block </w:t>
            </w:r>
            <w:r w:rsidR="00BD6390">
              <w:rPr>
                <w:rFonts w:ascii="Times New Roman" w:eastAsia="Times New Roman" w:hAnsi="Times New Roman" w:cs="Times New Roman"/>
                <w:b/>
                <w:sz w:val="24"/>
                <w:szCs w:val="24"/>
                <w:lang w:val="en-GB"/>
              </w:rPr>
              <w:t>10</w:t>
            </w:r>
          </w:p>
        </w:tc>
        <w:tc>
          <w:tcPr>
            <w:tcW w:w="8208" w:type="dxa"/>
          </w:tcPr>
          <w:p w:rsidR="004F36B5" w:rsidRPr="004F36B5" w:rsidRDefault="004F36B5" w:rsidP="00CE3AEF">
            <w:pPr>
              <w:jc w:val="both"/>
              <w:rPr>
                <w:rFonts w:ascii="Times New Roman" w:eastAsia="Times New Roman" w:hAnsi="Times New Roman" w:cs="Times New Roman"/>
                <w:b/>
                <w:sz w:val="24"/>
                <w:szCs w:val="24"/>
                <w:lang w:val="en-GB"/>
              </w:rPr>
            </w:pPr>
            <w:r w:rsidRPr="004F36B5">
              <w:rPr>
                <w:rFonts w:ascii="Times New Roman" w:eastAsia="Times New Roman" w:hAnsi="Times New Roman" w:cs="Times New Roman"/>
                <w:b/>
                <w:sz w:val="24"/>
                <w:szCs w:val="24"/>
                <w:lang w:val="en-GB"/>
              </w:rPr>
              <w:t xml:space="preserve">Comments by </w:t>
            </w:r>
            <w:r w:rsidR="00543BBA">
              <w:rPr>
                <w:rFonts w:ascii="Times New Roman" w:eastAsia="Times New Roman" w:hAnsi="Times New Roman" w:cs="Times New Roman"/>
                <w:b/>
                <w:sz w:val="24"/>
                <w:szCs w:val="24"/>
                <w:lang w:val="en-GB"/>
              </w:rPr>
              <w:t>S</w:t>
            </w:r>
            <w:r w:rsidRPr="004F36B5">
              <w:rPr>
                <w:rFonts w:ascii="Times New Roman" w:eastAsia="Times New Roman" w:hAnsi="Times New Roman" w:cs="Times New Roman"/>
                <w:b/>
                <w:sz w:val="24"/>
                <w:szCs w:val="24"/>
                <w:lang w:val="en-GB"/>
              </w:rPr>
              <w:t>uper</w:t>
            </w:r>
            <w:r w:rsidR="00CE3AEF">
              <w:rPr>
                <w:rFonts w:ascii="Times New Roman" w:eastAsia="Times New Roman" w:hAnsi="Times New Roman" w:cs="Times New Roman"/>
                <w:b/>
                <w:sz w:val="24"/>
                <w:szCs w:val="24"/>
                <w:lang w:val="en-GB"/>
              </w:rPr>
              <w:t>visory</w:t>
            </w:r>
            <w:r w:rsidRPr="004F36B5">
              <w:rPr>
                <w:rFonts w:ascii="Times New Roman" w:eastAsia="Times New Roman" w:hAnsi="Times New Roman" w:cs="Times New Roman"/>
                <w:b/>
                <w:sz w:val="24"/>
                <w:szCs w:val="24"/>
                <w:lang w:val="en-GB"/>
              </w:rPr>
              <w:t xml:space="preserve"> </w:t>
            </w:r>
            <w:r w:rsidR="00543BBA">
              <w:rPr>
                <w:rFonts w:ascii="Times New Roman" w:eastAsia="Times New Roman" w:hAnsi="Times New Roman" w:cs="Times New Roman"/>
                <w:b/>
                <w:sz w:val="24"/>
                <w:szCs w:val="24"/>
                <w:lang w:val="en-GB"/>
              </w:rPr>
              <w:t>O</w:t>
            </w:r>
            <w:r w:rsidRPr="004F36B5">
              <w:rPr>
                <w:rFonts w:ascii="Times New Roman" w:eastAsia="Times New Roman" w:hAnsi="Times New Roman" w:cs="Times New Roman"/>
                <w:b/>
                <w:sz w:val="24"/>
                <w:szCs w:val="24"/>
                <w:lang w:val="en-GB"/>
              </w:rPr>
              <w:t>fficer(s)</w:t>
            </w:r>
          </w:p>
        </w:tc>
      </w:tr>
    </w:tbl>
    <w:p w:rsidR="004F36B5" w:rsidRPr="004F36B5" w:rsidRDefault="004F36B5" w:rsidP="00C16805">
      <w:pPr>
        <w:spacing w:after="0"/>
        <w:ind w:firstLine="720"/>
        <w:rPr>
          <w:rFonts w:ascii="Times New Roman" w:eastAsia="Times New Roman" w:hAnsi="Times New Roman" w:cs="Times New Roman"/>
          <w:b/>
          <w:sz w:val="24"/>
          <w:szCs w:val="24"/>
          <w:lang w:val="en-GB"/>
        </w:rPr>
      </w:pPr>
    </w:p>
    <w:p w:rsidR="00C96F44" w:rsidRDefault="00C96F44" w:rsidP="00C16805">
      <w:pPr>
        <w:spacing w:after="0"/>
        <w:rPr>
          <w:rFonts w:ascii="Times New Roman" w:eastAsia="Times New Roman" w:hAnsi="Times New Roman" w:cs="Times New Roman"/>
          <w:sz w:val="24"/>
          <w:szCs w:val="24"/>
          <w:lang w:val="en-GB"/>
        </w:rPr>
      </w:pPr>
    </w:p>
    <w:p w:rsidR="00C16805" w:rsidRPr="00C16805" w:rsidRDefault="00803DB5" w:rsidP="00C16805">
      <w:pPr>
        <w:spacing w:after="0"/>
        <w:rPr>
          <w:rFonts w:ascii="Times New Roman" w:eastAsia="Times New Roman" w:hAnsi="Times New Roman" w:cs="Times New Roman"/>
          <w:b/>
          <w:bCs/>
          <w:sz w:val="24"/>
          <w:szCs w:val="24"/>
          <w:lang w:val="en-GB"/>
        </w:rPr>
      </w:pPr>
      <w:r>
        <w:rPr>
          <w:rFonts w:ascii="Times New Roman" w:eastAsia="Times New Roman" w:hAnsi="Times New Roman" w:cs="Times New Roman"/>
          <w:sz w:val="24"/>
          <w:szCs w:val="24"/>
          <w:lang w:val="en-GB"/>
        </w:rPr>
        <w:t>3.0.4</w:t>
      </w:r>
      <w:r w:rsidR="00C16805" w:rsidRPr="00C16805">
        <w:rPr>
          <w:rFonts w:ascii="Times New Roman" w:eastAsia="Times New Roman" w:hAnsi="Times New Roman" w:cs="Times New Roman"/>
          <w:sz w:val="24"/>
          <w:szCs w:val="24"/>
          <w:lang w:val="en-GB"/>
        </w:rPr>
        <w:t xml:space="preserve">. </w:t>
      </w:r>
      <w:r w:rsidR="002E5C7E">
        <w:rPr>
          <w:rFonts w:ascii="Times New Roman" w:eastAsia="Times New Roman" w:hAnsi="Times New Roman" w:cs="Times New Roman"/>
          <w:b/>
          <w:sz w:val="24"/>
          <w:szCs w:val="24"/>
          <w:lang w:val="en-GB"/>
        </w:rPr>
        <w:t>Modalities</w:t>
      </w:r>
      <w:r w:rsidR="00C16805" w:rsidRPr="00C16805">
        <w:rPr>
          <w:rFonts w:ascii="Times New Roman" w:eastAsia="Times New Roman" w:hAnsi="Times New Roman" w:cs="Times New Roman"/>
          <w:b/>
          <w:bCs/>
          <w:sz w:val="24"/>
          <w:szCs w:val="24"/>
          <w:lang w:val="en-GB"/>
        </w:rPr>
        <w:t xml:space="preserve"> of canvassing the Schedule </w:t>
      </w:r>
      <w:r w:rsidR="0001691C">
        <w:rPr>
          <w:rFonts w:ascii="Times New Roman" w:eastAsia="Times New Roman" w:hAnsi="Times New Roman" w:cs="Times New Roman"/>
          <w:b/>
          <w:bCs/>
          <w:sz w:val="24"/>
          <w:szCs w:val="24"/>
          <w:lang w:val="en-GB"/>
        </w:rPr>
        <w:t>21.1</w:t>
      </w:r>
    </w:p>
    <w:p w:rsidR="00C16805" w:rsidRPr="00C16805" w:rsidRDefault="00C16805" w:rsidP="00C16805">
      <w:pPr>
        <w:spacing w:after="0"/>
        <w:jc w:val="both"/>
        <w:rPr>
          <w:rFonts w:ascii="Times New Roman" w:eastAsia="Times New Roman" w:hAnsi="Times New Roman" w:cs="Times New Roman"/>
          <w:sz w:val="16"/>
          <w:szCs w:val="16"/>
          <w:lang w:val="en-GB"/>
        </w:rPr>
      </w:pPr>
    </w:p>
    <w:p w:rsidR="009A3963" w:rsidRPr="009A3963" w:rsidRDefault="00803DB5" w:rsidP="009A3963">
      <w:pPr>
        <w:spacing w:after="0"/>
        <w:jc w:val="both"/>
        <w:rPr>
          <w:rFonts w:ascii="Times New Roman" w:eastAsia="Calibri" w:hAnsi="Times New Roman" w:cs="Times New Roman"/>
          <w:b/>
          <w:bCs/>
          <w:sz w:val="24"/>
          <w:szCs w:val="24"/>
          <w:lang w:bidi="hi-IN"/>
        </w:rPr>
      </w:pPr>
      <w:r w:rsidRPr="009A3963">
        <w:rPr>
          <w:rFonts w:ascii="Times New Roman" w:eastAsia="Times New Roman" w:hAnsi="Times New Roman" w:cs="Times New Roman"/>
          <w:sz w:val="24"/>
          <w:szCs w:val="24"/>
          <w:lang w:val="en-GB"/>
        </w:rPr>
        <w:t>3.0.4</w:t>
      </w:r>
      <w:r w:rsidR="00C16805" w:rsidRPr="009A3963">
        <w:rPr>
          <w:rFonts w:ascii="Times New Roman" w:eastAsia="Times New Roman" w:hAnsi="Times New Roman" w:cs="Times New Roman"/>
          <w:sz w:val="24"/>
          <w:szCs w:val="12"/>
          <w:lang w:val="en-GB"/>
        </w:rPr>
        <w:t>.1. Block 0, 1, 2</w:t>
      </w:r>
      <w:r w:rsidR="00584440" w:rsidRPr="009A3963">
        <w:rPr>
          <w:rFonts w:ascii="Times New Roman" w:eastAsia="Times New Roman" w:hAnsi="Times New Roman" w:cs="Times New Roman"/>
          <w:sz w:val="24"/>
          <w:szCs w:val="12"/>
          <w:lang w:val="en-GB"/>
        </w:rPr>
        <w:t xml:space="preserve"> </w:t>
      </w:r>
      <w:r w:rsidR="00C16805" w:rsidRPr="009A3963">
        <w:rPr>
          <w:rFonts w:ascii="Times New Roman" w:eastAsia="Times New Roman" w:hAnsi="Times New Roman" w:cs="Times New Roman"/>
          <w:sz w:val="24"/>
          <w:szCs w:val="12"/>
          <w:lang w:val="en-GB"/>
        </w:rPr>
        <w:t xml:space="preserve">and 3 will be canvassed for all the selected households whereas block 4 onwards will be canvassed for all the members of the selected households. </w:t>
      </w:r>
      <w:r w:rsidR="00584440" w:rsidRPr="009A3963">
        <w:rPr>
          <w:rFonts w:ascii="Times New Roman" w:eastAsia="Times New Roman" w:hAnsi="Times New Roman" w:cs="Times New Roman"/>
          <w:sz w:val="24"/>
          <w:szCs w:val="12"/>
          <w:lang w:val="en-GB"/>
        </w:rPr>
        <w:t>Similarly, Blocks 5.</w:t>
      </w:r>
      <w:r w:rsidR="00543BBA" w:rsidRPr="009A3963">
        <w:rPr>
          <w:rFonts w:ascii="Times New Roman" w:eastAsia="Times New Roman" w:hAnsi="Times New Roman" w:cs="Times New Roman"/>
          <w:sz w:val="24"/>
          <w:szCs w:val="12"/>
          <w:lang w:val="en-GB"/>
        </w:rPr>
        <w:t>1</w:t>
      </w:r>
      <w:r w:rsidR="00584440" w:rsidRPr="009A3963">
        <w:rPr>
          <w:rFonts w:ascii="Times New Roman" w:eastAsia="Times New Roman" w:hAnsi="Times New Roman" w:cs="Times New Roman"/>
          <w:sz w:val="24"/>
          <w:szCs w:val="12"/>
          <w:lang w:val="en-GB"/>
        </w:rPr>
        <w:t xml:space="preserve"> and 6.</w:t>
      </w:r>
      <w:r w:rsidR="00543BBA" w:rsidRPr="009A3963">
        <w:rPr>
          <w:rFonts w:ascii="Times New Roman" w:eastAsia="Times New Roman" w:hAnsi="Times New Roman" w:cs="Times New Roman"/>
          <w:sz w:val="24"/>
          <w:szCs w:val="12"/>
          <w:lang w:val="en-GB"/>
        </w:rPr>
        <w:t>1</w:t>
      </w:r>
      <w:r w:rsidR="00584440" w:rsidRPr="009A3963">
        <w:rPr>
          <w:rFonts w:ascii="Times New Roman" w:eastAsia="Times New Roman" w:hAnsi="Times New Roman" w:cs="Times New Roman"/>
          <w:sz w:val="24"/>
          <w:szCs w:val="12"/>
          <w:lang w:val="en-GB"/>
        </w:rPr>
        <w:t xml:space="preserve"> are applicable </w:t>
      </w:r>
      <w:r w:rsidR="00584440" w:rsidRPr="009A3963">
        <w:rPr>
          <w:rFonts w:ascii="Times New Roman" w:eastAsia="Times New Roman" w:hAnsi="Times New Roman" w:cs="Times New Roman"/>
          <w:b/>
          <w:sz w:val="24"/>
          <w:szCs w:val="12"/>
          <w:lang w:val="en-GB"/>
        </w:rPr>
        <w:t>only</w:t>
      </w:r>
      <w:r w:rsidR="00584440" w:rsidRPr="009A3963">
        <w:rPr>
          <w:rFonts w:ascii="Times New Roman" w:eastAsia="Times New Roman" w:hAnsi="Times New Roman" w:cs="Times New Roman"/>
          <w:sz w:val="24"/>
          <w:szCs w:val="12"/>
          <w:lang w:val="en-GB"/>
        </w:rPr>
        <w:t xml:space="preserve"> if at least one overnight trip was completed by </w:t>
      </w:r>
      <w:r w:rsidR="00585BAE" w:rsidRPr="009A3963">
        <w:rPr>
          <w:rFonts w:ascii="Times New Roman" w:eastAsia="Times New Roman" w:hAnsi="Times New Roman" w:cs="Times New Roman"/>
          <w:sz w:val="24"/>
          <w:szCs w:val="12"/>
          <w:lang w:val="en-GB"/>
        </w:rPr>
        <w:t>any/</w:t>
      </w:r>
      <w:r w:rsidR="00584440" w:rsidRPr="009A3963">
        <w:rPr>
          <w:rFonts w:ascii="Times New Roman" w:eastAsia="Times New Roman" w:hAnsi="Times New Roman" w:cs="Times New Roman"/>
          <w:sz w:val="24"/>
          <w:szCs w:val="12"/>
          <w:lang w:val="en-GB"/>
        </w:rPr>
        <w:t xml:space="preserve">some household member(s) during the last 365 days </w:t>
      </w:r>
      <w:r w:rsidR="00584440" w:rsidRPr="009A3963">
        <w:rPr>
          <w:rFonts w:ascii="Times New Roman" w:eastAsia="Times New Roman" w:hAnsi="Times New Roman" w:cs="Times New Roman"/>
          <w:bCs/>
          <w:sz w:val="24"/>
          <w:szCs w:val="24"/>
          <w:lang w:val="en-GB"/>
        </w:rPr>
        <w:t xml:space="preserve">for health &amp; medical; holidaying, leisure &amp; recreation and shopping purposes. </w:t>
      </w:r>
      <w:r w:rsidR="00543BBA" w:rsidRPr="009A3963">
        <w:rPr>
          <w:rFonts w:ascii="Times New Roman" w:eastAsia="Times New Roman" w:hAnsi="Times New Roman" w:cs="Times New Roman"/>
          <w:sz w:val="24"/>
          <w:szCs w:val="12"/>
          <w:lang w:val="en-GB"/>
        </w:rPr>
        <w:t xml:space="preserve">Blocks 5.2 and 6.2 are to be canvassed </w:t>
      </w:r>
      <w:r w:rsidR="00543BBA" w:rsidRPr="009A3963">
        <w:rPr>
          <w:rFonts w:ascii="Times New Roman" w:eastAsia="Times New Roman" w:hAnsi="Times New Roman" w:cs="Times New Roman"/>
          <w:b/>
          <w:sz w:val="24"/>
          <w:szCs w:val="12"/>
          <w:lang w:val="en-GB"/>
        </w:rPr>
        <w:t>only</w:t>
      </w:r>
      <w:r w:rsidR="00543BBA" w:rsidRPr="009A3963">
        <w:rPr>
          <w:rFonts w:ascii="Times New Roman" w:eastAsia="Times New Roman" w:hAnsi="Times New Roman" w:cs="Times New Roman"/>
          <w:sz w:val="24"/>
          <w:szCs w:val="12"/>
          <w:lang w:val="en-GB"/>
        </w:rPr>
        <w:t xml:space="preserve"> if at least one overnight trip was completed by any/some household member(s) during the last 30 days for </w:t>
      </w:r>
      <w:r w:rsidR="00543BBA" w:rsidRPr="009A3963">
        <w:rPr>
          <w:rFonts w:ascii="Times New Roman" w:eastAsia="Times New Roman" w:hAnsi="Times New Roman" w:cs="Times New Roman"/>
          <w:sz w:val="24"/>
          <w:szCs w:val="24"/>
          <w:lang w:val="en-GB"/>
        </w:rPr>
        <w:t>business; social (including visiting friends and relatives, attending marriages, etc.); pilgrimage &amp; religious activities; education &amp; training; other purposes</w:t>
      </w:r>
      <w:r w:rsidR="00543BBA" w:rsidRPr="009A3963">
        <w:rPr>
          <w:rFonts w:ascii="Times New Roman" w:eastAsia="Times New Roman" w:hAnsi="Times New Roman" w:cs="Times New Roman"/>
          <w:sz w:val="24"/>
          <w:szCs w:val="12"/>
          <w:lang w:val="en-GB"/>
        </w:rPr>
        <w:t xml:space="preserve">. </w:t>
      </w:r>
      <w:r w:rsidR="00584440" w:rsidRPr="009A3963">
        <w:rPr>
          <w:rFonts w:ascii="Times New Roman" w:eastAsia="Times New Roman" w:hAnsi="Times New Roman" w:cs="Times New Roman"/>
          <w:sz w:val="24"/>
          <w:szCs w:val="12"/>
          <w:lang w:val="en-GB"/>
        </w:rPr>
        <w:t xml:space="preserve">Similarly, </w:t>
      </w:r>
      <w:r w:rsidR="00543BBA" w:rsidRPr="009A3963">
        <w:rPr>
          <w:rFonts w:ascii="Times New Roman" w:eastAsia="Times New Roman" w:hAnsi="Times New Roman" w:cs="Times New Roman"/>
          <w:sz w:val="24"/>
          <w:szCs w:val="12"/>
          <w:lang w:val="en-GB"/>
        </w:rPr>
        <w:t xml:space="preserve">Block </w:t>
      </w:r>
      <w:r w:rsidR="00584440" w:rsidRPr="009A3963">
        <w:rPr>
          <w:rFonts w:ascii="Times New Roman" w:eastAsia="Times New Roman" w:hAnsi="Times New Roman" w:cs="Times New Roman"/>
          <w:sz w:val="24"/>
          <w:szCs w:val="12"/>
          <w:lang w:val="en-GB"/>
        </w:rPr>
        <w:t>7</w:t>
      </w:r>
      <w:r w:rsidR="006C22BB">
        <w:rPr>
          <w:rFonts w:ascii="Times New Roman" w:eastAsia="Times New Roman" w:hAnsi="Times New Roman" w:cs="Times New Roman"/>
          <w:sz w:val="24"/>
          <w:szCs w:val="12"/>
          <w:lang w:val="en-GB"/>
        </w:rPr>
        <w:t xml:space="preserve"> </w:t>
      </w:r>
      <w:r w:rsidR="00584440" w:rsidRPr="009A3963">
        <w:rPr>
          <w:rFonts w:ascii="Times New Roman" w:eastAsia="Times New Roman" w:hAnsi="Times New Roman" w:cs="Times New Roman"/>
          <w:sz w:val="24"/>
          <w:szCs w:val="12"/>
          <w:lang w:val="en-GB"/>
        </w:rPr>
        <w:t xml:space="preserve">is applicable </w:t>
      </w:r>
      <w:r w:rsidR="00584440" w:rsidRPr="009A3963">
        <w:rPr>
          <w:rFonts w:ascii="Times New Roman" w:eastAsia="Times New Roman" w:hAnsi="Times New Roman" w:cs="Times New Roman"/>
          <w:b/>
          <w:sz w:val="24"/>
          <w:szCs w:val="12"/>
          <w:lang w:val="en-GB"/>
        </w:rPr>
        <w:t>only</w:t>
      </w:r>
      <w:r w:rsidR="00584440" w:rsidRPr="009A3963">
        <w:rPr>
          <w:rFonts w:ascii="Times New Roman" w:eastAsia="Times New Roman" w:hAnsi="Times New Roman" w:cs="Times New Roman"/>
          <w:sz w:val="24"/>
          <w:szCs w:val="12"/>
          <w:lang w:val="en-GB"/>
        </w:rPr>
        <w:t xml:space="preserve"> if at least one same-day trip was completed by </w:t>
      </w:r>
      <w:r w:rsidR="00585BAE" w:rsidRPr="009A3963">
        <w:rPr>
          <w:rFonts w:ascii="Times New Roman" w:eastAsia="Times New Roman" w:hAnsi="Times New Roman" w:cs="Times New Roman"/>
          <w:sz w:val="24"/>
          <w:szCs w:val="12"/>
          <w:lang w:val="en-GB"/>
        </w:rPr>
        <w:t>any/</w:t>
      </w:r>
      <w:r w:rsidR="00584440" w:rsidRPr="009A3963">
        <w:rPr>
          <w:rFonts w:ascii="Times New Roman" w:eastAsia="Times New Roman" w:hAnsi="Times New Roman" w:cs="Times New Roman"/>
          <w:sz w:val="24"/>
          <w:szCs w:val="12"/>
          <w:lang w:val="en-GB"/>
        </w:rPr>
        <w:t>some household member(s) during the last 30 days.</w:t>
      </w:r>
      <w:r w:rsidR="00543BBA" w:rsidRPr="009A3963">
        <w:rPr>
          <w:rFonts w:ascii="Times New Roman" w:eastAsia="Times New Roman" w:hAnsi="Times New Roman" w:cs="Times New Roman"/>
          <w:sz w:val="24"/>
          <w:szCs w:val="12"/>
          <w:lang w:val="en-GB"/>
        </w:rPr>
        <w:t xml:space="preserve"> Lastly Block</w:t>
      </w:r>
      <w:r w:rsidR="009A3963" w:rsidRPr="009A3963">
        <w:rPr>
          <w:rFonts w:ascii="Times New Roman" w:eastAsia="Times New Roman" w:hAnsi="Times New Roman" w:cs="Times New Roman"/>
          <w:sz w:val="24"/>
          <w:szCs w:val="12"/>
          <w:lang w:val="en-GB"/>
        </w:rPr>
        <w:t xml:space="preserve"> </w:t>
      </w:r>
      <w:r w:rsidR="006C22BB">
        <w:rPr>
          <w:rFonts w:ascii="Times New Roman" w:eastAsia="Times New Roman" w:hAnsi="Times New Roman" w:cs="Times New Roman"/>
          <w:sz w:val="24"/>
          <w:szCs w:val="12"/>
          <w:lang w:val="en-GB"/>
        </w:rPr>
        <w:t>8</w:t>
      </w:r>
      <w:r w:rsidR="009A3963" w:rsidRPr="009A3963">
        <w:rPr>
          <w:rFonts w:ascii="Times New Roman" w:eastAsia="Times New Roman" w:hAnsi="Times New Roman" w:cs="Times New Roman"/>
          <w:sz w:val="24"/>
          <w:szCs w:val="12"/>
          <w:lang w:val="en-GB"/>
        </w:rPr>
        <w:t xml:space="preserve"> </w:t>
      </w:r>
      <w:r w:rsidR="002E5C7E">
        <w:rPr>
          <w:rFonts w:ascii="Times New Roman" w:eastAsia="Times New Roman" w:hAnsi="Times New Roman" w:cs="Times New Roman"/>
          <w:sz w:val="24"/>
          <w:szCs w:val="12"/>
          <w:lang w:val="en-GB"/>
        </w:rPr>
        <w:t xml:space="preserve">is </w:t>
      </w:r>
      <w:r w:rsidR="009A3963" w:rsidRPr="009A3963">
        <w:rPr>
          <w:rFonts w:ascii="Times New Roman" w:eastAsia="Times New Roman" w:hAnsi="Times New Roman" w:cs="Times New Roman"/>
          <w:sz w:val="24"/>
          <w:szCs w:val="12"/>
          <w:lang w:val="en-GB"/>
        </w:rPr>
        <w:t>to be canvassed if any</w:t>
      </w:r>
      <w:r w:rsidR="002E5C7E">
        <w:rPr>
          <w:rFonts w:ascii="Times New Roman" w:eastAsia="Times New Roman" w:hAnsi="Times New Roman" w:cs="Times New Roman"/>
          <w:sz w:val="24"/>
          <w:szCs w:val="12"/>
          <w:lang w:val="en-GB"/>
        </w:rPr>
        <w:t>/some</w:t>
      </w:r>
      <w:r w:rsidR="009A3963" w:rsidRPr="009A3963">
        <w:rPr>
          <w:rFonts w:ascii="Times New Roman" w:eastAsia="Times New Roman" w:hAnsi="Times New Roman" w:cs="Times New Roman"/>
          <w:sz w:val="24"/>
          <w:szCs w:val="12"/>
          <w:lang w:val="en-GB"/>
        </w:rPr>
        <w:t xml:space="preserve"> household member</w:t>
      </w:r>
      <w:r w:rsidR="002E5C7E">
        <w:rPr>
          <w:rFonts w:ascii="Times New Roman" w:eastAsia="Times New Roman" w:hAnsi="Times New Roman" w:cs="Times New Roman"/>
          <w:sz w:val="24"/>
          <w:szCs w:val="12"/>
          <w:lang w:val="en-GB"/>
        </w:rPr>
        <w:t>(s)</w:t>
      </w:r>
      <w:r w:rsidR="009A3963" w:rsidRPr="009A3963">
        <w:rPr>
          <w:rFonts w:ascii="Times New Roman" w:eastAsia="Times New Roman" w:hAnsi="Times New Roman" w:cs="Times New Roman"/>
          <w:sz w:val="24"/>
          <w:szCs w:val="12"/>
          <w:lang w:val="en-GB"/>
        </w:rPr>
        <w:t xml:space="preserve"> performed any </w:t>
      </w:r>
      <w:r w:rsidR="009A3963" w:rsidRPr="009A3963">
        <w:rPr>
          <w:rFonts w:ascii="Times New Roman" w:eastAsia="Calibri" w:hAnsi="Times New Roman" w:cs="Times New Roman"/>
          <w:sz w:val="24"/>
          <w:szCs w:val="24"/>
          <w:lang w:bidi="hi-IN"/>
        </w:rPr>
        <w:t xml:space="preserve">special domestic trip of duration of more than 180 days but </w:t>
      </w:r>
      <w:r w:rsidR="00E70B62">
        <w:rPr>
          <w:rFonts w:ascii="Times New Roman" w:eastAsia="Calibri" w:hAnsi="Times New Roman" w:cs="Times New Roman"/>
          <w:sz w:val="24"/>
          <w:szCs w:val="24"/>
          <w:lang w:bidi="hi-IN"/>
        </w:rPr>
        <w:t xml:space="preserve">up </w:t>
      </w:r>
      <w:r w:rsidR="00E70B62" w:rsidRPr="009A3963">
        <w:rPr>
          <w:rFonts w:ascii="Times New Roman" w:eastAsia="Calibri" w:hAnsi="Times New Roman" w:cs="Times New Roman"/>
          <w:sz w:val="24"/>
          <w:szCs w:val="24"/>
          <w:lang w:bidi="hi-IN"/>
        </w:rPr>
        <w:t>to</w:t>
      </w:r>
      <w:r w:rsidR="009A3963" w:rsidRPr="009A3963">
        <w:rPr>
          <w:rFonts w:ascii="Times New Roman" w:eastAsia="Calibri" w:hAnsi="Times New Roman" w:cs="Times New Roman"/>
          <w:sz w:val="24"/>
          <w:szCs w:val="24"/>
          <w:lang w:bidi="hi-IN"/>
        </w:rPr>
        <w:t xml:space="preserve"> 365 days during the reference period of last 365 days.</w:t>
      </w:r>
    </w:p>
    <w:p w:rsidR="00584440" w:rsidRPr="00584440" w:rsidRDefault="00584440" w:rsidP="00585BAE">
      <w:pPr>
        <w:spacing w:after="0"/>
        <w:jc w:val="both"/>
        <w:rPr>
          <w:rFonts w:ascii="Times New Roman" w:eastAsia="Times New Roman" w:hAnsi="Times New Roman" w:cs="Times New Roman"/>
          <w:sz w:val="24"/>
          <w:szCs w:val="12"/>
          <w:lang w:val="en-GB"/>
        </w:rPr>
      </w:pPr>
    </w:p>
    <w:p w:rsidR="00C16805" w:rsidRPr="00C16805" w:rsidRDefault="00C16805" w:rsidP="00C16805">
      <w:pPr>
        <w:spacing w:after="0"/>
        <w:jc w:val="both"/>
        <w:rPr>
          <w:rFonts w:ascii="Times New Roman" w:eastAsia="Times New Roman" w:hAnsi="Times New Roman" w:cs="Times New Roman"/>
          <w:bCs/>
          <w:sz w:val="24"/>
          <w:szCs w:val="24"/>
          <w:lang w:val="en-GB"/>
        </w:rPr>
      </w:pPr>
    </w:p>
    <w:p w:rsidR="00C16805" w:rsidRPr="00C16805" w:rsidRDefault="00803DB5" w:rsidP="00C16805">
      <w:pPr>
        <w:spacing w:after="0"/>
        <w:jc w:val="both"/>
        <w:rPr>
          <w:rFonts w:ascii="Times New Roman" w:eastAsia="Times New Roman" w:hAnsi="Times New Roman" w:cs="Times New Roman"/>
          <w:bCs/>
          <w:sz w:val="24"/>
          <w:szCs w:val="24"/>
          <w:lang w:val="en-GB"/>
        </w:rPr>
      </w:pPr>
      <w:r>
        <w:rPr>
          <w:rFonts w:ascii="Times New Roman" w:eastAsia="Times New Roman" w:hAnsi="Times New Roman" w:cs="Times New Roman"/>
          <w:sz w:val="24"/>
          <w:szCs w:val="24"/>
          <w:lang w:val="en-GB"/>
        </w:rPr>
        <w:t>3.0.4</w:t>
      </w:r>
      <w:r w:rsidR="00C16805" w:rsidRPr="00C16805">
        <w:rPr>
          <w:rFonts w:ascii="Times New Roman" w:eastAsia="Times New Roman" w:hAnsi="Times New Roman" w:cs="Times New Roman"/>
          <w:bCs/>
          <w:sz w:val="24"/>
          <w:szCs w:val="24"/>
          <w:lang w:val="en-GB"/>
        </w:rPr>
        <w:t xml:space="preserve">.2. The detailed description of these blocks and the concepts and definitions for various items in them and the method of </w:t>
      </w:r>
      <w:r w:rsidR="002E5C7E">
        <w:rPr>
          <w:rFonts w:ascii="Times New Roman" w:eastAsia="Times New Roman" w:hAnsi="Times New Roman" w:cs="Times New Roman"/>
          <w:bCs/>
          <w:sz w:val="24"/>
          <w:szCs w:val="24"/>
          <w:lang w:val="en-GB"/>
        </w:rPr>
        <w:t xml:space="preserve">making </w:t>
      </w:r>
      <w:r w:rsidR="00C16805" w:rsidRPr="00C16805">
        <w:rPr>
          <w:rFonts w:ascii="Times New Roman" w:eastAsia="Times New Roman" w:hAnsi="Times New Roman" w:cs="Times New Roman"/>
          <w:bCs/>
          <w:sz w:val="24"/>
          <w:szCs w:val="24"/>
          <w:lang w:val="en-GB"/>
        </w:rPr>
        <w:t xml:space="preserve">entries in the schedule against these items, are explained in the subsequent paragraphs. </w:t>
      </w:r>
    </w:p>
    <w:p w:rsidR="00C16805" w:rsidRDefault="00C16805" w:rsidP="00C16805">
      <w:pPr>
        <w:spacing w:after="0"/>
        <w:jc w:val="both"/>
        <w:rPr>
          <w:rFonts w:ascii="Times New Roman" w:eastAsia="Times New Roman" w:hAnsi="Times New Roman" w:cs="Times New Roman"/>
          <w:bCs/>
          <w:sz w:val="24"/>
          <w:szCs w:val="24"/>
          <w:lang w:val="en-GB"/>
        </w:rPr>
      </w:pPr>
    </w:p>
    <w:p w:rsidR="000756EC" w:rsidRPr="00C16805" w:rsidRDefault="000756EC" w:rsidP="00C16805">
      <w:pPr>
        <w:spacing w:after="0"/>
        <w:jc w:val="both"/>
        <w:rPr>
          <w:rFonts w:ascii="Times New Roman" w:eastAsia="Times New Roman" w:hAnsi="Times New Roman" w:cs="Times New Roman"/>
          <w:bCs/>
          <w:sz w:val="24"/>
          <w:szCs w:val="24"/>
          <w:lang w:val="en-GB"/>
        </w:rPr>
      </w:pPr>
    </w:p>
    <w:p w:rsidR="00C16805" w:rsidRPr="004114E2" w:rsidRDefault="00803DB5" w:rsidP="00C16805">
      <w:pPr>
        <w:spacing w:after="0"/>
        <w:rPr>
          <w:rFonts w:ascii="Times New Roman" w:eastAsia="Times New Roman" w:hAnsi="Times New Roman" w:cs="Times New Roman"/>
          <w:b/>
          <w:vanish/>
          <w:sz w:val="28"/>
          <w:szCs w:val="28"/>
          <w:lang w:val="en-GB"/>
        </w:rPr>
      </w:pPr>
      <w:r>
        <w:rPr>
          <w:rFonts w:ascii="Times New Roman" w:eastAsia="Times New Roman" w:hAnsi="Times New Roman" w:cs="Times New Roman"/>
          <w:b/>
          <w:sz w:val="28"/>
          <w:szCs w:val="28"/>
          <w:lang w:val="en-GB"/>
        </w:rPr>
        <w:t>3</w:t>
      </w:r>
      <w:r w:rsidR="004114E2" w:rsidRPr="004114E2">
        <w:rPr>
          <w:rFonts w:ascii="Times New Roman" w:eastAsia="Times New Roman" w:hAnsi="Times New Roman" w:cs="Times New Roman"/>
          <w:b/>
          <w:sz w:val="28"/>
          <w:szCs w:val="28"/>
          <w:lang w:val="en-GB"/>
        </w:rPr>
        <w:t xml:space="preserve">.1. </w:t>
      </w:r>
    </w:p>
    <w:p w:rsidR="00C16805" w:rsidRPr="00C16805" w:rsidRDefault="00C16805" w:rsidP="00C16805">
      <w:pPr>
        <w:keepNext/>
        <w:tabs>
          <w:tab w:val="left" w:pos="900"/>
        </w:tabs>
        <w:spacing w:after="0"/>
        <w:jc w:val="both"/>
        <w:outlineLvl w:val="4"/>
        <w:rPr>
          <w:rFonts w:ascii="Times New Roman" w:eastAsia="Times New Roman" w:hAnsi="Times New Roman" w:cs="Times New Roman"/>
          <w:b/>
          <w:sz w:val="28"/>
          <w:szCs w:val="24"/>
          <w:lang w:val="en-GB"/>
        </w:rPr>
      </w:pPr>
      <w:r w:rsidRPr="00C16805">
        <w:rPr>
          <w:rFonts w:ascii="Times New Roman" w:eastAsia="Times New Roman" w:hAnsi="Times New Roman" w:cs="Times New Roman"/>
          <w:b/>
          <w:sz w:val="28"/>
          <w:szCs w:val="24"/>
          <w:lang w:val="en-GB"/>
        </w:rPr>
        <w:t>Details of the schedule</w:t>
      </w:r>
    </w:p>
    <w:p w:rsidR="00C16805" w:rsidRPr="00C16805" w:rsidRDefault="00C16805" w:rsidP="00C16805">
      <w:pPr>
        <w:spacing w:after="0"/>
        <w:jc w:val="both"/>
        <w:rPr>
          <w:rFonts w:ascii="Times New Roman" w:eastAsia="Times New Roman" w:hAnsi="Times New Roman" w:cs="Times New Roman"/>
          <w:bCs/>
          <w:sz w:val="18"/>
          <w:szCs w:val="24"/>
          <w:lang w:val="en-GB"/>
        </w:rPr>
      </w:pPr>
    </w:p>
    <w:p w:rsidR="00C16805" w:rsidRPr="00C16805" w:rsidRDefault="00803DB5" w:rsidP="00C16805">
      <w:pPr>
        <w:spacing w:after="0"/>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8"/>
          <w:szCs w:val="24"/>
          <w:lang w:val="en-GB"/>
        </w:rPr>
        <w:t>3</w:t>
      </w:r>
      <w:r w:rsidR="00C16805" w:rsidRPr="00C16805">
        <w:rPr>
          <w:rFonts w:ascii="Times New Roman" w:eastAsia="Times New Roman" w:hAnsi="Times New Roman" w:cs="Times New Roman"/>
          <w:b/>
          <w:sz w:val="28"/>
          <w:szCs w:val="24"/>
          <w:lang w:val="en-GB"/>
        </w:rPr>
        <w:t>.</w:t>
      </w:r>
      <w:r w:rsidR="004114E2">
        <w:rPr>
          <w:rFonts w:ascii="Times New Roman" w:eastAsia="Times New Roman" w:hAnsi="Times New Roman" w:cs="Times New Roman"/>
          <w:b/>
          <w:sz w:val="28"/>
          <w:szCs w:val="24"/>
          <w:lang w:val="en-GB"/>
        </w:rPr>
        <w:t>1</w:t>
      </w:r>
      <w:r w:rsidR="00C16805" w:rsidRPr="00C16805">
        <w:rPr>
          <w:rFonts w:ascii="Times New Roman" w:eastAsia="Times New Roman" w:hAnsi="Times New Roman" w:cs="Times New Roman"/>
          <w:b/>
          <w:sz w:val="28"/>
          <w:szCs w:val="24"/>
          <w:lang w:val="en-GB"/>
        </w:rPr>
        <w:t>.</w:t>
      </w:r>
      <w:r w:rsidR="004114E2">
        <w:rPr>
          <w:rFonts w:ascii="Times New Roman" w:eastAsia="Times New Roman" w:hAnsi="Times New Roman" w:cs="Times New Roman"/>
          <w:b/>
          <w:sz w:val="28"/>
          <w:szCs w:val="24"/>
          <w:lang w:val="en-GB"/>
        </w:rPr>
        <w:t>0</w:t>
      </w:r>
      <w:r w:rsidR="00C16805" w:rsidRPr="00C16805">
        <w:rPr>
          <w:rFonts w:ascii="Times New Roman" w:eastAsia="Times New Roman" w:hAnsi="Times New Roman" w:cs="Times New Roman"/>
          <w:b/>
          <w:sz w:val="28"/>
          <w:szCs w:val="24"/>
          <w:lang w:val="en-GB"/>
        </w:rPr>
        <w:t>. Block 0:  Descriptive identification of sample household</w:t>
      </w:r>
      <w:r w:rsidR="00324E02">
        <w:rPr>
          <w:rFonts w:ascii="Times New Roman" w:eastAsia="Times New Roman" w:hAnsi="Times New Roman" w:cs="Times New Roman"/>
          <w:b/>
          <w:sz w:val="28"/>
          <w:szCs w:val="24"/>
          <w:lang w:val="en-GB"/>
        </w:rPr>
        <w:t>:</w:t>
      </w:r>
      <w:r w:rsidR="00C16805" w:rsidRPr="00C16805">
        <w:rPr>
          <w:rFonts w:ascii="Times New Roman" w:eastAsia="Times New Roman" w:hAnsi="Times New Roman" w:cs="Times New Roman"/>
          <w:b/>
          <w:sz w:val="24"/>
          <w:szCs w:val="24"/>
          <w:lang w:val="en-GB"/>
        </w:rPr>
        <w:t xml:space="preserve"> </w:t>
      </w:r>
    </w:p>
    <w:p w:rsidR="00C16805" w:rsidRPr="00C16805" w:rsidRDefault="00C16805" w:rsidP="00C16805">
      <w:pPr>
        <w:spacing w:after="0"/>
        <w:contextualSpacing/>
        <w:jc w:val="both"/>
        <w:rPr>
          <w:rFonts w:ascii="Times New Roman" w:eastAsia="Times New Roman" w:hAnsi="Times New Roman" w:cs="DV_Divya"/>
          <w:bCs/>
          <w:iCs/>
          <w:sz w:val="16"/>
          <w:szCs w:val="16"/>
        </w:rPr>
      </w:pPr>
    </w:p>
    <w:p w:rsidR="00C16805" w:rsidRPr="00C16805" w:rsidRDefault="00C16805" w:rsidP="00C16805">
      <w:pPr>
        <w:spacing w:after="0"/>
        <w:contextualSpacing/>
        <w:jc w:val="both"/>
        <w:rPr>
          <w:rFonts w:ascii="Times New Roman" w:eastAsia="Times New Roman" w:hAnsi="Times New Roman" w:cs="DV_Divya"/>
          <w:bCs/>
          <w:iCs/>
          <w:sz w:val="24"/>
          <w:szCs w:val="24"/>
        </w:rPr>
      </w:pPr>
      <w:r w:rsidRPr="00C16805">
        <w:rPr>
          <w:rFonts w:ascii="Times New Roman" w:eastAsia="Times New Roman" w:hAnsi="Times New Roman" w:cs="DV_Divya"/>
          <w:bCs/>
          <w:iCs/>
          <w:sz w:val="24"/>
          <w:szCs w:val="24"/>
        </w:rPr>
        <w:t xml:space="preserve">This block is meant for recording descriptive identification particulars of the sample household and the sample village/block to which the sample household belongs.  All the items in this block are self-explanatory.  </w:t>
      </w:r>
    </w:p>
    <w:p w:rsidR="00C16805" w:rsidRPr="00C16805" w:rsidRDefault="00C16805" w:rsidP="00C27650">
      <w:pPr>
        <w:widowControl w:val="0"/>
        <w:numPr>
          <w:ilvl w:val="0"/>
          <w:numId w:val="1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C16805">
        <w:rPr>
          <w:rFonts w:ascii="Times New Roman" w:eastAsia="Calibri" w:hAnsi="Times New Roman" w:cs="Times New Roman"/>
          <w:sz w:val="24"/>
          <w:szCs w:val="24"/>
        </w:rPr>
        <w:t xml:space="preserve">For rural households, entries against items 1-4 will be the same as </w:t>
      </w:r>
      <w:r w:rsidR="00126B69">
        <w:rPr>
          <w:rFonts w:ascii="Times New Roman" w:eastAsia="Calibri" w:hAnsi="Times New Roman" w:cs="Times New Roman"/>
          <w:sz w:val="24"/>
          <w:szCs w:val="24"/>
        </w:rPr>
        <w:t xml:space="preserve">those </w:t>
      </w:r>
      <w:r w:rsidRPr="00C16805">
        <w:rPr>
          <w:rFonts w:ascii="Times New Roman" w:eastAsia="Calibri" w:hAnsi="Times New Roman" w:cs="Times New Roman"/>
          <w:sz w:val="24"/>
          <w:szCs w:val="24"/>
        </w:rPr>
        <w:t xml:space="preserve">in Block 0 of Sch. 0.0.  Similarly, for urban households, entries against items 1-3 and 6 will be the same as </w:t>
      </w:r>
      <w:r w:rsidR="00126B69">
        <w:rPr>
          <w:rFonts w:ascii="Times New Roman" w:eastAsia="Calibri" w:hAnsi="Times New Roman" w:cs="Times New Roman"/>
          <w:sz w:val="24"/>
          <w:szCs w:val="24"/>
        </w:rPr>
        <w:t xml:space="preserve">those </w:t>
      </w:r>
      <w:r w:rsidRPr="00C16805">
        <w:rPr>
          <w:rFonts w:ascii="Times New Roman" w:eastAsia="Calibri" w:hAnsi="Times New Roman" w:cs="Times New Roman"/>
          <w:sz w:val="24"/>
          <w:szCs w:val="24"/>
        </w:rPr>
        <w:t xml:space="preserve">in items 1-3 and 5-6 respectively of Block 0 of Sch. 0.0.  </w:t>
      </w:r>
    </w:p>
    <w:p w:rsidR="00C16805" w:rsidRPr="00C16805" w:rsidRDefault="00C16805" w:rsidP="00C27650">
      <w:pPr>
        <w:widowControl w:val="0"/>
        <w:numPr>
          <w:ilvl w:val="0"/>
          <w:numId w:val="1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C16805">
        <w:rPr>
          <w:rFonts w:ascii="Times New Roman" w:eastAsia="Calibri" w:hAnsi="Times New Roman" w:cs="Times New Roman"/>
          <w:sz w:val="24"/>
          <w:szCs w:val="24"/>
        </w:rPr>
        <w:t xml:space="preserve">Items 4 and 5 will record village name and hamlet name to which the sample household belongs. For a sample village with no hamlet-group formation, a </w:t>
      </w:r>
      <w:r w:rsidR="00D55EFA">
        <w:rPr>
          <w:rFonts w:ascii="Times New Roman" w:eastAsia="Calibri" w:hAnsi="Times New Roman" w:cs="Times New Roman"/>
          <w:sz w:val="24"/>
          <w:szCs w:val="24"/>
        </w:rPr>
        <w:t>dash</w:t>
      </w:r>
      <w:r w:rsidRPr="00C16805">
        <w:rPr>
          <w:rFonts w:ascii="Times New Roman" w:eastAsia="Calibri" w:hAnsi="Times New Roman" w:cs="Times New Roman"/>
          <w:sz w:val="24"/>
          <w:szCs w:val="24"/>
        </w:rPr>
        <w:t xml:space="preserve"> (‘</w:t>
      </w:r>
      <w:r w:rsidR="00D55EFA">
        <w:rPr>
          <w:rFonts w:ascii="Times New Roman" w:eastAsia="Calibri" w:hAnsi="Times New Roman" w:cs="Times New Roman"/>
          <w:sz w:val="24"/>
          <w:szCs w:val="24"/>
        </w:rPr>
        <w:t>-</w:t>
      </w:r>
      <w:r w:rsidRPr="00C16805">
        <w:rPr>
          <w:rFonts w:ascii="Times New Roman" w:eastAsia="Calibri" w:hAnsi="Times New Roman" w:cs="Times New Roman"/>
          <w:sz w:val="24"/>
          <w:szCs w:val="24"/>
        </w:rPr>
        <w:t xml:space="preserve">’) mark will be recorded against item 5. For urban households a </w:t>
      </w:r>
      <w:r w:rsidR="00D55EFA">
        <w:rPr>
          <w:rFonts w:ascii="Times New Roman" w:eastAsia="Calibri" w:hAnsi="Times New Roman" w:cs="Times New Roman"/>
          <w:sz w:val="24"/>
          <w:szCs w:val="24"/>
        </w:rPr>
        <w:t>dash</w:t>
      </w:r>
      <w:r w:rsidR="00D55EFA" w:rsidRPr="00C16805">
        <w:rPr>
          <w:rFonts w:ascii="Times New Roman" w:eastAsia="Calibri" w:hAnsi="Times New Roman" w:cs="Times New Roman"/>
          <w:sz w:val="24"/>
          <w:szCs w:val="24"/>
        </w:rPr>
        <w:t xml:space="preserve"> (‘</w:t>
      </w:r>
      <w:r w:rsidR="00D55EFA">
        <w:rPr>
          <w:rFonts w:ascii="Times New Roman" w:eastAsia="Calibri" w:hAnsi="Times New Roman" w:cs="Times New Roman"/>
          <w:sz w:val="24"/>
          <w:szCs w:val="24"/>
        </w:rPr>
        <w:t>-</w:t>
      </w:r>
      <w:r w:rsidR="00D55EFA" w:rsidRPr="00C16805">
        <w:rPr>
          <w:rFonts w:ascii="Times New Roman" w:eastAsia="Calibri" w:hAnsi="Times New Roman" w:cs="Times New Roman"/>
          <w:sz w:val="24"/>
          <w:szCs w:val="24"/>
        </w:rPr>
        <w:t>’)</w:t>
      </w:r>
      <w:r w:rsidR="00D55EFA">
        <w:rPr>
          <w:rFonts w:ascii="Times New Roman" w:eastAsia="Calibri" w:hAnsi="Times New Roman" w:cs="Times New Roman"/>
          <w:sz w:val="24"/>
          <w:szCs w:val="24"/>
        </w:rPr>
        <w:t xml:space="preserve"> </w:t>
      </w:r>
      <w:r w:rsidRPr="00C16805">
        <w:rPr>
          <w:rFonts w:ascii="Times New Roman" w:eastAsia="Calibri" w:hAnsi="Times New Roman" w:cs="Times New Roman"/>
          <w:sz w:val="24"/>
          <w:szCs w:val="24"/>
        </w:rPr>
        <w:t xml:space="preserve">mark will be recorded against each of these items. </w:t>
      </w:r>
    </w:p>
    <w:p w:rsidR="00C16805" w:rsidRPr="00C16805" w:rsidRDefault="00C16805" w:rsidP="00C27650">
      <w:pPr>
        <w:widowControl w:val="0"/>
        <w:numPr>
          <w:ilvl w:val="0"/>
          <w:numId w:val="1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C16805">
        <w:rPr>
          <w:rFonts w:ascii="Times New Roman" w:eastAsia="Calibri" w:hAnsi="Times New Roman" w:cs="Times New Roman"/>
          <w:sz w:val="24"/>
          <w:szCs w:val="24"/>
        </w:rPr>
        <w:t xml:space="preserve">Item 6 will record investigator unit/block to which the sample household belongs. For rural households a </w:t>
      </w:r>
      <w:r w:rsidR="00D55EFA">
        <w:rPr>
          <w:rFonts w:ascii="Times New Roman" w:eastAsia="Calibri" w:hAnsi="Times New Roman" w:cs="Times New Roman"/>
          <w:sz w:val="24"/>
          <w:szCs w:val="24"/>
        </w:rPr>
        <w:t>dash</w:t>
      </w:r>
      <w:r w:rsidR="00D55EFA" w:rsidRPr="00C16805">
        <w:rPr>
          <w:rFonts w:ascii="Times New Roman" w:eastAsia="Calibri" w:hAnsi="Times New Roman" w:cs="Times New Roman"/>
          <w:sz w:val="24"/>
          <w:szCs w:val="24"/>
        </w:rPr>
        <w:t xml:space="preserve"> (‘</w:t>
      </w:r>
      <w:r w:rsidR="00D55EFA">
        <w:rPr>
          <w:rFonts w:ascii="Times New Roman" w:eastAsia="Calibri" w:hAnsi="Times New Roman" w:cs="Times New Roman"/>
          <w:sz w:val="24"/>
          <w:szCs w:val="24"/>
        </w:rPr>
        <w:t>-</w:t>
      </w:r>
      <w:r w:rsidR="00D55EFA" w:rsidRPr="00C16805">
        <w:rPr>
          <w:rFonts w:ascii="Times New Roman" w:eastAsia="Calibri" w:hAnsi="Times New Roman" w:cs="Times New Roman"/>
          <w:sz w:val="24"/>
          <w:szCs w:val="24"/>
        </w:rPr>
        <w:t>’)</w:t>
      </w:r>
      <w:r w:rsidRPr="00C16805">
        <w:rPr>
          <w:rFonts w:ascii="Times New Roman" w:eastAsia="Calibri" w:hAnsi="Times New Roman" w:cs="Times New Roman"/>
          <w:sz w:val="24"/>
          <w:szCs w:val="24"/>
        </w:rPr>
        <w:t xml:space="preserve"> mark will be recorded against this item</w:t>
      </w:r>
      <w:r w:rsidR="00A50270" w:rsidRPr="00C16805">
        <w:rPr>
          <w:rFonts w:ascii="Times New Roman" w:eastAsia="Calibri" w:hAnsi="Times New Roman" w:cs="Times New Roman"/>
          <w:sz w:val="24"/>
          <w:szCs w:val="24"/>
        </w:rPr>
        <w:t>.</w:t>
      </w:r>
    </w:p>
    <w:p w:rsidR="00C16805" w:rsidRPr="00C16805" w:rsidRDefault="00C16805" w:rsidP="00C27650">
      <w:pPr>
        <w:widowControl w:val="0"/>
        <w:numPr>
          <w:ilvl w:val="0"/>
          <w:numId w:val="1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C16805">
        <w:rPr>
          <w:rFonts w:ascii="Times New Roman" w:eastAsia="Calibri" w:hAnsi="Times New Roman" w:cs="Times New Roman"/>
          <w:sz w:val="24"/>
          <w:szCs w:val="24"/>
        </w:rPr>
        <w:lastRenderedPageBreak/>
        <w:t>Against item 7, the name of the head of the selected sample household will be copied from column 3 of Block 5</w:t>
      </w:r>
      <w:r w:rsidR="00B30EFE">
        <w:rPr>
          <w:rFonts w:ascii="Times New Roman" w:eastAsia="Calibri" w:hAnsi="Times New Roman" w:cs="Times New Roman"/>
          <w:sz w:val="24"/>
          <w:szCs w:val="24"/>
        </w:rPr>
        <w:t>A</w:t>
      </w:r>
      <w:r w:rsidRPr="00C16805">
        <w:rPr>
          <w:rFonts w:ascii="Times New Roman" w:eastAsia="Calibri" w:hAnsi="Times New Roman" w:cs="Times New Roman"/>
          <w:sz w:val="24"/>
          <w:szCs w:val="24"/>
        </w:rPr>
        <w:t xml:space="preserve"> of Sch. 0.0.</w:t>
      </w:r>
    </w:p>
    <w:p w:rsidR="00C16805" w:rsidRPr="00C16805" w:rsidRDefault="00C16805" w:rsidP="00C27650">
      <w:pPr>
        <w:widowControl w:val="0"/>
        <w:numPr>
          <w:ilvl w:val="0"/>
          <w:numId w:val="1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C16805">
        <w:rPr>
          <w:rFonts w:ascii="Times New Roman" w:eastAsia="Calibri" w:hAnsi="Times New Roman" w:cs="Times New Roman"/>
          <w:sz w:val="24"/>
          <w:szCs w:val="24"/>
        </w:rPr>
        <w:t>The entry against item 8 will be the name of the informant, i.e. the person from whom the bulk of the information is collected.</w:t>
      </w:r>
    </w:p>
    <w:p w:rsidR="00C16805" w:rsidRPr="00C16805" w:rsidRDefault="00C16805" w:rsidP="00C16805">
      <w:pPr>
        <w:spacing w:after="0"/>
        <w:jc w:val="center"/>
        <w:rPr>
          <w:rFonts w:ascii="Times New Roman" w:eastAsia="Times New Roman" w:hAnsi="Times New Roman" w:cs="Times New Roman"/>
          <w:b/>
          <w:sz w:val="18"/>
          <w:szCs w:val="24"/>
          <w:u w:val="single"/>
          <w:lang w:val="en-GB"/>
        </w:rPr>
      </w:pPr>
    </w:p>
    <w:p w:rsidR="00C16805" w:rsidRPr="00C16805" w:rsidRDefault="00803DB5" w:rsidP="00C16805">
      <w:pPr>
        <w:keepNext/>
        <w:spacing w:after="0"/>
        <w:jc w:val="both"/>
        <w:outlineLvl w:val="0"/>
        <w:rPr>
          <w:rFonts w:ascii="Times New Roman" w:eastAsia="Times New Roman" w:hAnsi="Times New Roman" w:cs="Times New Roman"/>
          <w:b/>
          <w:bCs/>
          <w:sz w:val="28"/>
          <w:szCs w:val="24"/>
          <w:lang w:val="en-GB"/>
        </w:rPr>
      </w:pPr>
      <w:r>
        <w:rPr>
          <w:rFonts w:ascii="Times New Roman" w:eastAsia="Times New Roman" w:hAnsi="Times New Roman" w:cs="Times New Roman"/>
          <w:b/>
          <w:sz w:val="28"/>
          <w:szCs w:val="24"/>
          <w:lang w:val="en-GB"/>
        </w:rPr>
        <w:t>3</w:t>
      </w:r>
      <w:r w:rsidR="00C16805" w:rsidRPr="00C16805">
        <w:rPr>
          <w:rFonts w:ascii="Times New Roman" w:eastAsia="Times New Roman" w:hAnsi="Times New Roman" w:cs="Times New Roman"/>
          <w:b/>
          <w:sz w:val="28"/>
          <w:szCs w:val="24"/>
          <w:lang w:val="en-GB"/>
        </w:rPr>
        <w:t>.1.</w:t>
      </w:r>
      <w:r w:rsidR="004114E2">
        <w:rPr>
          <w:rFonts w:ascii="Times New Roman" w:eastAsia="Times New Roman" w:hAnsi="Times New Roman" w:cs="Times New Roman"/>
          <w:b/>
          <w:sz w:val="28"/>
          <w:szCs w:val="24"/>
          <w:lang w:val="en-GB"/>
        </w:rPr>
        <w:t xml:space="preserve">1. </w:t>
      </w:r>
      <w:r w:rsidR="004114E2" w:rsidRPr="00C16805">
        <w:rPr>
          <w:rFonts w:ascii="Times New Roman" w:eastAsia="Times New Roman" w:hAnsi="Times New Roman" w:cs="Times New Roman"/>
          <w:b/>
          <w:sz w:val="28"/>
          <w:szCs w:val="24"/>
          <w:lang w:val="en-GB"/>
        </w:rPr>
        <w:t>Block</w:t>
      </w:r>
      <w:r w:rsidR="00C16805" w:rsidRPr="00C16805">
        <w:rPr>
          <w:rFonts w:ascii="Times New Roman" w:eastAsia="Times New Roman" w:hAnsi="Times New Roman" w:cs="Times New Roman"/>
          <w:b/>
          <w:bCs/>
          <w:sz w:val="28"/>
          <w:szCs w:val="24"/>
          <w:lang w:val="en-GB"/>
        </w:rPr>
        <w:t xml:space="preserve"> 1:  Identification of sample household:</w:t>
      </w:r>
    </w:p>
    <w:p w:rsidR="00C16805" w:rsidRPr="00C16805" w:rsidRDefault="00C16805" w:rsidP="00C16805">
      <w:pPr>
        <w:spacing w:after="0"/>
        <w:rPr>
          <w:rFonts w:ascii="Times New Roman" w:eastAsia="Times New Roman" w:hAnsi="Times New Roman" w:cs="Times New Roman"/>
          <w:sz w:val="16"/>
          <w:szCs w:val="16"/>
          <w:lang w:val="en-GB"/>
        </w:rPr>
      </w:pPr>
    </w:p>
    <w:p w:rsidR="00C16805" w:rsidRPr="00C16805" w:rsidRDefault="00803DB5" w:rsidP="00C16805">
      <w:pPr>
        <w:spacing w:after="0"/>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3</w:t>
      </w:r>
      <w:r w:rsidR="00C16805" w:rsidRPr="00C16805">
        <w:rPr>
          <w:rFonts w:ascii="Times New Roman" w:eastAsia="Times New Roman" w:hAnsi="Times New Roman" w:cs="Times New Roman"/>
          <w:sz w:val="24"/>
          <w:szCs w:val="24"/>
        </w:rPr>
        <w:t>.1.1</w:t>
      </w:r>
      <w:r w:rsidR="004114E2">
        <w:rPr>
          <w:rFonts w:ascii="Times New Roman" w:eastAsia="Times New Roman" w:hAnsi="Times New Roman" w:cs="Times New Roman"/>
          <w:sz w:val="24"/>
          <w:szCs w:val="24"/>
        </w:rPr>
        <w:t>.0.</w:t>
      </w:r>
      <w:r w:rsidR="00C16805" w:rsidRPr="00C16805">
        <w:rPr>
          <w:rFonts w:ascii="Times New Roman" w:eastAsia="Times New Roman" w:hAnsi="Times New Roman" w:cs="Times New Roman"/>
          <w:sz w:val="24"/>
          <w:szCs w:val="24"/>
        </w:rPr>
        <w:t xml:space="preserve"> Identification particulars of the sample household are to be recorded against items 1 to 15.  The entries against items 2 and 3 are already printed in the schedule.  Items 13, 14, 15 will be copied from relevant part of block </w:t>
      </w:r>
      <w:r w:rsidR="00C16805" w:rsidRPr="00BA632B">
        <w:rPr>
          <w:rFonts w:ascii="Times New Roman" w:eastAsia="Times New Roman" w:hAnsi="Times New Roman" w:cs="Times New Roman"/>
          <w:sz w:val="24"/>
          <w:szCs w:val="24"/>
        </w:rPr>
        <w:t>5</w:t>
      </w:r>
      <w:r w:rsidR="00BA632B" w:rsidRPr="00BA632B">
        <w:rPr>
          <w:rFonts w:ascii="Times New Roman" w:eastAsia="Times New Roman" w:hAnsi="Times New Roman" w:cs="Times New Roman"/>
          <w:sz w:val="24"/>
          <w:szCs w:val="24"/>
        </w:rPr>
        <w:t>B</w:t>
      </w:r>
      <w:r w:rsidR="00C16805" w:rsidRPr="00E70B62">
        <w:rPr>
          <w:rFonts w:ascii="Times New Roman" w:eastAsia="Times New Roman" w:hAnsi="Times New Roman" w:cs="Times New Roman"/>
          <w:color w:val="FF0000"/>
          <w:sz w:val="24"/>
          <w:szCs w:val="24"/>
        </w:rPr>
        <w:t xml:space="preserve"> </w:t>
      </w:r>
      <w:r w:rsidR="00C16805" w:rsidRPr="00C16805">
        <w:rPr>
          <w:rFonts w:ascii="Times New Roman" w:eastAsia="Times New Roman" w:hAnsi="Times New Roman" w:cs="Times New Roman"/>
          <w:sz w:val="24"/>
          <w:szCs w:val="24"/>
        </w:rPr>
        <w:t>of Sch</w:t>
      </w:r>
      <w:r w:rsidR="004114E2">
        <w:rPr>
          <w:rFonts w:ascii="Times New Roman" w:eastAsia="Times New Roman" w:hAnsi="Times New Roman" w:cs="Times New Roman"/>
          <w:sz w:val="24"/>
          <w:szCs w:val="24"/>
        </w:rPr>
        <w:t>.</w:t>
      </w:r>
      <w:r w:rsidR="00C16805" w:rsidRPr="00C16805">
        <w:rPr>
          <w:rFonts w:ascii="Times New Roman" w:eastAsia="Times New Roman" w:hAnsi="Times New Roman" w:cs="Times New Roman"/>
          <w:sz w:val="24"/>
          <w:szCs w:val="24"/>
        </w:rPr>
        <w:t xml:space="preserve"> 0.0.  The s</w:t>
      </w:r>
      <w:r w:rsidR="00F62E4F">
        <w:rPr>
          <w:rFonts w:ascii="Times New Roman" w:eastAsia="Times New Roman" w:hAnsi="Times New Roman" w:cs="Times New Roman"/>
          <w:sz w:val="24"/>
          <w:szCs w:val="24"/>
        </w:rPr>
        <w:t>r</w:t>
      </w:r>
      <w:r w:rsidR="00C16805" w:rsidRPr="00C16805">
        <w:rPr>
          <w:rFonts w:ascii="Times New Roman" w:eastAsia="Times New Roman" w:hAnsi="Times New Roman" w:cs="Times New Roman"/>
          <w:sz w:val="24"/>
          <w:szCs w:val="24"/>
        </w:rPr>
        <w:t>l</w:t>
      </w:r>
      <w:r w:rsidR="00F62E4F">
        <w:rPr>
          <w:rFonts w:ascii="Times New Roman" w:eastAsia="Times New Roman" w:hAnsi="Times New Roman" w:cs="Times New Roman"/>
          <w:sz w:val="24"/>
          <w:szCs w:val="24"/>
        </w:rPr>
        <w:t>.</w:t>
      </w:r>
      <w:r w:rsidR="00C16805" w:rsidRPr="00C16805">
        <w:rPr>
          <w:rFonts w:ascii="Times New Roman" w:eastAsia="Times New Roman" w:hAnsi="Times New Roman" w:cs="Times New Roman"/>
          <w:sz w:val="24"/>
          <w:szCs w:val="24"/>
        </w:rPr>
        <w:t xml:space="preserve"> n</w:t>
      </w:r>
      <w:r w:rsidR="0009598C">
        <w:rPr>
          <w:rFonts w:ascii="Times New Roman" w:eastAsia="Times New Roman" w:hAnsi="Times New Roman" w:cs="Times New Roman"/>
          <w:sz w:val="24"/>
          <w:szCs w:val="24"/>
        </w:rPr>
        <w:t>o.</w:t>
      </w:r>
      <w:r w:rsidR="00C16805" w:rsidRPr="00C16805">
        <w:rPr>
          <w:rFonts w:ascii="Times New Roman" w:eastAsia="Times New Roman" w:hAnsi="Times New Roman" w:cs="Times New Roman"/>
          <w:sz w:val="24"/>
          <w:szCs w:val="24"/>
        </w:rPr>
        <w:t xml:space="preserve"> of informant (as in column 1 of block 4) will be recorded against item 16. The informant is the person from whom the bulk of the information is collected. </w:t>
      </w:r>
    </w:p>
    <w:p w:rsidR="00C16805" w:rsidRPr="00C16805" w:rsidRDefault="00C16805" w:rsidP="00C16805">
      <w:pPr>
        <w:widowControl w:val="0"/>
        <w:autoSpaceDE w:val="0"/>
        <w:autoSpaceDN w:val="0"/>
        <w:adjustRightInd w:val="0"/>
        <w:spacing w:after="0"/>
        <w:jc w:val="both"/>
        <w:rPr>
          <w:rFonts w:ascii="Times New Roman" w:eastAsia="Times New Roman" w:hAnsi="Times New Roman" w:cs="Times New Roman"/>
          <w:sz w:val="16"/>
          <w:szCs w:val="16"/>
        </w:rPr>
      </w:pPr>
    </w:p>
    <w:p w:rsidR="00C16805" w:rsidRPr="00BA632B" w:rsidRDefault="00803DB5" w:rsidP="00C16805">
      <w:pPr>
        <w:widowControl w:val="0"/>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00C16805" w:rsidRPr="00C16805">
        <w:rPr>
          <w:rFonts w:ascii="Times New Roman" w:eastAsia="Times New Roman" w:hAnsi="Times New Roman" w:cs="Times New Roman"/>
          <w:bCs/>
          <w:sz w:val="24"/>
          <w:szCs w:val="24"/>
        </w:rPr>
        <w:t>.1.</w:t>
      </w:r>
      <w:r w:rsidR="004114E2">
        <w:rPr>
          <w:rFonts w:ascii="Times New Roman" w:eastAsia="Times New Roman" w:hAnsi="Times New Roman" w:cs="Times New Roman"/>
          <w:bCs/>
          <w:sz w:val="24"/>
          <w:szCs w:val="24"/>
        </w:rPr>
        <w:t>1.1.</w:t>
      </w:r>
      <w:r w:rsidR="00C16805" w:rsidRPr="00C16805">
        <w:rPr>
          <w:rFonts w:ascii="Times New Roman" w:eastAsia="Times New Roman" w:hAnsi="Times New Roman" w:cs="Times New Roman"/>
          <w:bCs/>
          <w:sz w:val="24"/>
          <w:szCs w:val="24"/>
        </w:rPr>
        <w:t xml:space="preserve"> </w:t>
      </w:r>
      <w:r w:rsidR="00C16805" w:rsidRPr="00C16805">
        <w:rPr>
          <w:rFonts w:ascii="Times New Roman" w:eastAsia="Times New Roman" w:hAnsi="Times New Roman" w:cs="Times New Roman"/>
          <w:b/>
          <w:bCs/>
          <w:sz w:val="24"/>
          <w:szCs w:val="24"/>
        </w:rPr>
        <w:t>Item 13: sample hamlet group/ sub-block number</w:t>
      </w:r>
      <w:r w:rsidR="00C16805" w:rsidRPr="00BA632B">
        <w:rPr>
          <w:rFonts w:ascii="Times New Roman" w:eastAsia="Times New Roman" w:hAnsi="Times New Roman" w:cs="Times New Roman"/>
          <w:b/>
          <w:bCs/>
          <w:sz w:val="24"/>
          <w:szCs w:val="24"/>
        </w:rPr>
        <w:t>:</w:t>
      </w:r>
      <w:r w:rsidR="00C16805" w:rsidRPr="00BA632B">
        <w:rPr>
          <w:rFonts w:ascii="Times New Roman" w:eastAsia="Times New Roman" w:hAnsi="Times New Roman" w:cs="Times New Roman"/>
          <w:sz w:val="24"/>
          <w:szCs w:val="24"/>
        </w:rPr>
        <w:t xml:space="preserve">  This item will be obtained from heading of Block 5</w:t>
      </w:r>
      <w:r w:rsidR="00BA632B" w:rsidRPr="00BA632B">
        <w:rPr>
          <w:rFonts w:ascii="Times New Roman" w:eastAsia="Times New Roman" w:hAnsi="Times New Roman" w:cs="Times New Roman"/>
          <w:sz w:val="24"/>
          <w:szCs w:val="24"/>
        </w:rPr>
        <w:t>B</w:t>
      </w:r>
      <w:r w:rsidR="00C16805" w:rsidRPr="00BA632B">
        <w:rPr>
          <w:rFonts w:ascii="Times New Roman" w:eastAsia="Times New Roman" w:hAnsi="Times New Roman" w:cs="Times New Roman"/>
          <w:sz w:val="24"/>
          <w:szCs w:val="24"/>
        </w:rPr>
        <w:t xml:space="preserve"> of sch</w:t>
      </w:r>
      <w:r w:rsidR="0093335C">
        <w:rPr>
          <w:rFonts w:ascii="Times New Roman" w:eastAsia="Times New Roman" w:hAnsi="Times New Roman" w:cs="Times New Roman"/>
          <w:sz w:val="24"/>
          <w:szCs w:val="24"/>
        </w:rPr>
        <w:t>.</w:t>
      </w:r>
      <w:r w:rsidR="00C16805" w:rsidRPr="00BA632B">
        <w:rPr>
          <w:rFonts w:ascii="Times New Roman" w:eastAsia="Times New Roman" w:hAnsi="Times New Roman" w:cs="Times New Roman"/>
          <w:sz w:val="24"/>
          <w:szCs w:val="24"/>
        </w:rPr>
        <w:t xml:space="preserve"> 0.0.</w:t>
      </w:r>
    </w:p>
    <w:p w:rsidR="00C16805" w:rsidRPr="00C16805" w:rsidRDefault="00C16805" w:rsidP="00C16805">
      <w:pPr>
        <w:widowControl w:val="0"/>
        <w:autoSpaceDE w:val="0"/>
        <w:autoSpaceDN w:val="0"/>
        <w:adjustRightInd w:val="0"/>
        <w:spacing w:after="0"/>
        <w:jc w:val="both"/>
        <w:rPr>
          <w:rFonts w:ascii="Times New Roman" w:eastAsia="Times New Roman" w:hAnsi="Times New Roman" w:cs="Times New Roman"/>
          <w:sz w:val="24"/>
          <w:szCs w:val="24"/>
        </w:rPr>
      </w:pPr>
    </w:p>
    <w:p w:rsidR="00C16805" w:rsidRPr="00603830" w:rsidRDefault="00803DB5" w:rsidP="00C16805">
      <w:pPr>
        <w:widowControl w:val="0"/>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00C16805" w:rsidRPr="00C16805">
        <w:rPr>
          <w:rFonts w:ascii="Times New Roman" w:eastAsia="Times New Roman" w:hAnsi="Times New Roman" w:cs="Times New Roman"/>
          <w:bCs/>
          <w:sz w:val="24"/>
          <w:szCs w:val="24"/>
        </w:rPr>
        <w:t>.1.</w:t>
      </w:r>
      <w:r w:rsidR="004114E2">
        <w:rPr>
          <w:rFonts w:ascii="Times New Roman" w:eastAsia="Times New Roman" w:hAnsi="Times New Roman" w:cs="Times New Roman"/>
          <w:bCs/>
          <w:sz w:val="24"/>
          <w:szCs w:val="24"/>
        </w:rPr>
        <w:t>1.2.</w:t>
      </w:r>
      <w:r w:rsidR="00C16805" w:rsidRPr="00C16805">
        <w:rPr>
          <w:rFonts w:ascii="Times New Roman" w:eastAsia="Times New Roman" w:hAnsi="Times New Roman" w:cs="Times New Roman"/>
          <w:bCs/>
          <w:sz w:val="24"/>
          <w:szCs w:val="24"/>
        </w:rPr>
        <w:t xml:space="preserve"> I</w:t>
      </w:r>
      <w:r w:rsidR="00C16805" w:rsidRPr="00C16805">
        <w:rPr>
          <w:rFonts w:ascii="Times New Roman" w:eastAsia="Times New Roman" w:hAnsi="Times New Roman" w:cs="Times New Roman"/>
          <w:b/>
          <w:bCs/>
          <w:sz w:val="24"/>
          <w:szCs w:val="24"/>
        </w:rPr>
        <w:t>tem 14: second stage stratum number</w:t>
      </w:r>
      <w:r w:rsidR="00C16805" w:rsidRPr="00C16805">
        <w:rPr>
          <w:rFonts w:ascii="Times New Roman" w:eastAsia="Times New Roman" w:hAnsi="Times New Roman" w:cs="Times New Roman"/>
          <w:sz w:val="24"/>
          <w:szCs w:val="24"/>
        </w:rPr>
        <w:t xml:space="preserve">:  This will be obtained from headings of columns </w:t>
      </w:r>
      <w:r w:rsidR="00603830">
        <w:rPr>
          <w:rFonts w:ascii="Times New Roman" w:eastAsia="Times New Roman" w:hAnsi="Times New Roman" w:cs="Times New Roman"/>
          <w:sz w:val="24"/>
          <w:szCs w:val="24"/>
        </w:rPr>
        <w:t>(</w:t>
      </w:r>
      <w:r w:rsidR="00603830" w:rsidRPr="00603830">
        <w:rPr>
          <w:rFonts w:ascii="Times New Roman" w:eastAsia="Times New Roman" w:hAnsi="Times New Roman" w:cs="Times New Roman"/>
          <w:sz w:val="24"/>
          <w:szCs w:val="24"/>
        </w:rPr>
        <w:t xml:space="preserve">9), (10), </w:t>
      </w:r>
      <w:r w:rsidR="00C16805" w:rsidRPr="00603830">
        <w:rPr>
          <w:rFonts w:ascii="Times New Roman" w:eastAsia="Times New Roman" w:hAnsi="Times New Roman" w:cs="Times New Roman"/>
          <w:sz w:val="24"/>
          <w:szCs w:val="24"/>
        </w:rPr>
        <w:t>(1</w:t>
      </w:r>
      <w:r w:rsidR="00AA246F" w:rsidRPr="00603830">
        <w:rPr>
          <w:rFonts w:ascii="Times New Roman" w:eastAsia="Times New Roman" w:hAnsi="Times New Roman" w:cs="Times New Roman"/>
          <w:sz w:val="24"/>
          <w:szCs w:val="24"/>
        </w:rPr>
        <w:t>1</w:t>
      </w:r>
      <w:r w:rsidR="00C16805" w:rsidRPr="00603830">
        <w:rPr>
          <w:rFonts w:ascii="Times New Roman" w:eastAsia="Times New Roman" w:hAnsi="Times New Roman" w:cs="Times New Roman"/>
          <w:sz w:val="24"/>
          <w:szCs w:val="24"/>
        </w:rPr>
        <w:t>), (1</w:t>
      </w:r>
      <w:r w:rsidR="00AA246F" w:rsidRPr="00603830">
        <w:rPr>
          <w:rFonts w:ascii="Times New Roman" w:eastAsia="Times New Roman" w:hAnsi="Times New Roman" w:cs="Times New Roman"/>
          <w:sz w:val="24"/>
          <w:szCs w:val="24"/>
        </w:rPr>
        <w:t>2)</w:t>
      </w:r>
      <w:r w:rsidR="00603830" w:rsidRPr="00603830">
        <w:rPr>
          <w:rFonts w:ascii="Times New Roman" w:eastAsia="Times New Roman" w:hAnsi="Times New Roman" w:cs="Times New Roman"/>
          <w:sz w:val="24"/>
          <w:szCs w:val="24"/>
        </w:rPr>
        <w:t xml:space="preserve"> &amp;</w:t>
      </w:r>
      <w:r w:rsidR="00AA246F" w:rsidRPr="00603830">
        <w:rPr>
          <w:rFonts w:ascii="Times New Roman" w:eastAsia="Times New Roman" w:hAnsi="Times New Roman" w:cs="Times New Roman"/>
          <w:sz w:val="24"/>
          <w:szCs w:val="24"/>
        </w:rPr>
        <w:t xml:space="preserve"> </w:t>
      </w:r>
      <w:r w:rsidR="00C16805" w:rsidRPr="00603830">
        <w:rPr>
          <w:rFonts w:ascii="Times New Roman" w:eastAsia="Times New Roman" w:hAnsi="Times New Roman" w:cs="Times New Roman"/>
          <w:sz w:val="24"/>
          <w:szCs w:val="24"/>
        </w:rPr>
        <w:t>(</w:t>
      </w:r>
      <w:r w:rsidR="00AA246F" w:rsidRPr="00603830">
        <w:rPr>
          <w:rFonts w:ascii="Times New Roman" w:eastAsia="Times New Roman" w:hAnsi="Times New Roman" w:cs="Times New Roman"/>
          <w:sz w:val="24"/>
          <w:szCs w:val="24"/>
        </w:rPr>
        <w:t>13)</w:t>
      </w:r>
      <w:r w:rsidR="00603830" w:rsidRPr="00603830">
        <w:rPr>
          <w:rFonts w:ascii="Times New Roman" w:eastAsia="Times New Roman" w:hAnsi="Times New Roman" w:cs="Times New Roman"/>
          <w:sz w:val="24"/>
          <w:szCs w:val="24"/>
        </w:rPr>
        <w:t xml:space="preserve"> </w:t>
      </w:r>
      <w:r w:rsidR="00C16805" w:rsidRPr="00603830">
        <w:rPr>
          <w:rFonts w:ascii="Times New Roman" w:eastAsia="Times New Roman" w:hAnsi="Times New Roman" w:cs="Times New Roman"/>
          <w:sz w:val="24"/>
          <w:szCs w:val="24"/>
        </w:rPr>
        <w:t>of block 5</w:t>
      </w:r>
      <w:r w:rsidR="00603830" w:rsidRPr="00603830">
        <w:rPr>
          <w:rFonts w:ascii="Times New Roman" w:eastAsia="Times New Roman" w:hAnsi="Times New Roman" w:cs="Times New Roman"/>
          <w:sz w:val="24"/>
          <w:szCs w:val="24"/>
        </w:rPr>
        <w:t>B</w:t>
      </w:r>
      <w:r w:rsidR="00C16805" w:rsidRPr="00603830">
        <w:rPr>
          <w:rFonts w:ascii="Times New Roman" w:eastAsia="Times New Roman" w:hAnsi="Times New Roman" w:cs="Times New Roman"/>
          <w:sz w:val="24"/>
          <w:szCs w:val="24"/>
        </w:rPr>
        <w:t xml:space="preserve"> of sch</w:t>
      </w:r>
      <w:r w:rsidR="0093335C">
        <w:rPr>
          <w:rFonts w:ascii="Times New Roman" w:eastAsia="Times New Roman" w:hAnsi="Times New Roman" w:cs="Times New Roman"/>
          <w:sz w:val="24"/>
          <w:szCs w:val="24"/>
        </w:rPr>
        <w:t xml:space="preserve">. </w:t>
      </w:r>
      <w:r w:rsidR="00C16805" w:rsidRPr="00603830">
        <w:rPr>
          <w:rFonts w:ascii="Times New Roman" w:eastAsia="Times New Roman" w:hAnsi="Times New Roman" w:cs="Times New Roman"/>
          <w:sz w:val="24"/>
          <w:szCs w:val="24"/>
        </w:rPr>
        <w:t>0.0.</w:t>
      </w:r>
    </w:p>
    <w:p w:rsidR="00C16805" w:rsidRPr="00C16805" w:rsidRDefault="00C16805" w:rsidP="00C16805">
      <w:pPr>
        <w:widowControl w:val="0"/>
        <w:autoSpaceDE w:val="0"/>
        <w:autoSpaceDN w:val="0"/>
        <w:adjustRightInd w:val="0"/>
        <w:spacing w:after="0"/>
        <w:jc w:val="both"/>
        <w:rPr>
          <w:rFonts w:ascii="Times New Roman" w:eastAsia="Times New Roman" w:hAnsi="Times New Roman" w:cs="Times New Roman"/>
          <w:sz w:val="16"/>
          <w:szCs w:val="16"/>
        </w:rPr>
      </w:pPr>
    </w:p>
    <w:p w:rsidR="00C16805" w:rsidRPr="00C16805" w:rsidRDefault="00803DB5" w:rsidP="00C16805">
      <w:pPr>
        <w:widowControl w:val="0"/>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00C16805" w:rsidRPr="00C16805">
        <w:rPr>
          <w:rFonts w:ascii="Times New Roman" w:eastAsia="Times New Roman" w:hAnsi="Times New Roman" w:cs="Times New Roman"/>
          <w:bCs/>
          <w:sz w:val="24"/>
          <w:szCs w:val="24"/>
        </w:rPr>
        <w:t>.1.</w:t>
      </w:r>
      <w:r w:rsidR="004114E2">
        <w:rPr>
          <w:rFonts w:ascii="Times New Roman" w:eastAsia="Times New Roman" w:hAnsi="Times New Roman" w:cs="Times New Roman"/>
          <w:bCs/>
          <w:sz w:val="24"/>
          <w:szCs w:val="24"/>
        </w:rPr>
        <w:t>1.3.</w:t>
      </w:r>
      <w:r w:rsidR="00C16805" w:rsidRPr="00C16805">
        <w:rPr>
          <w:rFonts w:ascii="Times New Roman" w:eastAsia="Times New Roman" w:hAnsi="Times New Roman" w:cs="Times New Roman"/>
          <w:bCs/>
          <w:sz w:val="24"/>
          <w:szCs w:val="24"/>
        </w:rPr>
        <w:t xml:space="preserve"> </w:t>
      </w:r>
      <w:r w:rsidR="00C16805" w:rsidRPr="00C16805">
        <w:rPr>
          <w:rFonts w:ascii="Times New Roman" w:eastAsia="Times New Roman" w:hAnsi="Times New Roman" w:cs="Times New Roman"/>
          <w:b/>
          <w:sz w:val="24"/>
          <w:szCs w:val="24"/>
        </w:rPr>
        <w:t>Item</w:t>
      </w:r>
      <w:r w:rsidR="00C16805" w:rsidRPr="00C16805">
        <w:rPr>
          <w:rFonts w:ascii="Times New Roman" w:eastAsia="Times New Roman" w:hAnsi="Times New Roman" w:cs="Times New Roman"/>
          <w:b/>
          <w:bCs/>
          <w:sz w:val="24"/>
          <w:szCs w:val="24"/>
        </w:rPr>
        <w:t xml:space="preserve"> 15: sample household number</w:t>
      </w:r>
      <w:r w:rsidR="00C16805" w:rsidRPr="00C16805">
        <w:rPr>
          <w:rFonts w:ascii="Times New Roman" w:eastAsia="Times New Roman" w:hAnsi="Times New Roman" w:cs="Times New Roman"/>
          <w:sz w:val="24"/>
          <w:szCs w:val="24"/>
        </w:rPr>
        <w:t xml:space="preserve">:   This is same as the order of selection of the sample household and this will be obtained from columns </w:t>
      </w:r>
      <w:r w:rsidR="00CD2B67">
        <w:rPr>
          <w:rFonts w:ascii="Times New Roman" w:eastAsia="Times New Roman" w:hAnsi="Times New Roman" w:cs="Times New Roman"/>
          <w:sz w:val="24"/>
          <w:szCs w:val="24"/>
        </w:rPr>
        <w:t xml:space="preserve">(14), </w:t>
      </w:r>
      <w:r w:rsidR="00CD2B67" w:rsidRPr="0077778E">
        <w:rPr>
          <w:rFonts w:ascii="Times New Roman" w:eastAsia="Times New Roman" w:hAnsi="Times New Roman" w:cs="Times New Roman"/>
          <w:sz w:val="24"/>
          <w:szCs w:val="24"/>
        </w:rPr>
        <w:t xml:space="preserve">(15), </w:t>
      </w:r>
      <w:r w:rsidR="00C16805" w:rsidRPr="0077778E">
        <w:rPr>
          <w:rFonts w:ascii="Times New Roman" w:eastAsia="Times New Roman" w:hAnsi="Times New Roman" w:cs="Times New Roman"/>
          <w:sz w:val="24"/>
          <w:szCs w:val="24"/>
        </w:rPr>
        <w:t>(1</w:t>
      </w:r>
      <w:r w:rsidR="00AA246F" w:rsidRPr="0077778E">
        <w:rPr>
          <w:rFonts w:ascii="Times New Roman" w:eastAsia="Times New Roman" w:hAnsi="Times New Roman" w:cs="Times New Roman"/>
          <w:sz w:val="24"/>
          <w:szCs w:val="24"/>
        </w:rPr>
        <w:t>6</w:t>
      </w:r>
      <w:r w:rsidR="00C16805" w:rsidRPr="0077778E">
        <w:rPr>
          <w:rFonts w:ascii="Times New Roman" w:eastAsia="Times New Roman" w:hAnsi="Times New Roman" w:cs="Times New Roman"/>
          <w:sz w:val="24"/>
          <w:szCs w:val="24"/>
        </w:rPr>
        <w:t>), (1</w:t>
      </w:r>
      <w:r w:rsidR="00AA246F" w:rsidRPr="0077778E">
        <w:rPr>
          <w:rFonts w:ascii="Times New Roman" w:eastAsia="Times New Roman" w:hAnsi="Times New Roman" w:cs="Times New Roman"/>
          <w:sz w:val="24"/>
          <w:szCs w:val="24"/>
        </w:rPr>
        <w:t>7</w:t>
      </w:r>
      <w:r w:rsidR="00C16805" w:rsidRPr="0077778E">
        <w:rPr>
          <w:rFonts w:ascii="Times New Roman" w:eastAsia="Times New Roman" w:hAnsi="Times New Roman" w:cs="Times New Roman"/>
          <w:sz w:val="24"/>
          <w:szCs w:val="24"/>
        </w:rPr>
        <w:t>)</w:t>
      </w:r>
      <w:r w:rsidR="00CD2B67" w:rsidRPr="0077778E">
        <w:rPr>
          <w:rFonts w:ascii="Times New Roman" w:eastAsia="Times New Roman" w:hAnsi="Times New Roman" w:cs="Times New Roman"/>
          <w:sz w:val="24"/>
          <w:szCs w:val="24"/>
        </w:rPr>
        <w:t xml:space="preserve"> &amp; </w:t>
      </w:r>
      <w:r w:rsidR="00AA246F" w:rsidRPr="0077778E">
        <w:rPr>
          <w:rFonts w:ascii="Times New Roman" w:eastAsia="Times New Roman" w:hAnsi="Times New Roman" w:cs="Times New Roman"/>
          <w:sz w:val="24"/>
          <w:szCs w:val="24"/>
        </w:rPr>
        <w:t>(18)</w:t>
      </w:r>
      <w:r w:rsidR="0077778E">
        <w:rPr>
          <w:rFonts w:ascii="Times New Roman" w:eastAsia="Times New Roman" w:hAnsi="Times New Roman" w:cs="Times New Roman"/>
          <w:color w:val="FF0000"/>
          <w:sz w:val="24"/>
          <w:szCs w:val="24"/>
        </w:rPr>
        <w:t xml:space="preserve"> </w:t>
      </w:r>
      <w:r w:rsidR="00C16805" w:rsidRPr="00C16805">
        <w:rPr>
          <w:rFonts w:ascii="Times New Roman" w:eastAsia="Times New Roman" w:hAnsi="Times New Roman" w:cs="Times New Roman"/>
          <w:sz w:val="24"/>
          <w:szCs w:val="24"/>
        </w:rPr>
        <w:t>of block 5</w:t>
      </w:r>
      <w:r w:rsidR="0077778E">
        <w:rPr>
          <w:rFonts w:ascii="Times New Roman" w:eastAsia="Times New Roman" w:hAnsi="Times New Roman" w:cs="Times New Roman"/>
          <w:sz w:val="24"/>
          <w:szCs w:val="24"/>
        </w:rPr>
        <w:t>B</w:t>
      </w:r>
      <w:r w:rsidR="00C16805" w:rsidRPr="00C16805">
        <w:rPr>
          <w:rFonts w:ascii="Times New Roman" w:eastAsia="Times New Roman" w:hAnsi="Times New Roman" w:cs="Times New Roman"/>
          <w:sz w:val="24"/>
          <w:szCs w:val="24"/>
        </w:rPr>
        <w:t xml:space="preserve"> of sch</w:t>
      </w:r>
      <w:r w:rsidR="0093335C">
        <w:rPr>
          <w:rFonts w:ascii="Times New Roman" w:eastAsia="Times New Roman" w:hAnsi="Times New Roman" w:cs="Times New Roman"/>
          <w:sz w:val="24"/>
          <w:szCs w:val="24"/>
        </w:rPr>
        <w:t>.</w:t>
      </w:r>
      <w:r w:rsidR="00C16805" w:rsidRPr="00C16805">
        <w:rPr>
          <w:rFonts w:ascii="Times New Roman" w:eastAsia="Times New Roman" w:hAnsi="Times New Roman" w:cs="Times New Roman"/>
          <w:sz w:val="24"/>
          <w:szCs w:val="24"/>
        </w:rPr>
        <w:t>0.0.</w:t>
      </w:r>
    </w:p>
    <w:p w:rsidR="00C16805" w:rsidRPr="00C16805" w:rsidRDefault="00C16805" w:rsidP="00C16805">
      <w:pPr>
        <w:spacing w:after="0"/>
        <w:contextualSpacing/>
        <w:jc w:val="both"/>
        <w:rPr>
          <w:rFonts w:ascii="Times New Roman" w:eastAsia="Times New Roman" w:hAnsi="Times New Roman" w:cs="Times New Roman"/>
          <w:b/>
          <w:sz w:val="16"/>
          <w:szCs w:val="16"/>
        </w:rPr>
      </w:pPr>
    </w:p>
    <w:p w:rsidR="00C16805" w:rsidRPr="00C16805" w:rsidRDefault="00803DB5" w:rsidP="00C16805">
      <w:pPr>
        <w:widowControl w:val="0"/>
        <w:autoSpaceDE w:val="0"/>
        <w:autoSpaceDN w:val="0"/>
        <w:adjustRightInd w:val="0"/>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C16805" w:rsidRPr="00C16805">
        <w:rPr>
          <w:rFonts w:ascii="Times New Roman" w:eastAsia="Times New Roman" w:hAnsi="Times New Roman" w:cs="Times New Roman"/>
          <w:bCs/>
          <w:sz w:val="24"/>
          <w:szCs w:val="24"/>
        </w:rPr>
        <w:t>1.</w:t>
      </w:r>
      <w:r w:rsidR="004114E2">
        <w:rPr>
          <w:rFonts w:ascii="Times New Roman" w:eastAsia="Times New Roman" w:hAnsi="Times New Roman" w:cs="Times New Roman"/>
          <w:bCs/>
          <w:sz w:val="24"/>
          <w:szCs w:val="24"/>
        </w:rPr>
        <w:t>1.4.</w:t>
      </w:r>
      <w:r w:rsidR="00C16805" w:rsidRPr="00C16805">
        <w:rPr>
          <w:rFonts w:ascii="Times New Roman" w:eastAsia="Times New Roman" w:hAnsi="Times New Roman" w:cs="Times New Roman"/>
          <w:bCs/>
          <w:sz w:val="24"/>
          <w:szCs w:val="24"/>
        </w:rPr>
        <w:t xml:space="preserve"> </w:t>
      </w:r>
      <w:r w:rsidR="00C16805" w:rsidRPr="00C16805">
        <w:rPr>
          <w:rFonts w:ascii="Times New Roman" w:eastAsia="Times New Roman" w:hAnsi="Times New Roman" w:cs="Times New Roman"/>
          <w:b/>
          <w:bCs/>
          <w:sz w:val="24"/>
          <w:szCs w:val="24"/>
        </w:rPr>
        <w:t>Item 16: s</w:t>
      </w:r>
      <w:r w:rsidR="009913B9">
        <w:rPr>
          <w:rFonts w:ascii="Times New Roman" w:eastAsia="Times New Roman" w:hAnsi="Times New Roman" w:cs="Times New Roman"/>
          <w:b/>
          <w:bCs/>
          <w:sz w:val="24"/>
          <w:szCs w:val="24"/>
        </w:rPr>
        <w:t>rl.</w:t>
      </w:r>
      <w:r w:rsidR="00C16805" w:rsidRPr="00C16805">
        <w:rPr>
          <w:rFonts w:ascii="Times New Roman" w:eastAsia="Times New Roman" w:hAnsi="Times New Roman" w:cs="Times New Roman"/>
          <w:b/>
          <w:bCs/>
          <w:sz w:val="24"/>
          <w:szCs w:val="24"/>
        </w:rPr>
        <w:t xml:space="preserve"> n</w:t>
      </w:r>
      <w:r w:rsidR="009913B9">
        <w:rPr>
          <w:rFonts w:ascii="Times New Roman" w:eastAsia="Times New Roman" w:hAnsi="Times New Roman" w:cs="Times New Roman"/>
          <w:b/>
          <w:bCs/>
          <w:sz w:val="24"/>
          <w:szCs w:val="24"/>
        </w:rPr>
        <w:t>o.</w:t>
      </w:r>
      <w:r w:rsidR="00C16805" w:rsidRPr="00C16805">
        <w:rPr>
          <w:rFonts w:ascii="Times New Roman" w:eastAsia="Times New Roman" w:hAnsi="Times New Roman" w:cs="Times New Roman"/>
          <w:b/>
          <w:bCs/>
          <w:sz w:val="24"/>
          <w:szCs w:val="24"/>
        </w:rPr>
        <w:t xml:space="preserve"> of informant:</w:t>
      </w:r>
      <w:r w:rsidR="00C16805" w:rsidRPr="00C16805">
        <w:rPr>
          <w:rFonts w:ascii="Times New Roman" w:eastAsia="Times New Roman" w:hAnsi="Times New Roman" w:cs="Times New Roman"/>
          <w:bCs/>
          <w:sz w:val="24"/>
          <w:szCs w:val="24"/>
        </w:rPr>
        <w:t xml:space="preserve"> Serial number of the person recorded in column (1) of block 4 of Sch</w:t>
      </w:r>
      <w:r w:rsidR="008D0179">
        <w:rPr>
          <w:rFonts w:ascii="Times New Roman" w:eastAsia="Times New Roman" w:hAnsi="Times New Roman" w:cs="Times New Roman"/>
          <w:bCs/>
          <w:sz w:val="24"/>
          <w:szCs w:val="24"/>
        </w:rPr>
        <w:t>.</w:t>
      </w:r>
      <w:r w:rsidR="00C16805" w:rsidRPr="00C16805">
        <w:rPr>
          <w:rFonts w:ascii="Times New Roman" w:eastAsia="Times New Roman" w:hAnsi="Times New Roman" w:cs="Times New Roman"/>
          <w:bCs/>
          <w:sz w:val="24"/>
          <w:szCs w:val="24"/>
        </w:rPr>
        <w:t xml:space="preserve"> </w:t>
      </w:r>
      <w:r w:rsidR="004114E2">
        <w:rPr>
          <w:rFonts w:ascii="Times New Roman" w:eastAsia="Times New Roman" w:hAnsi="Times New Roman" w:cs="Times New Roman"/>
          <w:bCs/>
          <w:sz w:val="24"/>
          <w:szCs w:val="24"/>
        </w:rPr>
        <w:t>21.1</w:t>
      </w:r>
      <w:r w:rsidR="00C16805" w:rsidRPr="00C16805">
        <w:rPr>
          <w:rFonts w:ascii="Times New Roman" w:eastAsia="Times New Roman" w:hAnsi="Times New Roman" w:cs="Times New Roman"/>
          <w:bCs/>
          <w:sz w:val="24"/>
          <w:szCs w:val="24"/>
        </w:rPr>
        <w:t xml:space="preserve">, from whom the bulk of the information is collected will be entered. It is always desirable to collect information from one of the household members. In extreme cases, where this cannot be done, information may be collected from a non- household member who is supposed to know the requisite information. In such a case, ‘99’ should be recorded against this item. </w:t>
      </w:r>
    </w:p>
    <w:p w:rsidR="00C16805" w:rsidRPr="00C16805" w:rsidRDefault="00C16805" w:rsidP="00C16805">
      <w:pPr>
        <w:widowControl w:val="0"/>
        <w:autoSpaceDE w:val="0"/>
        <w:autoSpaceDN w:val="0"/>
        <w:adjustRightInd w:val="0"/>
        <w:spacing w:after="0"/>
        <w:jc w:val="both"/>
        <w:rPr>
          <w:rFonts w:ascii="Times New Roman" w:eastAsia="Times New Roman" w:hAnsi="Times New Roman" w:cs="Times New Roman"/>
          <w:bCs/>
          <w:sz w:val="24"/>
          <w:szCs w:val="24"/>
        </w:rPr>
      </w:pPr>
    </w:p>
    <w:p w:rsidR="00C16805" w:rsidRPr="00C16805" w:rsidRDefault="00803DB5" w:rsidP="00C16805">
      <w:pPr>
        <w:widowControl w:val="0"/>
        <w:autoSpaceDE w:val="0"/>
        <w:autoSpaceDN w:val="0"/>
        <w:adjustRightInd w:val="0"/>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C16805" w:rsidRPr="00C16805">
        <w:rPr>
          <w:rFonts w:ascii="Times New Roman" w:eastAsia="Times New Roman" w:hAnsi="Times New Roman" w:cs="Times New Roman"/>
          <w:bCs/>
          <w:sz w:val="24"/>
          <w:szCs w:val="24"/>
        </w:rPr>
        <w:t>.1.</w:t>
      </w:r>
      <w:r w:rsidR="004114E2">
        <w:rPr>
          <w:rFonts w:ascii="Times New Roman" w:eastAsia="Times New Roman" w:hAnsi="Times New Roman" w:cs="Times New Roman"/>
          <w:bCs/>
          <w:sz w:val="24"/>
          <w:szCs w:val="24"/>
        </w:rPr>
        <w:t>1.5</w:t>
      </w:r>
      <w:r w:rsidR="004114E2" w:rsidRPr="00AA246F">
        <w:rPr>
          <w:rFonts w:ascii="Times New Roman" w:eastAsia="Times New Roman" w:hAnsi="Times New Roman" w:cs="Times New Roman"/>
          <w:b/>
          <w:sz w:val="24"/>
          <w:szCs w:val="24"/>
        </w:rPr>
        <w:t>.</w:t>
      </w:r>
      <w:r w:rsidR="00C16805" w:rsidRPr="00AA246F">
        <w:rPr>
          <w:rFonts w:ascii="Times New Roman" w:eastAsia="Times New Roman" w:hAnsi="Times New Roman" w:cs="Times New Roman"/>
          <w:b/>
          <w:sz w:val="24"/>
          <w:szCs w:val="24"/>
        </w:rPr>
        <w:t xml:space="preserve"> Item</w:t>
      </w:r>
      <w:r w:rsidR="00C16805" w:rsidRPr="00C16805">
        <w:rPr>
          <w:rFonts w:ascii="Times New Roman" w:eastAsia="Times New Roman" w:hAnsi="Times New Roman" w:cs="Times New Roman"/>
          <w:b/>
          <w:bCs/>
          <w:sz w:val="24"/>
          <w:szCs w:val="24"/>
        </w:rPr>
        <w:t xml:space="preserve"> 17: response code:</w:t>
      </w:r>
      <w:r w:rsidR="00C16805" w:rsidRPr="00C16805">
        <w:rPr>
          <w:rFonts w:ascii="Times New Roman" w:eastAsia="Times New Roman" w:hAnsi="Times New Roman" w:cs="Times New Roman"/>
          <w:bCs/>
          <w:sz w:val="24"/>
          <w:szCs w:val="24"/>
        </w:rPr>
        <w:t xml:space="preserve">  This item is to be filled in at the end of the interview. It is meant to </w:t>
      </w:r>
      <w:r w:rsidR="004114E2" w:rsidRPr="00C16805">
        <w:rPr>
          <w:rFonts w:ascii="Times New Roman" w:eastAsia="Times New Roman" w:hAnsi="Times New Roman" w:cs="Times New Roman"/>
          <w:bCs/>
          <w:sz w:val="24"/>
          <w:szCs w:val="24"/>
        </w:rPr>
        <w:t>categorize</w:t>
      </w:r>
      <w:r w:rsidR="00C16805" w:rsidRPr="00C16805">
        <w:rPr>
          <w:rFonts w:ascii="Times New Roman" w:eastAsia="Times New Roman" w:hAnsi="Times New Roman" w:cs="Times New Roman"/>
          <w:bCs/>
          <w:sz w:val="24"/>
          <w:szCs w:val="24"/>
        </w:rPr>
        <w:t xml:space="preserve"> the informant according to the degree of his/her co-operation as well as his/her capability to provide the required information. The codes are: </w:t>
      </w:r>
    </w:p>
    <w:p w:rsidR="00C16805" w:rsidRPr="00C16805" w:rsidRDefault="00C16805" w:rsidP="00C16805">
      <w:pPr>
        <w:widowControl w:val="0"/>
        <w:autoSpaceDE w:val="0"/>
        <w:autoSpaceDN w:val="0"/>
        <w:adjustRightInd w:val="0"/>
        <w:spacing w:after="0"/>
        <w:jc w:val="both"/>
        <w:rPr>
          <w:rFonts w:ascii="Times New Roman" w:eastAsia="Times New Roman" w:hAnsi="Times New Roman" w:cs="Times New Roman"/>
          <w:bCs/>
          <w:sz w:val="12"/>
          <w:szCs w:val="12"/>
        </w:rPr>
      </w:pPr>
    </w:p>
    <w:tbl>
      <w:tblPr>
        <w:tblW w:w="0" w:type="auto"/>
        <w:tblInd w:w="1953" w:type="dxa"/>
        <w:tblLook w:val="04A0"/>
      </w:tblPr>
      <w:tblGrid>
        <w:gridCol w:w="4248"/>
        <w:gridCol w:w="360"/>
      </w:tblGrid>
      <w:tr w:rsidR="00C16805" w:rsidRPr="00C16805" w:rsidTr="00A14E10">
        <w:tc>
          <w:tcPr>
            <w:tcW w:w="4248" w:type="dxa"/>
          </w:tcPr>
          <w:p w:rsidR="00C16805" w:rsidRPr="00C16805" w:rsidRDefault="00C16805" w:rsidP="00C16805">
            <w:pPr>
              <w:spacing w:after="0" w:line="240" w:lineRule="auto"/>
              <w:jc w:val="center"/>
              <w:rPr>
                <w:rFonts w:ascii="Times New Roman" w:eastAsia="Times New Roman" w:hAnsi="Times New Roman" w:cs="Times New Roman"/>
                <w:sz w:val="24"/>
                <w:szCs w:val="24"/>
                <w:lang w:val="en-GB"/>
              </w:rPr>
            </w:pPr>
            <w:r w:rsidRPr="00C16805">
              <w:rPr>
                <w:rFonts w:ascii="Times New Roman" w:eastAsia="Times New Roman" w:hAnsi="Times New Roman" w:cs="Times New Roman"/>
                <w:bCs/>
                <w:sz w:val="24"/>
                <w:szCs w:val="24"/>
              </w:rPr>
              <w:t>informant co-operative and capable .</w:t>
            </w:r>
            <w:r w:rsidRPr="00C16805">
              <w:rPr>
                <w:rFonts w:ascii="Times New Roman" w:eastAsia="Times New Roman" w:hAnsi="Times New Roman" w:cs="Times New Roman"/>
                <w:bCs/>
                <w:sz w:val="24"/>
                <w:szCs w:val="24"/>
                <w:lang w:val="en-GB"/>
              </w:rPr>
              <w:t>...….</w:t>
            </w:r>
          </w:p>
        </w:tc>
        <w:tc>
          <w:tcPr>
            <w:tcW w:w="360" w:type="dxa"/>
          </w:tcPr>
          <w:p w:rsidR="00C16805" w:rsidRPr="00C16805" w:rsidRDefault="00C16805" w:rsidP="00C16805">
            <w:pPr>
              <w:spacing w:after="0" w:line="240" w:lineRule="auto"/>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1</w:t>
            </w:r>
          </w:p>
        </w:tc>
      </w:tr>
      <w:tr w:rsidR="00C16805" w:rsidRPr="00C16805" w:rsidTr="00A14E10">
        <w:tc>
          <w:tcPr>
            <w:tcW w:w="4248" w:type="dxa"/>
          </w:tcPr>
          <w:p w:rsidR="00C16805" w:rsidRPr="00C16805" w:rsidRDefault="00C16805" w:rsidP="00C16805">
            <w:pPr>
              <w:spacing w:after="0" w:line="240" w:lineRule="auto"/>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bCs/>
                <w:sz w:val="24"/>
                <w:szCs w:val="24"/>
              </w:rPr>
              <w:t>informant co-operative but not capable</w:t>
            </w:r>
            <w:r w:rsidRPr="00C16805">
              <w:rPr>
                <w:rFonts w:ascii="Times New Roman" w:eastAsia="Times New Roman" w:hAnsi="Times New Roman" w:cs="Times New Roman"/>
                <w:bCs/>
                <w:sz w:val="24"/>
                <w:szCs w:val="24"/>
                <w:lang w:val="en-GB"/>
              </w:rPr>
              <w:t>…</w:t>
            </w:r>
            <w:r w:rsidRPr="00C16805">
              <w:rPr>
                <w:rFonts w:ascii="Times New Roman" w:eastAsia="Times New Roman" w:hAnsi="Times New Roman" w:cs="Times New Roman"/>
                <w:bCs/>
                <w:sz w:val="24"/>
                <w:szCs w:val="24"/>
              </w:rPr>
              <w:t xml:space="preserve">  </w:t>
            </w:r>
          </w:p>
        </w:tc>
        <w:tc>
          <w:tcPr>
            <w:tcW w:w="360" w:type="dxa"/>
          </w:tcPr>
          <w:p w:rsidR="00C16805" w:rsidRPr="00C16805" w:rsidRDefault="00C16805" w:rsidP="00C16805">
            <w:pPr>
              <w:spacing w:after="0" w:line="240" w:lineRule="auto"/>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2</w:t>
            </w:r>
          </w:p>
        </w:tc>
      </w:tr>
      <w:tr w:rsidR="00C16805" w:rsidRPr="00C16805" w:rsidTr="00A14E10">
        <w:tc>
          <w:tcPr>
            <w:tcW w:w="4248" w:type="dxa"/>
          </w:tcPr>
          <w:p w:rsidR="00C16805" w:rsidRPr="00C16805" w:rsidRDefault="00C16805" w:rsidP="00C16805">
            <w:pPr>
              <w:spacing w:after="0" w:line="240" w:lineRule="auto"/>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bCs/>
                <w:sz w:val="24"/>
                <w:szCs w:val="24"/>
              </w:rPr>
              <w:t>informant busy</w:t>
            </w:r>
            <w:r w:rsidRPr="00C16805">
              <w:rPr>
                <w:rFonts w:ascii="Times New Roman" w:eastAsia="Times New Roman" w:hAnsi="Times New Roman" w:cs="Times New Roman"/>
                <w:bCs/>
                <w:sz w:val="24"/>
                <w:szCs w:val="24"/>
                <w:lang w:val="en-GB"/>
              </w:rPr>
              <w:t>…………………………..</w:t>
            </w:r>
          </w:p>
        </w:tc>
        <w:tc>
          <w:tcPr>
            <w:tcW w:w="360" w:type="dxa"/>
          </w:tcPr>
          <w:p w:rsidR="00C16805" w:rsidRPr="00C16805" w:rsidRDefault="00C16805" w:rsidP="00C16805">
            <w:pPr>
              <w:spacing w:after="0" w:line="240" w:lineRule="auto"/>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3</w:t>
            </w:r>
          </w:p>
        </w:tc>
      </w:tr>
      <w:tr w:rsidR="00C16805" w:rsidRPr="00C16805" w:rsidTr="00A14E10">
        <w:tc>
          <w:tcPr>
            <w:tcW w:w="4248" w:type="dxa"/>
          </w:tcPr>
          <w:p w:rsidR="00C16805" w:rsidRPr="00C16805" w:rsidRDefault="00C16805" w:rsidP="00C16805">
            <w:pPr>
              <w:spacing w:after="0" w:line="240" w:lineRule="auto"/>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bCs/>
                <w:sz w:val="24"/>
                <w:szCs w:val="24"/>
                <w:lang w:val="en-GB"/>
              </w:rPr>
              <w:t>informant reluctant………………………</w:t>
            </w:r>
            <w:r w:rsidRPr="00C16805">
              <w:rPr>
                <w:rFonts w:ascii="Times New Roman" w:eastAsia="Times New Roman" w:hAnsi="Times New Roman" w:cs="Times New Roman"/>
                <w:bCs/>
                <w:sz w:val="24"/>
                <w:szCs w:val="24"/>
              </w:rPr>
              <w:t xml:space="preserve">  </w:t>
            </w:r>
          </w:p>
        </w:tc>
        <w:tc>
          <w:tcPr>
            <w:tcW w:w="360" w:type="dxa"/>
          </w:tcPr>
          <w:p w:rsidR="00C16805" w:rsidRPr="00C16805" w:rsidRDefault="00C16805" w:rsidP="00C16805">
            <w:pPr>
              <w:spacing w:after="0" w:line="240" w:lineRule="auto"/>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4</w:t>
            </w:r>
          </w:p>
        </w:tc>
      </w:tr>
      <w:tr w:rsidR="00C16805" w:rsidRPr="00C16805" w:rsidTr="00A14E10">
        <w:tc>
          <w:tcPr>
            <w:tcW w:w="4248" w:type="dxa"/>
          </w:tcPr>
          <w:p w:rsidR="00C16805" w:rsidRPr="00C16805" w:rsidRDefault="00C16805" w:rsidP="00C16805">
            <w:pPr>
              <w:spacing w:after="0" w:line="240" w:lineRule="auto"/>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bCs/>
                <w:sz w:val="24"/>
                <w:szCs w:val="24"/>
                <w:lang w:val="en-GB"/>
              </w:rPr>
              <w:t>o</w:t>
            </w:r>
            <w:r w:rsidRPr="00C16805">
              <w:rPr>
                <w:rFonts w:ascii="Times New Roman" w:eastAsia="Times New Roman" w:hAnsi="Times New Roman" w:cs="Times New Roman"/>
                <w:bCs/>
                <w:sz w:val="24"/>
                <w:szCs w:val="24"/>
              </w:rPr>
              <w:t>thers</w:t>
            </w:r>
            <w:r w:rsidRPr="00C16805">
              <w:rPr>
                <w:rFonts w:ascii="Times New Roman" w:eastAsia="Times New Roman" w:hAnsi="Times New Roman" w:cs="Times New Roman"/>
                <w:bCs/>
                <w:sz w:val="24"/>
                <w:szCs w:val="24"/>
                <w:lang w:val="en-GB"/>
              </w:rPr>
              <w:t>……………………………………</w:t>
            </w:r>
          </w:p>
        </w:tc>
        <w:tc>
          <w:tcPr>
            <w:tcW w:w="360" w:type="dxa"/>
          </w:tcPr>
          <w:p w:rsidR="00C16805" w:rsidRPr="00C16805" w:rsidRDefault="00C16805" w:rsidP="00C16805">
            <w:pPr>
              <w:spacing w:after="0" w:line="240" w:lineRule="auto"/>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9</w:t>
            </w:r>
          </w:p>
        </w:tc>
      </w:tr>
    </w:tbl>
    <w:p w:rsidR="00C16805" w:rsidRPr="00C16805" w:rsidRDefault="00C16805" w:rsidP="00C16805">
      <w:pPr>
        <w:widowControl w:val="0"/>
        <w:autoSpaceDE w:val="0"/>
        <w:autoSpaceDN w:val="0"/>
        <w:adjustRightInd w:val="0"/>
        <w:spacing w:after="0"/>
        <w:jc w:val="center"/>
        <w:rPr>
          <w:rFonts w:ascii="Times New Roman" w:eastAsia="Times New Roman" w:hAnsi="Times New Roman" w:cs="Times New Roman"/>
          <w:bCs/>
          <w:sz w:val="24"/>
          <w:szCs w:val="24"/>
        </w:rPr>
      </w:pPr>
    </w:p>
    <w:p w:rsidR="00C16805" w:rsidRPr="00C16805" w:rsidRDefault="00803DB5" w:rsidP="00C16805">
      <w:pPr>
        <w:widowControl w:val="0"/>
        <w:autoSpaceDE w:val="0"/>
        <w:autoSpaceDN w:val="0"/>
        <w:adjustRightInd w:val="0"/>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C16805" w:rsidRPr="00C16805">
        <w:rPr>
          <w:rFonts w:ascii="Times New Roman" w:eastAsia="Times New Roman" w:hAnsi="Times New Roman" w:cs="Times New Roman"/>
          <w:bCs/>
          <w:sz w:val="24"/>
          <w:szCs w:val="24"/>
        </w:rPr>
        <w:t>.1.</w:t>
      </w:r>
      <w:r w:rsidR="004114E2">
        <w:rPr>
          <w:rFonts w:ascii="Times New Roman" w:eastAsia="Times New Roman" w:hAnsi="Times New Roman" w:cs="Times New Roman"/>
          <w:bCs/>
          <w:sz w:val="24"/>
          <w:szCs w:val="24"/>
        </w:rPr>
        <w:t>1.6.</w:t>
      </w:r>
      <w:r w:rsidR="00C16805" w:rsidRPr="00C16805">
        <w:rPr>
          <w:rFonts w:ascii="Times New Roman" w:eastAsia="Times New Roman" w:hAnsi="Times New Roman" w:cs="Times New Roman"/>
          <w:bCs/>
          <w:sz w:val="24"/>
          <w:szCs w:val="24"/>
        </w:rPr>
        <w:t xml:space="preserve"> </w:t>
      </w:r>
      <w:r w:rsidR="00C16805" w:rsidRPr="00AA246F">
        <w:rPr>
          <w:rFonts w:ascii="Times New Roman" w:eastAsia="Times New Roman" w:hAnsi="Times New Roman" w:cs="Times New Roman"/>
          <w:b/>
          <w:sz w:val="24"/>
          <w:szCs w:val="24"/>
        </w:rPr>
        <w:t>Item</w:t>
      </w:r>
      <w:r w:rsidR="00C16805" w:rsidRPr="00C16805">
        <w:rPr>
          <w:rFonts w:ascii="Times New Roman" w:eastAsia="Times New Roman" w:hAnsi="Times New Roman" w:cs="Times New Roman"/>
          <w:b/>
          <w:bCs/>
          <w:sz w:val="24"/>
          <w:szCs w:val="24"/>
        </w:rPr>
        <w:t xml:space="preserve"> 18:  survey code</w:t>
      </w:r>
      <w:r w:rsidR="00C16805" w:rsidRPr="00C16805">
        <w:rPr>
          <w:rFonts w:ascii="Times New Roman" w:eastAsia="Times New Roman" w:hAnsi="Times New Roman" w:cs="Times New Roman"/>
          <w:bCs/>
          <w:sz w:val="24"/>
          <w:szCs w:val="24"/>
        </w:rPr>
        <w:t>: The survey codes are as follows:</w:t>
      </w:r>
    </w:p>
    <w:p w:rsidR="00C16805" w:rsidRPr="00C16805" w:rsidRDefault="00C16805" w:rsidP="00C16805">
      <w:pPr>
        <w:widowControl w:val="0"/>
        <w:autoSpaceDE w:val="0"/>
        <w:autoSpaceDN w:val="0"/>
        <w:adjustRightInd w:val="0"/>
        <w:spacing w:after="0"/>
        <w:ind w:left="990" w:firstLine="990"/>
        <w:jc w:val="both"/>
        <w:rPr>
          <w:rFonts w:ascii="Times New Roman" w:eastAsia="Times New Roman" w:hAnsi="Times New Roman" w:cs="Times New Roman"/>
          <w:bCs/>
          <w:sz w:val="24"/>
          <w:szCs w:val="24"/>
        </w:rPr>
      </w:pPr>
      <w:r w:rsidRPr="00C16805">
        <w:rPr>
          <w:rFonts w:ascii="Times New Roman" w:eastAsia="Times New Roman" w:hAnsi="Times New Roman" w:cs="Times New Roman"/>
          <w:bCs/>
          <w:sz w:val="24"/>
          <w:szCs w:val="24"/>
        </w:rPr>
        <w:t>household</w:t>
      </w:r>
      <w:r w:rsidR="00AA246F">
        <w:rPr>
          <w:rFonts w:ascii="Times New Roman" w:eastAsia="Times New Roman" w:hAnsi="Times New Roman" w:cs="Times New Roman"/>
          <w:bCs/>
          <w:sz w:val="24"/>
          <w:szCs w:val="24"/>
        </w:rPr>
        <w:t>,</w:t>
      </w:r>
      <w:r w:rsidRPr="00C16805">
        <w:rPr>
          <w:rFonts w:ascii="Times New Roman" w:eastAsia="Times New Roman" w:hAnsi="Times New Roman" w:cs="Times New Roman"/>
          <w:bCs/>
          <w:sz w:val="24"/>
          <w:szCs w:val="24"/>
        </w:rPr>
        <w:t xml:space="preserve"> surveyed:</w:t>
      </w:r>
    </w:p>
    <w:p w:rsidR="00C16805" w:rsidRPr="00C16805" w:rsidRDefault="00C16805" w:rsidP="00C16805">
      <w:pPr>
        <w:widowControl w:val="0"/>
        <w:autoSpaceDE w:val="0"/>
        <w:autoSpaceDN w:val="0"/>
        <w:adjustRightInd w:val="0"/>
        <w:spacing w:after="0"/>
        <w:ind w:firstLine="1980"/>
        <w:jc w:val="both"/>
        <w:rPr>
          <w:rFonts w:ascii="Times New Roman" w:eastAsia="Times New Roman" w:hAnsi="Times New Roman" w:cs="Times New Roman"/>
          <w:bCs/>
          <w:sz w:val="24"/>
          <w:szCs w:val="24"/>
        </w:rPr>
      </w:pPr>
      <w:r w:rsidRPr="00C16805">
        <w:rPr>
          <w:rFonts w:ascii="Times New Roman" w:eastAsia="Times New Roman" w:hAnsi="Times New Roman" w:cs="Times New Roman"/>
          <w:bCs/>
          <w:sz w:val="24"/>
          <w:szCs w:val="24"/>
        </w:rPr>
        <w:t xml:space="preserve">                       original .............................   1</w:t>
      </w:r>
    </w:p>
    <w:p w:rsidR="00C16805" w:rsidRPr="00C16805" w:rsidRDefault="00C16805" w:rsidP="00C16805">
      <w:pPr>
        <w:widowControl w:val="0"/>
        <w:autoSpaceDE w:val="0"/>
        <w:autoSpaceDN w:val="0"/>
        <w:adjustRightInd w:val="0"/>
        <w:spacing w:after="0"/>
        <w:ind w:firstLine="1980"/>
        <w:jc w:val="both"/>
        <w:rPr>
          <w:rFonts w:ascii="Times New Roman" w:eastAsia="Times New Roman" w:hAnsi="Times New Roman" w:cs="Times New Roman"/>
          <w:bCs/>
          <w:sz w:val="24"/>
          <w:szCs w:val="24"/>
        </w:rPr>
      </w:pPr>
      <w:r w:rsidRPr="00C16805">
        <w:rPr>
          <w:rFonts w:ascii="Times New Roman" w:eastAsia="Times New Roman" w:hAnsi="Times New Roman" w:cs="Times New Roman"/>
          <w:bCs/>
          <w:sz w:val="24"/>
          <w:szCs w:val="24"/>
        </w:rPr>
        <w:lastRenderedPageBreak/>
        <w:t xml:space="preserve">                       substitute..............................2</w:t>
      </w:r>
    </w:p>
    <w:p w:rsidR="00C16805" w:rsidRPr="00C16805" w:rsidRDefault="00C16805" w:rsidP="00C16805">
      <w:pPr>
        <w:widowControl w:val="0"/>
        <w:autoSpaceDE w:val="0"/>
        <w:autoSpaceDN w:val="0"/>
        <w:adjustRightInd w:val="0"/>
        <w:spacing w:after="0"/>
        <w:ind w:firstLine="1980"/>
        <w:jc w:val="both"/>
        <w:rPr>
          <w:rFonts w:ascii="Times New Roman" w:eastAsia="Times New Roman" w:hAnsi="Times New Roman" w:cs="Times New Roman"/>
          <w:bCs/>
          <w:sz w:val="24"/>
          <w:szCs w:val="24"/>
        </w:rPr>
      </w:pPr>
      <w:r w:rsidRPr="00C16805">
        <w:rPr>
          <w:rFonts w:ascii="Times New Roman" w:eastAsia="Times New Roman" w:hAnsi="Times New Roman" w:cs="Times New Roman"/>
          <w:bCs/>
          <w:sz w:val="24"/>
          <w:szCs w:val="24"/>
        </w:rPr>
        <w:t>household</w:t>
      </w:r>
      <w:r w:rsidR="00AA246F">
        <w:rPr>
          <w:rFonts w:ascii="Times New Roman" w:eastAsia="Times New Roman" w:hAnsi="Times New Roman" w:cs="Times New Roman"/>
          <w:bCs/>
          <w:sz w:val="24"/>
          <w:szCs w:val="24"/>
        </w:rPr>
        <w:t>,</w:t>
      </w:r>
      <w:r w:rsidRPr="00C16805">
        <w:rPr>
          <w:rFonts w:ascii="Times New Roman" w:eastAsia="Times New Roman" w:hAnsi="Times New Roman" w:cs="Times New Roman"/>
          <w:bCs/>
          <w:sz w:val="24"/>
          <w:szCs w:val="24"/>
        </w:rPr>
        <w:t xml:space="preserve"> casualty .....................................3</w:t>
      </w:r>
    </w:p>
    <w:p w:rsidR="00BD61EF" w:rsidRDefault="00BD61EF" w:rsidP="00C16805">
      <w:pPr>
        <w:widowControl w:val="0"/>
        <w:autoSpaceDE w:val="0"/>
        <w:autoSpaceDN w:val="0"/>
        <w:adjustRightInd w:val="0"/>
        <w:spacing w:after="0"/>
        <w:jc w:val="both"/>
        <w:rPr>
          <w:rFonts w:ascii="Times New Roman" w:eastAsia="Times New Roman" w:hAnsi="Times New Roman" w:cs="Times New Roman"/>
          <w:bCs/>
          <w:sz w:val="24"/>
          <w:szCs w:val="24"/>
        </w:rPr>
      </w:pPr>
    </w:p>
    <w:p w:rsidR="00C16805" w:rsidRPr="00C16805" w:rsidRDefault="00C16805" w:rsidP="00C16805">
      <w:pPr>
        <w:widowControl w:val="0"/>
        <w:autoSpaceDE w:val="0"/>
        <w:autoSpaceDN w:val="0"/>
        <w:adjustRightInd w:val="0"/>
        <w:spacing w:after="0"/>
        <w:jc w:val="both"/>
        <w:rPr>
          <w:rFonts w:ascii="Times New Roman" w:eastAsia="Times New Roman" w:hAnsi="Times New Roman" w:cs="Times New Roman"/>
          <w:bCs/>
          <w:sz w:val="24"/>
          <w:szCs w:val="24"/>
        </w:rPr>
      </w:pPr>
      <w:r w:rsidRPr="00C16805">
        <w:rPr>
          <w:rFonts w:ascii="Times New Roman" w:eastAsia="Times New Roman" w:hAnsi="Times New Roman" w:cs="Times New Roman"/>
          <w:bCs/>
          <w:sz w:val="24"/>
          <w:szCs w:val="24"/>
        </w:rPr>
        <w:t xml:space="preserve">If the originally selected sample household has been surveyed, code 1 will be entered against this item. However, if the originally selected household could not be surveyed for whatever might be the reason, a substituted household will be surveyed and in such cases, code 2 will be entered. If neither the originally selected household nor the substituted household could be surveyed, i.e., if the sample household is a casualty, code ‘3’ will be recorded. In such cases, only the Blocks 0, 1, 2, </w:t>
      </w:r>
      <w:r w:rsidR="0027082A">
        <w:rPr>
          <w:rFonts w:ascii="Times New Roman" w:eastAsia="Times New Roman" w:hAnsi="Times New Roman" w:cs="Times New Roman"/>
          <w:bCs/>
          <w:sz w:val="24"/>
          <w:szCs w:val="24"/>
        </w:rPr>
        <w:t>9</w:t>
      </w:r>
      <w:r w:rsidRPr="00C16805">
        <w:rPr>
          <w:rFonts w:ascii="Times New Roman" w:eastAsia="Times New Roman" w:hAnsi="Times New Roman" w:cs="Times New Roman"/>
          <w:bCs/>
          <w:sz w:val="24"/>
          <w:szCs w:val="24"/>
        </w:rPr>
        <w:t xml:space="preserve"> and </w:t>
      </w:r>
      <w:r w:rsidR="0027082A">
        <w:rPr>
          <w:rFonts w:ascii="Times New Roman" w:eastAsia="Times New Roman" w:hAnsi="Times New Roman" w:cs="Times New Roman"/>
          <w:bCs/>
          <w:sz w:val="24"/>
          <w:szCs w:val="24"/>
        </w:rPr>
        <w:t>10</w:t>
      </w:r>
      <w:r w:rsidRPr="00C16805">
        <w:rPr>
          <w:rFonts w:ascii="Times New Roman" w:eastAsia="Times New Roman" w:hAnsi="Times New Roman" w:cs="Times New Roman"/>
          <w:bCs/>
          <w:sz w:val="24"/>
          <w:szCs w:val="24"/>
        </w:rPr>
        <w:t xml:space="preserve"> will be filled in and on the top of the front page of the schedule the word </w:t>
      </w:r>
      <w:r w:rsidRPr="00324E02">
        <w:rPr>
          <w:rFonts w:ascii="Times New Roman" w:eastAsia="Times New Roman" w:hAnsi="Times New Roman" w:cs="Times New Roman"/>
          <w:b/>
          <w:sz w:val="24"/>
          <w:szCs w:val="24"/>
        </w:rPr>
        <w:t>‘CASUALTY’</w:t>
      </w:r>
      <w:r w:rsidRPr="00C16805">
        <w:rPr>
          <w:rFonts w:ascii="Times New Roman" w:eastAsia="Times New Roman" w:hAnsi="Times New Roman" w:cs="Times New Roman"/>
          <w:bCs/>
          <w:sz w:val="24"/>
          <w:szCs w:val="24"/>
        </w:rPr>
        <w:t xml:space="preserve"> will be written and underlined.</w:t>
      </w:r>
    </w:p>
    <w:p w:rsidR="00C16805" w:rsidRPr="00C16805" w:rsidRDefault="00C16805" w:rsidP="00C16805">
      <w:pPr>
        <w:widowControl w:val="0"/>
        <w:autoSpaceDE w:val="0"/>
        <w:autoSpaceDN w:val="0"/>
        <w:adjustRightInd w:val="0"/>
        <w:spacing w:after="0"/>
        <w:jc w:val="both"/>
        <w:rPr>
          <w:rFonts w:ascii="Times New Roman" w:eastAsia="Times New Roman" w:hAnsi="Times New Roman" w:cs="Times New Roman"/>
          <w:bCs/>
          <w:sz w:val="16"/>
          <w:szCs w:val="16"/>
        </w:rPr>
      </w:pPr>
    </w:p>
    <w:p w:rsidR="00C16805" w:rsidRPr="00C16805" w:rsidRDefault="00803DB5" w:rsidP="00C16805">
      <w:pPr>
        <w:widowControl w:val="0"/>
        <w:autoSpaceDE w:val="0"/>
        <w:autoSpaceDN w:val="0"/>
        <w:adjustRightInd w:val="0"/>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C16805" w:rsidRPr="00C16805">
        <w:rPr>
          <w:rFonts w:ascii="Times New Roman" w:eastAsia="Times New Roman" w:hAnsi="Times New Roman" w:cs="Times New Roman"/>
          <w:bCs/>
          <w:sz w:val="24"/>
          <w:szCs w:val="24"/>
        </w:rPr>
        <w:t>.1.</w:t>
      </w:r>
      <w:r w:rsidR="004114E2">
        <w:rPr>
          <w:rFonts w:ascii="Times New Roman" w:eastAsia="Times New Roman" w:hAnsi="Times New Roman" w:cs="Times New Roman"/>
          <w:bCs/>
          <w:sz w:val="24"/>
          <w:szCs w:val="24"/>
        </w:rPr>
        <w:t>1.7.</w:t>
      </w:r>
      <w:r w:rsidR="00C16805" w:rsidRPr="00C16805">
        <w:rPr>
          <w:rFonts w:ascii="Times New Roman" w:eastAsia="Times New Roman" w:hAnsi="Times New Roman" w:cs="Times New Roman"/>
          <w:bCs/>
          <w:sz w:val="24"/>
          <w:szCs w:val="24"/>
        </w:rPr>
        <w:t xml:space="preserve"> </w:t>
      </w:r>
      <w:r w:rsidR="00C16805" w:rsidRPr="00C16805">
        <w:rPr>
          <w:rFonts w:ascii="Times New Roman" w:eastAsia="Times New Roman" w:hAnsi="Times New Roman" w:cs="Times New Roman"/>
          <w:b/>
          <w:bCs/>
          <w:sz w:val="24"/>
          <w:szCs w:val="24"/>
        </w:rPr>
        <w:t>Item 19: reason for substitution of original household</w:t>
      </w:r>
      <w:r w:rsidR="00C16805" w:rsidRPr="00C16805">
        <w:rPr>
          <w:rFonts w:ascii="Times New Roman" w:eastAsia="Times New Roman" w:hAnsi="Times New Roman" w:cs="Times New Roman"/>
          <w:bCs/>
          <w:sz w:val="24"/>
          <w:szCs w:val="24"/>
        </w:rPr>
        <w:t xml:space="preserve">: In case the originally selected sample household could not be surveyed, the reason for not surveying the original household will be recorded against this item, irrespective of whether or not a substituted household could be surveyed. This item is applicable if the entry against item 18 is either 2 or 3. Otherwise, this item is to be left blank. </w:t>
      </w:r>
    </w:p>
    <w:p w:rsidR="00C16805" w:rsidRPr="00C16805" w:rsidRDefault="00C16805" w:rsidP="00C16805">
      <w:pPr>
        <w:widowControl w:val="0"/>
        <w:autoSpaceDE w:val="0"/>
        <w:autoSpaceDN w:val="0"/>
        <w:adjustRightInd w:val="0"/>
        <w:spacing w:after="0"/>
        <w:ind w:firstLine="2070"/>
        <w:jc w:val="both"/>
        <w:rPr>
          <w:rFonts w:ascii="Times New Roman" w:eastAsia="Times New Roman" w:hAnsi="Times New Roman" w:cs="Times New Roman"/>
          <w:bCs/>
          <w:sz w:val="24"/>
          <w:szCs w:val="24"/>
        </w:rPr>
      </w:pPr>
      <w:r w:rsidRPr="00C16805">
        <w:rPr>
          <w:rFonts w:ascii="Times New Roman" w:eastAsia="Times New Roman" w:hAnsi="Times New Roman" w:cs="Times New Roman"/>
          <w:bCs/>
          <w:sz w:val="24"/>
          <w:szCs w:val="24"/>
        </w:rPr>
        <w:t>The codes are as follows:</w:t>
      </w:r>
    </w:p>
    <w:p w:rsidR="00C16805" w:rsidRPr="00C16805" w:rsidRDefault="00C16805" w:rsidP="00C16805">
      <w:pPr>
        <w:widowControl w:val="0"/>
        <w:autoSpaceDE w:val="0"/>
        <w:autoSpaceDN w:val="0"/>
        <w:adjustRightInd w:val="0"/>
        <w:spacing w:after="0"/>
        <w:ind w:firstLine="2070"/>
        <w:jc w:val="both"/>
        <w:rPr>
          <w:rFonts w:ascii="Times New Roman" w:eastAsia="Times New Roman" w:hAnsi="Times New Roman" w:cs="Times New Roman"/>
          <w:bCs/>
          <w:sz w:val="24"/>
          <w:szCs w:val="24"/>
        </w:rPr>
      </w:pPr>
      <w:r w:rsidRPr="00C16805">
        <w:rPr>
          <w:rFonts w:ascii="Times New Roman" w:eastAsia="Times New Roman" w:hAnsi="Times New Roman" w:cs="Times New Roman"/>
          <w:bCs/>
          <w:sz w:val="24"/>
          <w:szCs w:val="24"/>
        </w:rPr>
        <w:t xml:space="preserve">                             informant busy .............................             1</w:t>
      </w:r>
    </w:p>
    <w:p w:rsidR="00C16805" w:rsidRPr="00C16805" w:rsidRDefault="00C16805" w:rsidP="00C16805">
      <w:pPr>
        <w:widowControl w:val="0"/>
        <w:autoSpaceDE w:val="0"/>
        <w:autoSpaceDN w:val="0"/>
        <w:adjustRightInd w:val="0"/>
        <w:spacing w:after="0"/>
        <w:ind w:firstLine="2070"/>
        <w:jc w:val="both"/>
        <w:rPr>
          <w:rFonts w:ascii="Times New Roman" w:eastAsia="Times New Roman" w:hAnsi="Times New Roman" w:cs="Times New Roman"/>
          <w:bCs/>
          <w:sz w:val="24"/>
          <w:szCs w:val="24"/>
        </w:rPr>
      </w:pPr>
      <w:r w:rsidRPr="00C16805">
        <w:rPr>
          <w:rFonts w:ascii="Times New Roman" w:eastAsia="Times New Roman" w:hAnsi="Times New Roman" w:cs="Times New Roman"/>
          <w:bCs/>
          <w:sz w:val="24"/>
          <w:szCs w:val="24"/>
        </w:rPr>
        <w:t xml:space="preserve">                             members away from home ..........              2</w:t>
      </w:r>
    </w:p>
    <w:p w:rsidR="00C16805" w:rsidRPr="00C16805" w:rsidRDefault="00C16805" w:rsidP="00C16805">
      <w:pPr>
        <w:widowControl w:val="0"/>
        <w:autoSpaceDE w:val="0"/>
        <w:autoSpaceDN w:val="0"/>
        <w:adjustRightInd w:val="0"/>
        <w:spacing w:after="0"/>
        <w:ind w:firstLine="2070"/>
        <w:jc w:val="both"/>
        <w:rPr>
          <w:rFonts w:ascii="Times New Roman" w:eastAsia="Times New Roman" w:hAnsi="Times New Roman" w:cs="Times New Roman"/>
          <w:bCs/>
          <w:sz w:val="24"/>
          <w:szCs w:val="24"/>
        </w:rPr>
      </w:pPr>
      <w:r w:rsidRPr="00C16805">
        <w:rPr>
          <w:rFonts w:ascii="Times New Roman" w:eastAsia="Times New Roman" w:hAnsi="Times New Roman" w:cs="Times New Roman"/>
          <w:bCs/>
          <w:sz w:val="24"/>
          <w:szCs w:val="24"/>
        </w:rPr>
        <w:t xml:space="preserve">                             informant non-cooperative ..........              3</w:t>
      </w:r>
    </w:p>
    <w:p w:rsidR="00C16805" w:rsidRPr="00C16805" w:rsidRDefault="00C16805" w:rsidP="00C16805">
      <w:pPr>
        <w:widowControl w:val="0"/>
        <w:autoSpaceDE w:val="0"/>
        <w:autoSpaceDN w:val="0"/>
        <w:adjustRightInd w:val="0"/>
        <w:spacing w:after="0"/>
        <w:ind w:firstLine="2070"/>
        <w:jc w:val="both"/>
        <w:rPr>
          <w:rFonts w:ascii="Times New Roman" w:eastAsia="Times New Roman" w:hAnsi="Times New Roman" w:cs="Times New Roman"/>
          <w:bCs/>
          <w:sz w:val="24"/>
          <w:szCs w:val="24"/>
        </w:rPr>
      </w:pPr>
      <w:r w:rsidRPr="00C16805">
        <w:rPr>
          <w:rFonts w:ascii="Times New Roman" w:eastAsia="Times New Roman" w:hAnsi="Times New Roman" w:cs="Times New Roman"/>
          <w:bCs/>
          <w:sz w:val="24"/>
          <w:szCs w:val="24"/>
        </w:rPr>
        <w:t xml:space="preserve">                             others ..........................................               9</w:t>
      </w:r>
    </w:p>
    <w:p w:rsidR="00C16805" w:rsidRDefault="00C16805" w:rsidP="00C16805">
      <w:pPr>
        <w:widowControl w:val="0"/>
        <w:autoSpaceDE w:val="0"/>
        <w:autoSpaceDN w:val="0"/>
        <w:spacing w:before="120" w:after="0"/>
        <w:ind w:right="-144"/>
        <w:jc w:val="both"/>
        <w:rPr>
          <w:rFonts w:ascii="Times New Roman" w:eastAsia="Times New Roman" w:hAnsi="Times New Roman" w:cs="Times New Roman"/>
          <w:sz w:val="18"/>
          <w:szCs w:val="24"/>
          <w:lang w:val="en-GB"/>
        </w:rPr>
      </w:pPr>
    </w:p>
    <w:p w:rsidR="00C5673A" w:rsidRPr="00C16805" w:rsidRDefault="00C5673A" w:rsidP="00C16805">
      <w:pPr>
        <w:widowControl w:val="0"/>
        <w:autoSpaceDE w:val="0"/>
        <w:autoSpaceDN w:val="0"/>
        <w:spacing w:before="120" w:after="0"/>
        <w:ind w:right="-144"/>
        <w:jc w:val="both"/>
        <w:rPr>
          <w:rFonts w:ascii="Times New Roman" w:eastAsia="Times New Roman" w:hAnsi="Times New Roman" w:cs="Times New Roman"/>
          <w:sz w:val="18"/>
          <w:szCs w:val="24"/>
          <w:lang w:val="en-GB"/>
        </w:rPr>
      </w:pPr>
    </w:p>
    <w:p w:rsidR="00C16805" w:rsidRPr="00C16805" w:rsidRDefault="00803DB5" w:rsidP="00C16805">
      <w:pPr>
        <w:spacing w:after="0"/>
        <w:jc w:val="both"/>
        <w:rPr>
          <w:rFonts w:ascii="Times New Roman" w:eastAsia="Times New Roman" w:hAnsi="Times New Roman" w:cs="Times New Roman"/>
          <w:bCs/>
          <w:iCs/>
          <w:sz w:val="28"/>
          <w:szCs w:val="24"/>
          <w:lang w:val="en-GB"/>
        </w:rPr>
      </w:pPr>
      <w:r>
        <w:rPr>
          <w:rFonts w:ascii="Times New Roman" w:eastAsia="Times New Roman" w:hAnsi="Times New Roman" w:cs="Times New Roman"/>
          <w:b/>
          <w:iCs/>
          <w:sz w:val="28"/>
          <w:szCs w:val="24"/>
          <w:lang w:val="en-GB"/>
        </w:rPr>
        <w:t>3</w:t>
      </w:r>
      <w:r w:rsidR="004114E2">
        <w:rPr>
          <w:rFonts w:ascii="Times New Roman" w:eastAsia="Times New Roman" w:hAnsi="Times New Roman" w:cs="Times New Roman"/>
          <w:b/>
          <w:iCs/>
          <w:sz w:val="28"/>
          <w:szCs w:val="24"/>
          <w:lang w:val="en-GB"/>
        </w:rPr>
        <w:t>.1</w:t>
      </w:r>
      <w:r w:rsidR="00C16805" w:rsidRPr="00C16805">
        <w:rPr>
          <w:rFonts w:ascii="Times New Roman" w:eastAsia="Times New Roman" w:hAnsi="Times New Roman" w:cs="Times New Roman"/>
          <w:b/>
          <w:iCs/>
          <w:sz w:val="28"/>
          <w:szCs w:val="24"/>
          <w:lang w:val="en-GB"/>
        </w:rPr>
        <w:t>.2</w:t>
      </w:r>
      <w:r w:rsidR="00D60F9D">
        <w:rPr>
          <w:rFonts w:ascii="Times New Roman" w:eastAsia="Times New Roman" w:hAnsi="Times New Roman" w:cs="Times New Roman"/>
          <w:b/>
          <w:iCs/>
          <w:sz w:val="28"/>
          <w:szCs w:val="24"/>
          <w:lang w:val="en-GB"/>
        </w:rPr>
        <w:t>.</w:t>
      </w:r>
      <w:r w:rsidR="00C16805" w:rsidRPr="00C16805">
        <w:rPr>
          <w:rFonts w:ascii="Times New Roman" w:eastAsia="Times New Roman" w:hAnsi="Times New Roman" w:cs="Times New Roman"/>
          <w:b/>
          <w:iCs/>
          <w:sz w:val="28"/>
          <w:szCs w:val="24"/>
          <w:lang w:val="en-GB"/>
        </w:rPr>
        <w:t xml:space="preserve"> Block 2: Particulars of field operations</w:t>
      </w:r>
      <w:r w:rsidR="00C16805" w:rsidRPr="00C16805">
        <w:rPr>
          <w:rFonts w:ascii="Times New Roman" w:eastAsia="Times New Roman" w:hAnsi="Times New Roman" w:cs="Times New Roman"/>
          <w:b/>
          <w:bCs/>
          <w:iCs/>
          <w:sz w:val="28"/>
          <w:szCs w:val="24"/>
          <w:lang w:val="en-GB"/>
        </w:rPr>
        <w:t>:</w:t>
      </w:r>
      <w:r w:rsidR="00C16805" w:rsidRPr="00C16805">
        <w:rPr>
          <w:rFonts w:ascii="Times New Roman" w:eastAsia="Times New Roman" w:hAnsi="Times New Roman" w:cs="Times New Roman"/>
          <w:bCs/>
          <w:iCs/>
          <w:sz w:val="28"/>
          <w:szCs w:val="24"/>
          <w:lang w:val="en-GB"/>
        </w:rPr>
        <w:t xml:space="preserve">  </w:t>
      </w:r>
    </w:p>
    <w:p w:rsidR="00C16805" w:rsidRPr="00C16805" w:rsidRDefault="00C16805" w:rsidP="00C16805">
      <w:pPr>
        <w:spacing w:after="0"/>
        <w:jc w:val="both"/>
        <w:rPr>
          <w:rFonts w:ascii="Times New Roman" w:eastAsia="Times New Roman" w:hAnsi="Times New Roman" w:cs="Times New Roman"/>
          <w:bCs/>
          <w:iCs/>
          <w:sz w:val="16"/>
          <w:szCs w:val="16"/>
          <w:lang w:val="en-GB"/>
        </w:rPr>
      </w:pPr>
    </w:p>
    <w:p w:rsidR="00C16805" w:rsidRPr="00C16805" w:rsidRDefault="00803DB5" w:rsidP="00C16805">
      <w:pPr>
        <w:spacing w:after="0"/>
        <w:contextualSpacing/>
        <w:jc w:val="both"/>
        <w:rPr>
          <w:rFonts w:ascii="Times New Roman" w:eastAsia="Times New Roman" w:hAnsi="Times New Roman" w:cs="Times New Roman"/>
          <w:bCs/>
          <w:i/>
          <w:sz w:val="24"/>
          <w:szCs w:val="24"/>
          <w:lang w:val="en-GB"/>
        </w:rPr>
      </w:pPr>
      <w:r>
        <w:rPr>
          <w:rFonts w:ascii="Times New Roman" w:eastAsia="Times New Roman" w:hAnsi="Times New Roman" w:cs="Times New Roman"/>
          <w:sz w:val="24"/>
          <w:szCs w:val="24"/>
        </w:rPr>
        <w:t>3</w:t>
      </w:r>
      <w:r w:rsidR="00C16805" w:rsidRPr="00C16805">
        <w:rPr>
          <w:rFonts w:ascii="Times New Roman" w:eastAsia="Times New Roman" w:hAnsi="Times New Roman" w:cs="Times New Roman"/>
          <w:sz w:val="24"/>
          <w:szCs w:val="24"/>
        </w:rPr>
        <w:t>.</w:t>
      </w:r>
      <w:r w:rsidR="00D60F9D">
        <w:rPr>
          <w:rFonts w:ascii="Times New Roman" w:eastAsia="Times New Roman" w:hAnsi="Times New Roman" w:cs="Times New Roman"/>
          <w:sz w:val="24"/>
          <w:szCs w:val="24"/>
        </w:rPr>
        <w:t>1.2</w:t>
      </w:r>
      <w:r w:rsidR="00C16805" w:rsidRPr="00C16805">
        <w:rPr>
          <w:rFonts w:ascii="Times New Roman" w:eastAsia="Times New Roman" w:hAnsi="Times New Roman" w:cs="Times New Roman"/>
          <w:sz w:val="24"/>
          <w:szCs w:val="24"/>
        </w:rPr>
        <w:t>.0</w:t>
      </w:r>
      <w:r w:rsidR="00D60F9D">
        <w:rPr>
          <w:rFonts w:ascii="Times New Roman" w:eastAsia="Times New Roman" w:hAnsi="Times New Roman" w:cs="Times New Roman"/>
          <w:sz w:val="24"/>
          <w:szCs w:val="24"/>
        </w:rPr>
        <w:t>. The nam</w:t>
      </w:r>
      <w:r w:rsidR="00C16805" w:rsidRPr="00C16805">
        <w:rPr>
          <w:rFonts w:ascii="Times New Roman" w:eastAsia="Times New Roman" w:hAnsi="Times New Roman" w:cs="Times New Roman"/>
          <w:sz w:val="24"/>
          <w:szCs w:val="24"/>
        </w:rPr>
        <w:t>es of the Field Investigator(s)/ ASO(s), SO, their signatures, dates of survey</w:t>
      </w:r>
      <w:r w:rsidR="00D60F9D">
        <w:rPr>
          <w:rFonts w:ascii="Times New Roman" w:eastAsia="Times New Roman" w:hAnsi="Times New Roman" w:cs="Times New Roman"/>
          <w:sz w:val="24"/>
          <w:szCs w:val="24"/>
        </w:rPr>
        <w:t xml:space="preserve">/ inspection/scrutiny, </w:t>
      </w:r>
      <w:r w:rsidR="00324E02">
        <w:rPr>
          <w:rFonts w:ascii="Times New Roman" w:eastAsia="Times New Roman" w:hAnsi="Times New Roman" w:cs="Times New Roman"/>
          <w:sz w:val="24"/>
          <w:szCs w:val="24"/>
        </w:rPr>
        <w:t>despatch</w:t>
      </w:r>
      <w:r w:rsidR="00C16805" w:rsidRPr="00C16805">
        <w:rPr>
          <w:rFonts w:ascii="Times New Roman" w:eastAsia="Times New Roman" w:hAnsi="Times New Roman" w:cs="Times New Roman"/>
          <w:sz w:val="24"/>
          <w:szCs w:val="24"/>
        </w:rPr>
        <w:t xml:space="preserve"> etc. will be recorded in this block against the appropriate items in the relevant columns.</w:t>
      </w:r>
      <w:r w:rsidR="00C16805" w:rsidRPr="00C16805">
        <w:rPr>
          <w:rFonts w:ascii="Times New Roman" w:eastAsia="Times New Roman" w:hAnsi="Times New Roman" w:cs="Times New Roman"/>
          <w:bCs/>
          <w:iCs/>
          <w:sz w:val="24"/>
          <w:szCs w:val="24"/>
          <w:lang w:val="en-GB"/>
        </w:rPr>
        <w:t xml:space="preserve"> Besides these, from the 46</w:t>
      </w:r>
      <w:r w:rsidR="00C16805" w:rsidRPr="00C16805">
        <w:rPr>
          <w:rFonts w:ascii="Times New Roman" w:eastAsia="Times New Roman" w:hAnsi="Times New Roman" w:cs="Times New Roman"/>
          <w:bCs/>
          <w:iCs/>
          <w:sz w:val="24"/>
          <w:szCs w:val="24"/>
          <w:vertAlign w:val="superscript"/>
          <w:lang w:val="en-GB"/>
        </w:rPr>
        <w:t>th</w:t>
      </w:r>
      <w:r w:rsidR="00C16805" w:rsidRPr="00C16805">
        <w:rPr>
          <w:rFonts w:ascii="Times New Roman" w:eastAsia="Times New Roman" w:hAnsi="Times New Roman" w:cs="Times New Roman"/>
          <w:bCs/>
          <w:iCs/>
          <w:sz w:val="24"/>
          <w:szCs w:val="24"/>
          <w:lang w:val="en-GB"/>
        </w:rPr>
        <w:t xml:space="preserve"> round onwards, person codes of field officials have been introduced and th</w:t>
      </w:r>
      <w:r w:rsidR="00AA246F">
        <w:rPr>
          <w:rFonts w:ascii="Times New Roman" w:eastAsia="Times New Roman" w:hAnsi="Times New Roman" w:cs="Times New Roman"/>
          <w:bCs/>
          <w:iCs/>
          <w:sz w:val="24"/>
          <w:szCs w:val="24"/>
          <w:lang w:val="en-GB"/>
        </w:rPr>
        <w:t>ese</w:t>
      </w:r>
      <w:r w:rsidR="00C16805" w:rsidRPr="00C16805">
        <w:rPr>
          <w:rFonts w:ascii="Times New Roman" w:eastAsia="Times New Roman" w:hAnsi="Times New Roman" w:cs="Times New Roman"/>
          <w:bCs/>
          <w:iCs/>
          <w:sz w:val="24"/>
          <w:szCs w:val="24"/>
          <w:lang w:val="en-GB"/>
        </w:rPr>
        <w:t xml:space="preserve"> code </w:t>
      </w:r>
      <w:r w:rsidR="00AA246F">
        <w:rPr>
          <w:rFonts w:ascii="Times New Roman" w:eastAsia="Times New Roman" w:hAnsi="Times New Roman" w:cs="Times New Roman"/>
          <w:bCs/>
          <w:iCs/>
          <w:sz w:val="24"/>
          <w:szCs w:val="24"/>
          <w:lang w:val="en-GB"/>
        </w:rPr>
        <w:t>are</w:t>
      </w:r>
      <w:r w:rsidR="00C16805" w:rsidRPr="00C16805">
        <w:rPr>
          <w:rFonts w:ascii="Times New Roman" w:eastAsia="Times New Roman" w:hAnsi="Times New Roman" w:cs="Times New Roman"/>
          <w:bCs/>
          <w:iCs/>
          <w:sz w:val="24"/>
          <w:szCs w:val="24"/>
          <w:lang w:val="en-GB"/>
        </w:rPr>
        <w:t xml:space="preserve"> also to be recorded against item 1(ii) (for central sample only). If it is required more than one day to canvass the schedule, the first day of survey is to be recorded against the item serial number 2(i). Total time taken to canvass </w:t>
      </w:r>
      <w:r w:rsidR="008D0179">
        <w:rPr>
          <w:rFonts w:ascii="Times New Roman" w:eastAsia="Times New Roman" w:hAnsi="Times New Roman" w:cs="Times New Roman"/>
          <w:bCs/>
          <w:iCs/>
          <w:sz w:val="24"/>
          <w:szCs w:val="24"/>
          <w:lang w:val="en-GB"/>
        </w:rPr>
        <w:t>sch.</w:t>
      </w:r>
      <w:r w:rsidR="00C16805" w:rsidRPr="00C16805">
        <w:rPr>
          <w:rFonts w:ascii="Times New Roman" w:eastAsia="Times New Roman" w:hAnsi="Times New Roman" w:cs="Times New Roman"/>
          <w:bCs/>
          <w:iCs/>
          <w:sz w:val="24"/>
          <w:szCs w:val="24"/>
          <w:lang w:val="en-GB"/>
        </w:rPr>
        <w:t xml:space="preserve"> </w:t>
      </w:r>
      <w:r w:rsidR="00D60F9D">
        <w:rPr>
          <w:rFonts w:ascii="Times New Roman" w:eastAsia="Times New Roman" w:hAnsi="Times New Roman" w:cs="Times New Roman"/>
          <w:bCs/>
          <w:iCs/>
          <w:sz w:val="24"/>
          <w:szCs w:val="24"/>
          <w:lang w:val="en-GB"/>
        </w:rPr>
        <w:t>21.1</w:t>
      </w:r>
      <w:r w:rsidR="00C16805" w:rsidRPr="00C16805">
        <w:rPr>
          <w:rFonts w:ascii="Times New Roman" w:eastAsia="Times New Roman" w:hAnsi="Times New Roman" w:cs="Times New Roman"/>
          <w:bCs/>
          <w:iCs/>
          <w:sz w:val="24"/>
          <w:szCs w:val="24"/>
          <w:lang w:val="en-GB"/>
        </w:rPr>
        <w:t xml:space="preserve"> will be recorded in item 4. Entry in item 4 will be made in whole number and in minutes. </w:t>
      </w:r>
      <w:r w:rsidR="00C16805" w:rsidRPr="00C16805">
        <w:rPr>
          <w:rFonts w:ascii="Times New Roman" w:eastAsia="Times New Roman" w:hAnsi="Times New Roman" w:cs="Times New Roman"/>
          <w:bCs/>
          <w:i/>
          <w:sz w:val="24"/>
          <w:szCs w:val="24"/>
          <w:lang w:val="en-GB"/>
        </w:rPr>
        <w:t xml:space="preserve">The time required to canvass the schedule should be the actual time </w:t>
      </w:r>
      <w:r w:rsidR="00AA246F">
        <w:rPr>
          <w:rFonts w:ascii="Times New Roman" w:eastAsia="Times New Roman" w:hAnsi="Times New Roman" w:cs="Times New Roman"/>
          <w:bCs/>
          <w:i/>
          <w:sz w:val="24"/>
          <w:szCs w:val="24"/>
          <w:lang w:val="en-GB"/>
        </w:rPr>
        <w:t xml:space="preserve">taken by the investigator(s) </w:t>
      </w:r>
      <w:r w:rsidR="00C16805" w:rsidRPr="00C16805">
        <w:rPr>
          <w:rFonts w:ascii="Times New Roman" w:eastAsia="Times New Roman" w:hAnsi="Times New Roman" w:cs="Times New Roman"/>
          <w:bCs/>
          <w:i/>
          <w:sz w:val="24"/>
          <w:szCs w:val="24"/>
          <w:lang w:val="en-GB"/>
        </w:rPr>
        <w:t>to canvass the schedule and will not include the time needed by the investigator</w:t>
      </w:r>
      <w:r w:rsidR="00AA246F">
        <w:rPr>
          <w:rFonts w:ascii="Times New Roman" w:eastAsia="Times New Roman" w:hAnsi="Times New Roman" w:cs="Times New Roman"/>
          <w:bCs/>
          <w:i/>
          <w:sz w:val="24"/>
          <w:szCs w:val="24"/>
          <w:lang w:val="en-GB"/>
        </w:rPr>
        <w:t>(s)</w:t>
      </w:r>
      <w:r w:rsidR="00C16805" w:rsidRPr="00C16805">
        <w:rPr>
          <w:rFonts w:ascii="Times New Roman" w:eastAsia="Times New Roman" w:hAnsi="Times New Roman" w:cs="Times New Roman"/>
          <w:bCs/>
          <w:i/>
          <w:sz w:val="24"/>
          <w:szCs w:val="24"/>
          <w:lang w:val="en-GB"/>
        </w:rPr>
        <w:t xml:space="preserve"> to finalise the schedule.</w:t>
      </w:r>
    </w:p>
    <w:p w:rsidR="00C16805" w:rsidRPr="00C16805" w:rsidRDefault="00C16805" w:rsidP="00C16805">
      <w:pPr>
        <w:spacing w:after="0"/>
        <w:jc w:val="both"/>
        <w:rPr>
          <w:rFonts w:ascii="Times New Roman" w:eastAsia="Times New Roman" w:hAnsi="Times New Roman" w:cs="Times New Roman"/>
          <w:bCs/>
          <w:iCs/>
          <w:sz w:val="18"/>
          <w:szCs w:val="12"/>
          <w:lang w:val="en-GB"/>
        </w:rPr>
      </w:pPr>
    </w:p>
    <w:p w:rsidR="00C16805" w:rsidRPr="00C16805" w:rsidRDefault="00803DB5" w:rsidP="00C16805">
      <w:pPr>
        <w:tabs>
          <w:tab w:val="left" w:pos="720"/>
        </w:tabs>
        <w:spacing w:after="0"/>
        <w:jc w:val="both"/>
        <w:rPr>
          <w:rFonts w:ascii="Times New Roman" w:eastAsia="Times New Roman" w:hAnsi="Times New Roman" w:cs="Times New Roman"/>
          <w:b/>
          <w:sz w:val="28"/>
          <w:szCs w:val="24"/>
          <w:lang w:val="en-GB"/>
        </w:rPr>
      </w:pPr>
      <w:r>
        <w:rPr>
          <w:rFonts w:ascii="Times New Roman" w:eastAsia="Times New Roman" w:hAnsi="Times New Roman" w:cs="Times New Roman"/>
          <w:b/>
          <w:bCs/>
          <w:sz w:val="28"/>
          <w:szCs w:val="24"/>
          <w:lang w:val="en-GB"/>
        </w:rPr>
        <w:t>3</w:t>
      </w:r>
      <w:r w:rsidR="00D60F9D">
        <w:rPr>
          <w:rFonts w:ascii="Times New Roman" w:eastAsia="Times New Roman" w:hAnsi="Times New Roman" w:cs="Times New Roman"/>
          <w:b/>
          <w:bCs/>
          <w:sz w:val="28"/>
          <w:szCs w:val="24"/>
          <w:lang w:val="en-GB"/>
        </w:rPr>
        <w:t>.1</w:t>
      </w:r>
      <w:r w:rsidR="00C16805" w:rsidRPr="00C16805">
        <w:rPr>
          <w:rFonts w:ascii="Times New Roman" w:eastAsia="Times New Roman" w:hAnsi="Times New Roman" w:cs="Times New Roman"/>
          <w:b/>
          <w:bCs/>
          <w:sz w:val="28"/>
          <w:szCs w:val="24"/>
          <w:lang w:val="en-GB"/>
        </w:rPr>
        <w:t>.3</w:t>
      </w:r>
      <w:r w:rsidR="00D60F9D">
        <w:rPr>
          <w:rFonts w:ascii="Times New Roman" w:eastAsia="Times New Roman" w:hAnsi="Times New Roman" w:cs="Times New Roman"/>
          <w:b/>
          <w:bCs/>
          <w:sz w:val="28"/>
          <w:szCs w:val="24"/>
          <w:lang w:val="en-GB"/>
        </w:rPr>
        <w:t>.</w:t>
      </w:r>
      <w:r w:rsidR="00C16805" w:rsidRPr="00C16805">
        <w:rPr>
          <w:rFonts w:ascii="Times New Roman" w:eastAsia="Times New Roman" w:hAnsi="Times New Roman" w:cs="Times New Roman"/>
          <w:b/>
          <w:bCs/>
          <w:sz w:val="28"/>
          <w:szCs w:val="24"/>
          <w:lang w:val="en-GB"/>
        </w:rPr>
        <w:t xml:space="preserve"> Block 3:  Household</w:t>
      </w:r>
      <w:r w:rsidR="00C16805" w:rsidRPr="00C16805">
        <w:rPr>
          <w:rFonts w:ascii="Times New Roman" w:eastAsia="Times New Roman" w:hAnsi="Times New Roman" w:cs="Times New Roman"/>
          <w:b/>
          <w:sz w:val="28"/>
          <w:szCs w:val="24"/>
          <w:lang w:val="en-GB"/>
        </w:rPr>
        <w:t xml:space="preserve"> characteristics: </w:t>
      </w:r>
    </w:p>
    <w:p w:rsidR="00C16805" w:rsidRPr="00C16805" w:rsidRDefault="00C16805" w:rsidP="00C16805">
      <w:pPr>
        <w:tabs>
          <w:tab w:val="left" w:pos="720"/>
        </w:tabs>
        <w:spacing w:after="0"/>
        <w:jc w:val="both"/>
        <w:rPr>
          <w:rFonts w:ascii="Times New Roman" w:eastAsia="Times New Roman" w:hAnsi="Times New Roman" w:cs="Times New Roman"/>
          <w:b/>
          <w:sz w:val="16"/>
          <w:szCs w:val="16"/>
          <w:lang w:val="en-GB"/>
        </w:rPr>
      </w:pPr>
    </w:p>
    <w:p w:rsidR="00C16805" w:rsidRPr="00C16805" w:rsidRDefault="00803DB5" w:rsidP="00C16805">
      <w:pPr>
        <w:tabs>
          <w:tab w:val="left" w:pos="720"/>
        </w:tabs>
        <w:spacing w:after="0"/>
        <w:jc w:val="both"/>
        <w:rPr>
          <w:rFonts w:ascii="Times New Roman" w:eastAsia="Times New Roman" w:hAnsi="Times New Roman" w:cs="Times New Roman"/>
          <w:bCs/>
          <w:iCs/>
          <w:sz w:val="24"/>
          <w:szCs w:val="24"/>
          <w:lang w:val="en-GB"/>
        </w:rPr>
      </w:pPr>
      <w:r>
        <w:rPr>
          <w:rFonts w:ascii="Times New Roman" w:eastAsia="Times New Roman" w:hAnsi="Times New Roman" w:cs="Times New Roman"/>
          <w:bCs/>
          <w:sz w:val="24"/>
          <w:szCs w:val="24"/>
          <w:lang w:val="en-GB"/>
        </w:rPr>
        <w:lastRenderedPageBreak/>
        <w:t>3</w:t>
      </w:r>
      <w:r w:rsidR="004455EF">
        <w:rPr>
          <w:rFonts w:ascii="Times New Roman" w:eastAsia="Times New Roman" w:hAnsi="Times New Roman" w:cs="Times New Roman"/>
          <w:bCs/>
          <w:sz w:val="24"/>
          <w:szCs w:val="24"/>
          <w:lang w:val="en-GB"/>
        </w:rPr>
        <w:t>.1</w:t>
      </w:r>
      <w:r w:rsidR="00C16805" w:rsidRPr="00C16805">
        <w:rPr>
          <w:rFonts w:ascii="Times New Roman" w:eastAsia="Times New Roman" w:hAnsi="Times New Roman" w:cs="Times New Roman"/>
          <w:bCs/>
          <w:sz w:val="24"/>
          <w:szCs w:val="24"/>
          <w:lang w:val="en-GB"/>
        </w:rPr>
        <w:t xml:space="preserve">.3.0. </w:t>
      </w:r>
      <w:r w:rsidR="00C16805" w:rsidRPr="00C16805">
        <w:rPr>
          <w:rFonts w:ascii="Times New Roman" w:eastAsia="Times New Roman" w:hAnsi="Times New Roman" w:cs="Times New Roman"/>
          <w:bCs/>
          <w:iCs/>
          <w:sz w:val="24"/>
          <w:szCs w:val="24"/>
          <w:lang w:val="en-GB"/>
        </w:rPr>
        <w:t>Certain household characteristics, such as, household size, principal industry, principal occupation, household type, religion, social-group</w:t>
      </w:r>
      <w:r w:rsidR="004455EF">
        <w:rPr>
          <w:rFonts w:ascii="Times New Roman" w:eastAsia="Times New Roman" w:hAnsi="Times New Roman" w:cs="Times New Roman"/>
          <w:bCs/>
          <w:iCs/>
          <w:sz w:val="24"/>
          <w:szCs w:val="24"/>
          <w:lang w:val="en-GB"/>
        </w:rPr>
        <w:t xml:space="preserve">, </w:t>
      </w:r>
      <w:r w:rsidR="00C16805" w:rsidRPr="00C16805">
        <w:rPr>
          <w:rFonts w:ascii="Times New Roman" w:eastAsia="Times New Roman" w:hAnsi="Times New Roman" w:cs="Times New Roman"/>
          <w:bCs/>
          <w:iCs/>
          <w:sz w:val="24"/>
          <w:szCs w:val="24"/>
          <w:lang w:val="en-GB"/>
        </w:rPr>
        <w:t xml:space="preserve">household usual </w:t>
      </w:r>
      <w:r w:rsidR="004455EF">
        <w:rPr>
          <w:rFonts w:ascii="Times New Roman" w:eastAsia="Times New Roman" w:hAnsi="Times New Roman" w:cs="Times New Roman"/>
          <w:bCs/>
          <w:iCs/>
          <w:sz w:val="24"/>
          <w:szCs w:val="24"/>
          <w:lang w:val="en-GB"/>
        </w:rPr>
        <w:t>consum</w:t>
      </w:r>
      <w:r w:rsidR="00AA246F">
        <w:rPr>
          <w:rFonts w:ascii="Times New Roman" w:eastAsia="Times New Roman" w:hAnsi="Times New Roman" w:cs="Times New Roman"/>
          <w:bCs/>
          <w:iCs/>
          <w:sz w:val="24"/>
          <w:szCs w:val="24"/>
          <w:lang w:val="en-GB"/>
        </w:rPr>
        <w:t>ption</w:t>
      </w:r>
      <w:r w:rsidR="004455EF">
        <w:rPr>
          <w:rFonts w:ascii="Times New Roman" w:eastAsia="Times New Roman" w:hAnsi="Times New Roman" w:cs="Times New Roman"/>
          <w:bCs/>
          <w:iCs/>
          <w:sz w:val="24"/>
          <w:szCs w:val="24"/>
          <w:lang w:val="en-GB"/>
        </w:rPr>
        <w:t xml:space="preserve"> expenditure in a month</w:t>
      </w:r>
      <w:r w:rsidR="00C16805" w:rsidRPr="00C16805">
        <w:rPr>
          <w:rFonts w:ascii="Times New Roman" w:eastAsia="Times New Roman" w:hAnsi="Times New Roman" w:cs="Times New Roman"/>
          <w:bCs/>
          <w:iCs/>
          <w:sz w:val="24"/>
          <w:szCs w:val="24"/>
          <w:lang w:val="en-GB"/>
        </w:rPr>
        <w:t xml:space="preserve"> will be recorded in this block.</w:t>
      </w:r>
    </w:p>
    <w:p w:rsidR="00C16805" w:rsidRPr="00C16805" w:rsidRDefault="00C16805" w:rsidP="00C16805">
      <w:pPr>
        <w:tabs>
          <w:tab w:val="left" w:pos="720"/>
        </w:tabs>
        <w:spacing w:after="0"/>
        <w:jc w:val="both"/>
        <w:rPr>
          <w:rFonts w:ascii="Times New Roman" w:eastAsia="Times New Roman" w:hAnsi="Times New Roman" w:cs="Times New Roman"/>
          <w:bCs/>
          <w:iCs/>
          <w:sz w:val="16"/>
          <w:szCs w:val="16"/>
          <w:lang w:val="en-GB"/>
        </w:rPr>
      </w:pPr>
    </w:p>
    <w:p w:rsidR="00C16805" w:rsidRPr="00901B9D" w:rsidRDefault="00803DB5" w:rsidP="00C16805">
      <w:pPr>
        <w:spacing w:after="0"/>
        <w:jc w:val="both"/>
        <w:rPr>
          <w:rFonts w:ascii="Times New Roman" w:eastAsia="Times New Roman" w:hAnsi="Times New Roman" w:cs="Times New Roman"/>
          <w:sz w:val="24"/>
          <w:szCs w:val="24"/>
          <w:lang w:val="en-GB"/>
        </w:rPr>
      </w:pPr>
      <w:r w:rsidRPr="00901B9D">
        <w:rPr>
          <w:rFonts w:ascii="Times New Roman" w:eastAsia="Times New Roman" w:hAnsi="Times New Roman" w:cs="Times New Roman"/>
          <w:sz w:val="24"/>
          <w:szCs w:val="24"/>
          <w:lang w:val="en-GB"/>
        </w:rPr>
        <w:t>3</w:t>
      </w:r>
      <w:r w:rsidR="004455EF" w:rsidRPr="00901B9D">
        <w:rPr>
          <w:rFonts w:ascii="Times New Roman" w:eastAsia="Times New Roman" w:hAnsi="Times New Roman" w:cs="Times New Roman"/>
          <w:sz w:val="24"/>
          <w:szCs w:val="24"/>
          <w:lang w:val="en-GB"/>
        </w:rPr>
        <w:t>.1</w:t>
      </w:r>
      <w:r w:rsidR="00C16805" w:rsidRPr="00901B9D">
        <w:rPr>
          <w:rFonts w:ascii="Times New Roman" w:eastAsia="Times New Roman" w:hAnsi="Times New Roman" w:cs="Times New Roman"/>
          <w:sz w:val="24"/>
          <w:szCs w:val="24"/>
          <w:lang w:val="en-GB"/>
        </w:rPr>
        <w:t>.3.1.</w:t>
      </w:r>
      <w:r w:rsidR="00C16805" w:rsidRPr="00901B9D">
        <w:rPr>
          <w:rFonts w:ascii="Times New Roman" w:eastAsia="Times New Roman" w:hAnsi="Times New Roman" w:cs="Times New Roman"/>
          <w:b/>
          <w:bCs/>
          <w:i/>
          <w:iCs/>
          <w:sz w:val="24"/>
          <w:szCs w:val="24"/>
          <w:lang w:val="en-GB"/>
        </w:rPr>
        <w:t xml:space="preserve"> Item 1: household size:</w:t>
      </w:r>
      <w:r w:rsidR="00C16805" w:rsidRPr="00901B9D">
        <w:rPr>
          <w:rFonts w:ascii="Times New Roman" w:eastAsia="Times New Roman" w:hAnsi="Times New Roman" w:cs="Times New Roman"/>
          <w:sz w:val="24"/>
          <w:szCs w:val="24"/>
          <w:lang w:val="en-GB"/>
        </w:rPr>
        <w:t xml:space="preserve">  </w:t>
      </w:r>
      <w:r w:rsidR="003062EE" w:rsidRPr="00901B9D">
        <w:rPr>
          <w:rFonts w:ascii="Times New Roman" w:eastAsia="Times New Roman" w:hAnsi="Times New Roman" w:cs="Times New Roman"/>
          <w:sz w:val="24"/>
          <w:szCs w:val="24"/>
          <w:lang w:val="en-GB"/>
        </w:rPr>
        <w:t xml:space="preserve">‘Household’ is described in Chapter One. </w:t>
      </w:r>
      <w:r w:rsidR="00C16805" w:rsidRPr="00901B9D">
        <w:rPr>
          <w:rFonts w:ascii="Times New Roman" w:eastAsia="Times New Roman" w:hAnsi="Times New Roman" w:cs="Times New Roman"/>
          <w:sz w:val="24"/>
          <w:szCs w:val="24"/>
          <w:lang w:val="en-GB"/>
        </w:rPr>
        <w:t xml:space="preserve">Size refers to the number of members listed in the household. Actually, </w:t>
      </w:r>
      <w:r w:rsidR="00C16805" w:rsidRPr="00901B9D">
        <w:rPr>
          <w:rFonts w:ascii="Times New Roman" w:eastAsia="Times New Roman" w:hAnsi="Times New Roman" w:cs="Times New Roman"/>
          <w:bCs/>
          <w:iCs/>
          <w:sz w:val="24"/>
          <w:szCs w:val="24"/>
          <w:lang w:val="en-GB"/>
        </w:rPr>
        <w:t>the total number of persons normally residing together (i.e., under the same roof) and taking food from the same kitchen (including temporary stay-</w:t>
      </w:r>
      <w:r w:rsidR="004455EF" w:rsidRPr="00901B9D">
        <w:rPr>
          <w:rFonts w:ascii="Times New Roman" w:eastAsia="Times New Roman" w:hAnsi="Times New Roman" w:cs="Times New Roman"/>
          <w:bCs/>
          <w:iCs/>
          <w:sz w:val="24"/>
          <w:szCs w:val="24"/>
          <w:lang w:val="en-GB"/>
        </w:rPr>
        <w:t>aways</w:t>
      </w:r>
      <w:r w:rsidR="00C16805" w:rsidRPr="00901B9D">
        <w:rPr>
          <w:rFonts w:ascii="Times New Roman" w:eastAsia="Times New Roman" w:hAnsi="Times New Roman" w:cs="Times New Roman"/>
          <w:bCs/>
          <w:iCs/>
          <w:sz w:val="24"/>
          <w:szCs w:val="24"/>
          <w:lang w:val="en-GB"/>
        </w:rPr>
        <w:t xml:space="preserve"> and excluding temporary visitors</w:t>
      </w:r>
      <w:r w:rsidR="00C16805" w:rsidRPr="00901B9D">
        <w:rPr>
          <w:rFonts w:ascii="Times New Roman" w:eastAsia="Times New Roman" w:hAnsi="Times New Roman" w:cs="Times New Roman"/>
          <w:sz w:val="24"/>
          <w:szCs w:val="24"/>
          <w:lang w:val="en-GB"/>
        </w:rPr>
        <w:t xml:space="preserve"> and guests</w:t>
      </w:r>
      <w:r w:rsidR="00C16805" w:rsidRPr="00901B9D">
        <w:rPr>
          <w:rFonts w:ascii="Times New Roman" w:eastAsia="Times New Roman" w:hAnsi="Times New Roman" w:cs="Times New Roman"/>
          <w:bCs/>
          <w:iCs/>
          <w:sz w:val="24"/>
          <w:szCs w:val="24"/>
          <w:lang w:val="en-GB"/>
        </w:rPr>
        <w:t>)</w:t>
      </w:r>
      <w:r w:rsidR="003062EE" w:rsidRPr="00901B9D">
        <w:rPr>
          <w:rFonts w:ascii="Times New Roman" w:eastAsia="Times New Roman" w:hAnsi="Times New Roman" w:cs="Times New Roman"/>
          <w:bCs/>
          <w:iCs/>
          <w:sz w:val="24"/>
          <w:szCs w:val="24"/>
          <w:lang w:val="en-GB"/>
        </w:rPr>
        <w:t xml:space="preserve"> </w:t>
      </w:r>
      <w:r w:rsidR="00C16805" w:rsidRPr="00901B9D">
        <w:rPr>
          <w:rFonts w:ascii="Times New Roman" w:eastAsia="Times New Roman" w:hAnsi="Times New Roman" w:cs="Times New Roman"/>
          <w:bCs/>
          <w:iCs/>
          <w:sz w:val="24"/>
          <w:szCs w:val="24"/>
          <w:lang w:val="en-GB"/>
        </w:rPr>
        <w:t>will be recorded against this item.</w:t>
      </w:r>
      <w:r w:rsidR="00C16805" w:rsidRPr="00901B9D">
        <w:rPr>
          <w:rFonts w:ascii="Times New Roman" w:eastAsia="Times New Roman" w:hAnsi="Times New Roman" w:cs="Times New Roman"/>
          <w:sz w:val="24"/>
          <w:szCs w:val="24"/>
          <w:lang w:val="en-GB"/>
        </w:rPr>
        <w:t xml:space="preserve"> This number will tally with the last serial number in the column 1 of Block 4 i.e. ‘Demographic Block’.  </w:t>
      </w:r>
    </w:p>
    <w:p w:rsidR="00C16805" w:rsidRPr="00C16805" w:rsidRDefault="00C16805" w:rsidP="00C16805">
      <w:pPr>
        <w:spacing w:after="0"/>
        <w:jc w:val="both"/>
        <w:rPr>
          <w:rFonts w:ascii="Times New Roman" w:eastAsia="Times New Roman" w:hAnsi="Times New Roman" w:cs="Times New Roman"/>
          <w:sz w:val="16"/>
          <w:szCs w:val="16"/>
          <w:lang w:val="en-GB"/>
        </w:rPr>
      </w:pPr>
    </w:p>
    <w:p w:rsidR="00C16805" w:rsidRPr="00C16805" w:rsidRDefault="00803DB5" w:rsidP="00C16805">
      <w:pPr>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93381E">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.3.2.</w:t>
      </w:r>
      <w:r w:rsidR="00C16805" w:rsidRPr="00C16805">
        <w:rPr>
          <w:rFonts w:ascii="Times New Roman" w:eastAsia="Times New Roman" w:hAnsi="Times New Roman" w:cs="Times New Roman"/>
          <w:b/>
          <w:bCs/>
          <w:i/>
          <w:iCs/>
          <w:sz w:val="24"/>
          <w:szCs w:val="24"/>
          <w:lang w:val="en-GB"/>
        </w:rPr>
        <w:t xml:space="preserve"> Item 2: principal industry (NIC-2008):</w:t>
      </w:r>
      <w:r w:rsidR="00C16805" w:rsidRPr="00C16805">
        <w:rPr>
          <w:rFonts w:ascii="Times New Roman" w:eastAsia="Times New Roman" w:hAnsi="Times New Roman" w:cs="Times New Roman"/>
          <w:sz w:val="24"/>
          <w:szCs w:val="24"/>
          <w:lang w:val="en-GB"/>
        </w:rPr>
        <w:t xml:space="preserve">  The description of the principal industry of the household will be recorded in the space provided. The description of the principal industry should be recorded in as specific terms as possible based on the description given by the informant. In other words, the industry description should not be copied from the NIC booklet if the informant’s description gives a clearer idea of the industrial activity, which determines the principal industry of the household. The entry cell for item 2 has been split into five parts for recording each digit separately. The appropriate five-digit industry code of the NIC-2008 will be recorded here. For households deriving income from non-economic</w:t>
      </w:r>
      <w:r w:rsidR="00C16805" w:rsidRPr="00C16805">
        <w:rPr>
          <w:rFonts w:ascii="Times New Roman" w:eastAsia="Times New Roman" w:hAnsi="Times New Roman" w:cs="Times New Roman"/>
          <w:w w:val="80"/>
          <w:sz w:val="24"/>
          <w:lang w:val="en-GB"/>
        </w:rPr>
        <w:t xml:space="preserve"> </w:t>
      </w:r>
      <w:r w:rsidR="00C16805" w:rsidRPr="00C16805">
        <w:rPr>
          <w:rFonts w:ascii="Times New Roman" w:eastAsia="Times New Roman" w:hAnsi="Times New Roman" w:cs="Times New Roman"/>
          <w:sz w:val="24"/>
          <w:szCs w:val="24"/>
          <w:lang w:val="en-GB"/>
        </w:rPr>
        <w:t>activities</w:t>
      </w:r>
      <w:r w:rsidR="00C16805" w:rsidRPr="00C16805">
        <w:rPr>
          <w:rFonts w:ascii="Times New Roman" w:eastAsia="Times New Roman" w:hAnsi="Times New Roman" w:cs="Times New Roman"/>
          <w:w w:val="80"/>
          <w:sz w:val="24"/>
          <w:lang w:val="en-GB"/>
        </w:rPr>
        <w:t xml:space="preserve"> </w:t>
      </w:r>
      <w:r w:rsidR="00C16805" w:rsidRPr="00C16805">
        <w:rPr>
          <w:rFonts w:ascii="Times New Roman" w:eastAsia="Times New Roman" w:hAnsi="Times New Roman" w:cs="Times New Roman"/>
          <w:sz w:val="24"/>
          <w:szCs w:val="24"/>
          <w:lang w:val="en-GB"/>
        </w:rPr>
        <w:t>only,</w:t>
      </w:r>
      <w:r w:rsidR="00C16805" w:rsidRPr="00C16805">
        <w:rPr>
          <w:rFonts w:ascii="Times New Roman" w:eastAsia="Times New Roman" w:hAnsi="Times New Roman" w:cs="Times New Roman"/>
          <w:w w:val="80"/>
          <w:sz w:val="24"/>
          <w:lang w:val="en-GB"/>
        </w:rPr>
        <w:t xml:space="preserve"> </w:t>
      </w:r>
      <w:r w:rsidR="00C16805" w:rsidRPr="00C16805">
        <w:rPr>
          <w:rFonts w:ascii="Times New Roman" w:eastAsia="Times New Roman" w:hAnsi="Times New Roman" w:cs="Times New Roman"/>
          <w:sz w:val="24"/>
          <w:szCs w:val="24"/>
          <w:lang w:val="en-GB"/>
        </w:rPr>
        <w:t>a</w:t>
      </w:r>
      <w:r w:rsidR="00C16805" w:rsidRPr="00C16805">
        <w:rPr>
          <w:rFonts w:ascii="Times New Roman" w:eastAsia="Times New Roman" w:hAnsi="Times New Roman" w:cs="Times New Roman"/>
          <w:w w:val="80"/>
          <w:sz w:val="24"/>
          <w:lang w:val="en-GB"/>
        </w:rPr>
        <w:t xml:space="preserve"> </w:t>
      </w:r>
      <w:r w:rsidR="00C16805" w:rsidRPr="00C16805">
        <w:rPr>
          <w:rFonts w:ascii="Times New Roman" w:eastAsia="Times New Roman" w:hAnsi="Times New Roman" w:cs="Times New Roman"/>
          <w:sz w:val="24"/>
          <w:szCs w:val="24"/>
          <w:lang w:val="en-GB"/>
        </w:rPr>
        <w:t>dash</w:t>
      </w:r>
      <w:r w:rsidR="00C16805" w:rsidRPr="00C16805">
        <w:rPr>
          <w:rFonts w:ascii="Times New Roman" w:eastAsia="Times New Roman" w:hAnsi="Times New Roman" w:cs="Times New Roman"/>
          <w:w w:val="80"/>
          <w:sz w:val="24"/>
          <w:lang w:val="en-GB"/>
        </w:rPr>
        <w:t xml:space="preserve"> </w:t>
      </w:r>
      <w:r w:rsidR="00C16805" w:rsidRPr="00C16805">
        <w:rPr>
          <w:rFonts w:ascii="Times New Roman" w:eastAsia="Times New Roman" w:hAnsi="Times New Roman" w:cs="Times New Roman"/>
          <w:sz w:val="24"/>
          <w:szCs w:val="24"/>
          <w:lang w:val="en-GB"/>
        </w:rPr>
        <w:t xml:space="preserve">(-) may be put against this item. The procedure for determination of principal industry of the household is described in Chapter </w:t>
      </w:r>
      <w:r w:rsidR="00C16805" w:rsidRPr="00C16805">
        <w:rPr>
          <w:rFonts w:ascii="Times New Roman" w:eastAsia="Times New Roman" w:hAnsi="Times New Roman" w:cs="Times New Roman"/>
          <w:bCs/>
          <w:iCs/>
          <w:sz w:val="24"/>
          <w:szCs w:val="24"/>
        </w:rPr>
        <w:t>One</w:t>
      </w:r>
      <w:r w:rsidR="00C16805" w:rsidRPr="00C16805">
        <w:rPr>
          <w:rFonts w:ascii="Times New Roman" w:eastAsia="Times New Roman" w:hAnsi="Times New Roman" w:cs="Times New Roman"/>
          <w:sz w:val="24"/>
          <w:szCs w:val="24"/>
          <w:lang w:val="en-GB"/>
        </w:rPr>
        <w:t>.</w:t>
      </w:r>
    </w:p>
    <w:p w:rsidR="00C16805" w:rsidRPr="00C16805" w:rsidRDefault="00C16805" w:rsidP="00C16805">
      <w:pPr>
        <w:spacing w:after="0"/>
        <w:jc w:val="both"/>
        <w:rPr>
          <w:rFonts w:ascii="Times New Roman" w:eastAsia="Times New Roman" w:hAnsi="Times New Roman" w:cs="Times New Roman"/>
          <w:sz w:val="16"/>
          <w:szCs w:val="16"/>
          <w:lang w:val="en-GB"/>
        </w:rPr>
      </w:pPr>
    </w:p>
    <w:p w:rsidR="00C16805" w:rsidRPr="00C16805" w:rsidRDefault="00803DB5" w:rsidP="00C16805">
      <w:pPr>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93381E">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 xml:space="preserve">.3.3. </w:t>
      </w:r>
      <w:r w:rsidR="00C16805" w:rsidRPr="00C16805">
        <w:rPr>
          <w:rFonts w:ascii="Times New Roman" w:eastAsia="Times New Roman" w:hAnsi="Times New Roman" w:cs="Times New Roman"/>
          <w:b/>
          <w:bCs/>
          <w:i/>
          <w:iCs/>
          <w:sz w:val="24"/>
          <w:szCs w:val="24"/>
          <w:lang w:val="en-GB"/>
        </w:rPr>
        <w:t>Item 3: principal occupation (NCO-2004):</w:t>
      </w:r>
      <w:r w:rsidR="00C16805" w:rsidRPr="00C16805">
        <w:rPr>
          <w:rFonts w:ascii="Times New Roman" w:eastAsia="Times New Roman" w:hAnsi="Times New Roman" w:cs="Times New Roman"/>
          <w:b/>
          <w:bCs/>
          <w:sz w:val="24"/>
          <w:szCs w:val="24"/>
          <w:lang w:val="en-GB"/>
        </w:rPr>
        <w:t xml:space="preserve"> </w:t>
      </w:r>
      <w:r w:rsidR="00C16805" w:rsidRPr="00C16805">
        <w:rPr>
          <w:rFonts w:ascii="Times New Roman" w:eastAsia="Times New Roman" w:hAnsi="Times New Roman" w:cs="Times New Roman"/>
          <w:sz w:val="24"/>
          <w:szCs w:val="24"/>
          <w:lang w:val="en-GB"/>
        </w:rPr>
        <w:t xml:space="preserve">The description of the principal occupation of the household will be recorded in the space provided. The description of the principal occupation should be recorded in as specific terms as possible based on the description given by the informant, as in case of principal industry. In other words, the occupation description should not be copied from the NCO booklet if the informant’s description gives a clearer idea of the principal occupation pursued by the household. The appropriate three-digit occupation code of the NCO-2004 is to be recorded in the entry cell, which has been divided into three parts for recording each digit separately. For households deriving income from non-economic activities only, a dash (-) may be put against this item. The procedure for determination of principal occupation of the household is described in Chapter </w:t>
      </w:r>
      <w:r w:rsidR="00C16805" w:rsidRPr="00C16805">
        <w:rPr>
          <w:rFonts w:ascii="Times New Roman" w:eastAsia="Times New Roman" w:hAnsi="Times New Roman" w:cs="Times New Roman"/>
          <w:bCs/>
          <w:iCs/>
          <w:sz w:val="24"/>
          <w:szCs w:val="24"/>
        </w:rPr>
        <w:t>One</w:t>
      </w:r>
      <w:r w:rsidR="00C16805" w:rsidRPr="00C16805">
        <w:rPr>
          <w:rFonts w:ascii="Times New Roman" w:eastAsia="Times New Roman" w:hAnsi="Times New Roman" w:cs="Times New Roman"/>
          <w:sz w:val="24"/>
          <w:szCs w:val="24"/>
          <w:lang w:val="en-GB"/>
        </w:rPr>
        <w:t xml:space="preserve">. </w:t>
      </w:r>
    </w:p>
    <w:p w:rsidR="00C16805" w:rsidRPr="00C16805" w:rsidRDefault="00C16805" w:rsidP="00C16805">
      <w:pPr>
        <w:spacing w:after="0"/>
        <w:jc w:val="both"/>
        <w:rPr>
          <w:rFonts w:ascii="Times New Roman" w:eastAsia="Times New Roman" w:hAnsi="Times New Roman" w:cs="Times New Roman"/>
          <w:sz w:val="16"/>
          <w:szCs w:val="16"/>
          <w:lang w:val="en-GB"/>
        </w:rPr>
      </w:pPr>
    </w:p>
    <w:p w:rsidR="00C16805" w:rsidRPr="00C16805" w:rsidRDefault="00803DB5" w:rsidP="00C16805">
      <w:pPr>
        <w:spacing w:after="0"/>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val="en-GB"/>
        </w:rPr>
        <w:t>3</w:t>
      </w:r>
      <w:r w:rsidR="0093381E">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.3.4.</w:t>
      </w:r>
      <w:r w:rsidR="00C16805" w:rsidRPr="00C16805">
        <w:rPr>
          <w:rFonts w:ascii="Times New Roman" w:eastAsia="Times New Roman" w:hAnsi="Times New Roman" w:cs="Times New Roman"/>
          <w:b/>
          <w:bCs/>
          <w:sz w:val="24"/>
          <w:szCs w:val="24"/>
          <w:lang w:val="en-GB"/>
        </w:rPr>
        <w:t xml:space="preserve"> </w:t>
      </w:r>
      <w:r w:rsidR="00C16805" w:rsidRPr="00C16805">
        <w:rPr>
          <w:rFonts w:ascii="Times New Roman" w:eastAsia="Times New Roman" w:hAnsi="Times New Roman" w:cs="Times New Roman"/>
          <w:b/>
          <w:bCs/>
          <w:i/>
          <w:iCs/>
          <w:sz w:val="24"/>
          <w:szCs w:val="24"/>
          <w:lang w:val="en-GB"/>
        </w:rPr>
        <w:t xml:space="preserve">Item 4: </w:t>
      </w:r>
      <w:r w:rsidR="00C16805" w:rsidRPr="00C16805">
        <w:rPr>
          <w:rFonts w:ascii="Times New Roman" w:eastAsia="Times New Roman" w:hAnsi="Times New Roman" w:cs="Times New Roman"/>
          <w:b/>
          <w:i/>
          <w:iCs/>
          <w:sz w:val="24"/>
          <w:szCs w:val="24"/>
        </w:rPr>
        <w:t>household type</w:t>
      </w:r>
      <w:r w:rsidR="00C16805" w:rsidRPr="00C16805">
        <w:rPr>
          <w:rFonts w:ascii="Times New Roman" w:eastAsia="Times New Roman" w:hAnsi="Times New Roman" w:cs="Times New Roman"/>
          <w:i/>
          <w:iCs/>
          <w:sz w:val="24"/>
          <w:szCs w:val="24"/>
        </w:rPr>
        <w:t xml:space="preserve"> </w:t>
      </w:r>
      <w:r w:rsidR="00C16805" w:rsidRPr="00C16805">
        <w:rPr>
          <w:rFonts w:ascii="Times New Roman" w:eastAsia="Times New Roman" w:hAnsi="Times New Roman" w:cs="Times New Roman"/>
          <w:b/>
          <w:i/>
          <w:iCs/>
          <w:sz w:val="24"/>
          <w:szCs w:val="24"/>
        </w:rPr>
        <w:t>(code)</w:t>
      </w:r>
      <w:r w:rsidR="00C16805" w:rsidRPr="00C16805">
        <w:rPr>
          <w:rFonts w:ascii="Times New Roman" w:eastAsia="Times New Roman" w:hAnsi="Times New Roman" w:cs="Times New Roman"/>
          <w:b/>
          <w:iCs/>
          <w:sz w:val="24"/>
          <w:szCs w:val="24"/>
        </w:rPr>
        <w:t>:</w:t>
      </w:r>
      <w:r w:rsidR="00C16805" w:rsidRPr="00C16805">
        <w:rPr>
          <w:rFonts w:ascii="Times New Roman" w:eastAsia="Times New Roman" w:hAnsi="Times New Roman" w:cs="Times New Roman"/>
          <w:bCs/>
          <w:iCs/>
          <w:sz w:val="24"/>
          <w:szCs w:val="24"/>
        </w:rPr>
        <w:t xml:space="preserve">  The household type is determined on the basis of the income earned by the household from different sources during the 365 days preceding the date of survey (for further details, refer to </w:t>
      </w:r>
      <w:r w:rsidR="00C16805" w:rsidRPr="00C16805">
        <w:rPr>
          <w:rFonts w:ascii="Times New Roman" w:eastAsia="Times New Roman" w:hAnsi="Times New Roman" w:cs="Times New Roman"/>
          <w:sz w:val="24"/>
          <w:szCs w:val="24"/>
          <w:lang w:val="en-GB"/>
        </w:rPr>
        <w:t xml:space="preserve">Chapter </w:t>
      </w:r>
      <w:r w:rsidR="00C16805" w:rsidRPr="00C16805">
        <w:rPr>
          <w:rFonts w:ascii="Times New Roman" w:eastAsia="Times New Roman" w:hAnsi="Times New Roman" w:cs="Times New Roman"/>
          <w:bCs/>
          <w:iCs/>
          <w:sz w:val="24"/>
          <w:szCs w:val="24"/>
        </w:rPr>
        <w:t>One). Note that the codes are not the same for rural and urban areas.</w:t>
      </w:r>
    </w:p>
    <w:p w:rsidR="00C16805" w:rsidRPr="00C16805" w:rsidRDefault="00C16805" w:rsidP="00C16805">
      <w:pPr>
        <w:spacing w:after="0"/>
        <w:contextualSpacing/>
        <w:jc w:val="both"/>
        <w:rPr>
          <w:rFonts w:ascii="Times New Roman" w:eastAsia="Times New Roman" w:hAnsi="Times New Roman" w:cs="Times New Roman"/>
          <w:bCs/>
          <w:iCs/>
          <w:sz w:val="16"/>
          <w:szCs w:val="16"/>
        </w:rPr>
      </w:pPr>
      <w:r w:rsidRPr="00C16805">
        <w:rPr>
          <w:rFonts w:ascii="Times New Roman" w:eastAsia="Times New Roman" w:hAnsi="Times New Roman" w:cs="Times New Roman"/>
          <w:bCs/>
          <w:iCs/>
          <w:sz w:val="24"/>
          <w:szCs w:val="24"/>
        </w:rPr>
        <w:t xml:space="preserve"> </w:t>
      </w:r>
    </w:p>
    <w:tbl>
      <w:tblPr>
        <w:tblW w:w="0" w:type="auto"/>
        <w:tblInd w:w="558" w:type="dxa"/>
        <w:tblLook w:val="04A0"/>
      </w:tblPr>
      <w:tblGrid>
        <w:gridCol w:w="4166"/>
        <w:gridCol w:w="244"/>
        <w:gridCol w:w="3675"/>
      </w:tblGrid>
      <w:tr w:rsidR="00C16805" w:rsidRPr="00C16805" w:rsidTr="00A14E10">
        <w:tc>
          <w:tcPr>
            <w:tcW w:w="4166" w:type="dxa"/>
            <w:tcBorders>
              <w:top w:val="single" w:sz="4" w:space="0" w:color="auto"/>
              <w:bottom w:val="single" w:sz="4" w:space="0" w:color="auto"/>
            </w:tcBorders>
          </w:tcPr>
          <w:p w:rsidR="00C16805" w:rsidRPr="007F45E0" w:rsidRDefault="00C16805" w:rsidP="00C16805">
            <w:pPr>
              <w:spacing w:after="0" w:line="240" w:lineRule="auto"/>
              <w:contextualSpacing/>
              <w:jc w:val="both"/>
              <w:rPr>
                <w:rFonts w:ascii="Times New Roman" w:eastAsia="Times New Roman" w:hAnsi="Times New Roman" w:cs="Times New Roman"/>
                <w:bCs/>
                <w:iCs/>
                <w:sz w:val="24"/>
                <w:szCs w:val="24"/>
              </w:rPr>
            </w:pPr>
            <w:r w:rsidRPr="007F45E0">
              <w:rPr>
                <w:rFonts w:ascii="Times New Roman" w:eastAsia="Times New Roman" w:hAnsi="Times New Roman" w:cs="Times New Roman"/>
                <w:bCs/>
                <w:iCs/>
                <w:sz w:val="24"/>
                <w:szCs w:val="24"/>
              </w:rPr>
              <w:t>For rural households, the household type codes are:</w:t>
            </w:r>
          </w:p>
        </w:tc>
        <w:tc>
          <w:tcPr>
            <w:tcW w:w="244" w:type="dxa"/>
          </w:tcPr>
          <w:p w:rsidR="00C16805" w:rsidRPr="007F45E0" w:rsidRDefault="00C16805" w:rsidP="00C16805">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tc>
        <w:tc>
          <w:tcPr>
            <w:tcW w:w="3675" w:type="dxa"/>
            <w:tcBorders>
              <w:top w:val="single" w:sz="4" w:space="0" w:color="auto"/>
              <w:bottom w:val="single" w:sz="4" w:space="0" w:color="auto"/>
            </w:tcBorders>
          </w:tcPr>
          <w:p w:rsidR="00C16805" w:rsidRPr="007F45E0" w:rsidRDefault="00C16805" w:rsidP="00C16805">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r w:rsidRPr="007F45E0">
              <w:rPr>
                <w:rFonts w:ascii="Times New Roman" w:eastAsia="Times New Roman" w:hAnsi="Times New Roman" w:cs="Times New Roman"/>
                <w:bCs/>
                <w:iCs/>
                <w:sz w:val="24"/>
                <w:szCs w:val="24"/>
              </w:rPr>
              <w:t xml:space="preserve">For </w:t>
            </w:r>
            <w:r w:rsidRPr="007F45E0">
              <w:rPr>
                <w:rFonts w:ascii="Times New Roman" w:eastAsia="Times New Roman" w:hAnsi="Times New Roman" w:cs="Times New Roman"/>
                <w:iCs/>
                <w:sz w:val="24"/>
                <w:szCs w:val="24"/>
              </w:rPr>
              <w:t>urban</w:t>
            </w:r>
            <w:r w:rsidRPr="007F45E0">
              <w:rPr>
                <w:rFonts w:ascii="Times New Roman" w:eastAsia="Times New Roman" w:hAnsi="Times New Roman" w:cs="Times New Roman"/>
                <w:bCs/>
                <w:iCs/>
                <w:sz w:val="24"/>
                <w:szCs w:val="24"/>
              </w:rPr>
              <w:t xml:space="preserve"> areas, the household type codes are:</w:t>
            </w:r>
          </w:p>
          <w:p w:rsidR="00C16805" w:rsidRPr="007F45E0" w:rsidRDefault="00C16805" w:rsidP="00C16805">
            <w:pPr>
              <w:spacing w:after="0" w:line="240" w:lineRule="auto"/>
              <w:contextualSpacing/>
              <w:jc w:val="both"/>
              <w:rPr>
                <w:rFonts w:ascii="Times New Roman" w:eastAsia="Times New Roman" w:hAnsi="Times New Roman" w:cs="Times New Roman"/>
                <w:bCs/>
                <w:iCs/>
                <w:sz w:val="24"/>
                <w:szCs w:val="24"/>
              </w:rPr>
            </w:pPr>
          </w:p>
        </w:tc>
      </w:tr>
      <w:tr w:rsidR="00C16805" w:rsidRPr="00C16805" w:rsidTr="00A14E10">
        <w:tc>
          <w:tcPr>
            <w:tcW w:w="4166" w:type="dxa"/>
            <w:tcBorders>
              <w:top w:val="single" w:sz="4" w:space="0" w:color="auto"/>
              <w:bottom w:val="single" w:sz="4" w:space="0" w:color="auto"/>
            </w:tcBorders>
          </w:tcPr>
          <w:p w:rsidR="00C16805" w:rsidRPr="00C16805" w:rsidRDefault="00C16805" w:rsidP="00C16805">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C16805">
              <w:rPr>
                <w:rFonts w:ascii="Times New Roman" w:eastAsia="Calibri" w:hAnsi="Times New Roman" w:cs="Times New Roman"/>
                <w:sz w:val="24"/>
                <w:szCs w:val="24"/>
              </w:rPr>
              <w:t>self-employed in agriculture               -1,</w:t>
            </w:r>
          </w:p>
          <w:p w:rsidR="00C16805" w:rsidRPr="00C16805" w:rsidRDefault="00C16805" w:rsidP="00C16805">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C16805">
              <w:rPr>
                <w:rFonts w:ascii="Times New Roman" w:eastAsia="Calibri" w:hAnsi="Times New Roman" w:cs="Times New Roman"/>
                <w:sz w:val="24"/>
                <w:szCs w:val="24"/>
              </w:rPr>
              <w:lastRenderedPageBreak/>
              <w:t xml:space="preserve">self-employed  in non-agriculture       -2, </w:t>
            </w:r>
          </w:p>
          <w:p w:rsidR="00C16805" w:rsidRPr="00C16805" w:rsidRDefault="00C16805" w:rsidP="00C16805">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C16805">
              <w:rPr>
                <w:rFonts w:ascii="Times New Roman" w:eastAsia="Calibri" w:hAnsi="Times New Roman" w:cs="Times New Roman"/>
                <w:sz w:val="24"/>
                <w:szCs w:val="24"/>
              </w:rPr>
              <w:t>regular wage/salary earning                -3,</w:t>
            </w:r>
          </w:p>
          <w:p w:rsidR="00C16805" w:rsidRPr="00C16805" w:rsidRDefault="00C16805" w:rsidP="00C16805">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C16805">
              <w:rPr>
                <w:rFonts w:ascii="Times New Roman" w:eastAsia="Calibri" w:hAnsi="Times New Roman" w:cs="Times New Roman"/>
                <w:sz w:val="24"/>
                <w:szCs w:val="24"/>
              </w:rPr>
              <w:t>casual labour in agriculture                 -4,</w:t>
            </w:r>
          </w:p>
          <w:p w:rsidR="00C16805" w:rsidRPr="00C16805" w:rsidRDefault="00C16805" w:rsidP="00C16805">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C16805">
              <w:rPr>
                <w:rFonts w:ascii="Times New Roman" w:eastAsia="Calibri" w:hAnsi="Times New Roman" w:cs="Times New Roman"/>
                <w:sz w:val="24"/>
                <w:szCs w:val="24"/>
              </w:rPr>
              <w:t xml:space="preserve">casual labour in non-agriculture          -5,  </w:t>
            </w:r>
          </w:p>
          <w:p w:rsidR="00C16805" w:rsidRPr="00C16805" w:rsidRDefault="00C16805" w:rsidP="00C16805">
            <w:pPr>
              <w:widowControl w:val="0"/>
              <w:autoSpaceDE w:val="0"/>
              <w:autoSpaceDN w:val="0"/>
              <w:adjustRightInd w:val="0"/>
              <w:spacing w:after="0" w:line="240" w:lineRule="auto"/>
              <w:contextualSpacing/>
              <w:rPr>
                <w:rFonts w:ascii="Calibri" w:eastAsia="Calibri" w:hAnsi="Calibri" w:cs="Times New Roman"/>
                <w:b/>
                <w:i/>
              </w:rPr>
            </w:pPr>
            <w:r w:rsidRPr="00C16805">
              <w:rPr>
                <w:rFonts w:ascii="Times New Roman" w:eastAsia="Calibri" w:hAnsi="Times New Roman" w:cs="Times New Roman"/>
                <w:sz w:val="24"/>
                <w:szCs w:val="24"/>
              </w:rPr>
              <w:t xml:space="preserve">others                                                   -9.    </w:t>
            </w:r>
          </w:p>
        </w:tc>
        <w:tc>
          <w:tcPr>
            <w:tcW w:w="244" w:type="dxa"/>
            <w:tcBorders>
              <w:bottom w:val="single" w:sz="4" w:space="0" w:color="auto"/>
            </w:tcBorders>
          </w:tcPr>
          <w:p w:rsidR="00C16805" w:rsidRPr="00C16805" w:rsidRDefault="00C16805" w:rsidP="00C16805">
            <w:pPr>
              <w:spacing w:after="0" w:line="240" w:lineRule="auto"/>
              <w:ind w:left="1080"/>
              <w:contextualSpacing/>
              <w:rPr>
                <w:rFonts w:ascii="Times New Roman" w:eastAsia="Calibri" w:hAnsi="Times New Roman" w:cs="Times New Roman"/>
                <w:sz w:val="24"/>
                <w:szCs w:val="24"/>
              </w:rPr>
            </w:pPr>
          </w:p>
        </w:tc>
        <w:tc>
          <w:tcPr>
            <w:tcW w:w="3675" w:type="dxa"/>
            <w:tcBorders>
              <w:top w:val="single" w:sz="4" w:space="0" w:color="auto"/>
              <w:bottom w:val="single" w:sz="4" w:space="0" w:color="auto"/>
            </w:tcBorders>
          </w:tcPr>
          <w:p w:rsidR="00C16805" w:rsidRPr="00C16805" w:rsidRDefault="00C16805" w:rsidP="00C16805">
            <w:pPr>
              <w:widowControl w:val="0"/>
              <w:autoSpaceDE w:val="0"/>
              <w:autoSpaceDN w:val="0"/>
              <w:adjustRightInd w:val="0"/>
              <w:spacing w:after="0" w:line="240" w:lineRule="auto"/>
              <w:ind w:left="237"/>
              <w:contextualSpacing/>
              <w:rPr>
                <w:rFonts w:ascii="Times New Roman" w:eastAsia="Calibri" w:hAnsi="Times New Roman" w:cs="Times New Roman"/>
                <w:sz w:val="24"/>
                <w:szCs w:val="24"/>
              </w:rPr>
            </w:pPr>
            <w:r w:rsidRPr="00C16805">
              <w:rPr>
                <w:rFonts w:ascii="Times New Roman" w:eastAsia="Calibri" w:hAnsi="Times New Roman" w:cs="Times New Roman"/>
                <w:sz w:val="24"/>
                <w:szCs w:val="24"/>
              </w:rPr>
              <w:t xml:space="preserve">self-employed                          -1, </w:t>
            </w:r>
          </w:p>
          <w:p w:rsidR="00C16805" w:rsidRPr="00C16805" w:rsidRDefault="00C16805" w:rsidP="00C16805">
            <w:pPr>
              <w:widowControl w:val="0"/>
              <w:autoSpaceDE w:val="0"/>
              <w:autoSpaceDN w:val="0"/>
              <w:adjustRightInd w:val="0"/>
              <w:spacing w:after="0" w:line="240" w:lineRule="auto"/>
              <w:ind w:left="237"/>
              <w:contextualSpacing/>
              <w:rPr>
                <w:rFonts w:ascii="Times New Roman" w:eastAsia="Calibri" w:hAnsi="Times New Roman" w:cs="Times New Roman"/>
                <w:sz w:val="24"/>
                <w:szCs w:val="24"/>
              </w:rPr>
            </w:pPr>
            <w:r w:rsidRPr="00C16805">
              <w:rPr>
                <w:rFonts w:ascii="Times New Roman" w:eastAsia="Calibri" w:hAnsi="Times New Roman" w:cs="Times New Roman"/>
                <w:sz w:val="24"/>
                <w:szCs w:val="24"/>
              </w:rPr>
              <w:lastRenderedPageBreak/>
              <w:t xml:space="preserve">regular wage/salary earning    -2, </w:t>
            </w:r>
          </w:p>
          <w:p w:rsidR="00C16805" w:rsidRPr="00C16805" w:rsidRDefault="00C16805" w:rsidP="00C16805">
            <w:pPr>
              <w:widowControl w:val="0"/>
              <w:autoSpaceDE w:val="0"/>
              <w:autoSpaceDN w:val="0"/>
              <w:adjustRightInd w:val="0"/>
              <w:spacing w:after="0" w:line="240" w:lineRule="auto"/>
              <w:ind w:left="237"/>
              <w:contextualSpacing/>
              <w:rPr>
                <w:rFonts w:ascii="Times New Roman" w:eastAsia="Calibri" w:hAnsi="Times New Roman" w:cs="Times New Roman"/>
                <w:sz w:val="24"/>
                <w:szCs w:val="24"/>
              </w:rPr>
            </w:pPr>
            <w:r w:rsidRPr="00C16805">
              <w:rPr>
                <w:rFonts w:ascii="Times New Roman" w:eastAsia="Calibri" w:hAnsi="Times New Roman" w:cs="Times New Roman"/>
                <w:sz w:val="24"/>
                <w:szCs w:val="24"/>
              </w:rPr>
              <w:t>casual labour                            -3,</w:t>
            </w:r>
          </w:p>
          <w:p w:rsidR="00C16805" w:rsidRPr="00C16805" w:rsidRDefault="00C16805" w:rsidP="00C16805">
            <w:pPr>
              <w:widowControl w:val="0"/>
              <w:autoSpaceDE w:val="0"/>
              <w:autoSpaceDN w:val="0"/>
              <w:adjustRightInd w:val="0"/>
              <w:spacing w:after="0" w:line="240" w:lineRule="auto"/>
              <w:ind w:left="237"/>
              <w:contextualSpacing/>
              <w:jc w:val="both"/>
              <w:rPr>
                <w:rFonts w:ascii="Times New Roman" w:eastAsia="Calibri" w:hAnsi="Times New Roman" w:cs="Times New Roman"/>
                <w:sz w:val="24"/>
                <w:szCs w:val="24"/>
              </w:rPr>
            </w:pPr>
            <w:r w:rsidRPr="00C16805">
              <w:rPr>
                <w:rFonts w:ascii="Times New Roman" w:eastAsia="Calibri" w:hAnsi="Times New Roman" w:cs="Times New Roman"/>
                <w:sz w:val="24"/>
                <w:szCs w:val="24"/>
              </w:rPr>
              <w:t xml:space="preserve">others                                    </w:t>
            </w:r>
            <w:r w:rsidR="0093381E">
              <w:rPr>
                <w:rFonts w:ascii="Times New Roman" w:eastAsia="Calibri" w:hAnsi="Times New Roman" w:cs="Times New Roman"/>
                <w:sz w:val="24"/>
                <w:szCs w:val="24"/>
              </w:rPr>
              <w:t xml:space="preserve">  </w:t>
            </w:r>
            <w:r w:rsidRPr="00C16805">
              <w:rPr>
                <w:rFonts w:ascii="Times New Roman" w:eastAsia="Calibri" w:hAnsi="Times New Roman" w:cs="Times New Roman"/>
                <w:sz w:val="24"/>
                <w:szCs w:val="24"/>
              </w:rPr>
              <w:t xml:space="preserve"> -9</w:t>
            </w:r>
          </w:p>
          <w:p w:rsidR="00C16805" w:rsidRPr="00C16805" w:rsidRDefault="00C16805" w:rsidP="00C16805">
            <w:pPr>
              <w:spacing w:after="0" w:line="240" w:lineRule="auto"/>
              <w:contextualSpacing/>
              <w:jc w:val="both"/>
              <w:rPr>
                <w:rFonts w:ascii="Times New Roman" w:eastAsia="Times New Roman" w:hAnsi="Times New Roman" w:cs="Times New Roman"/>
                <w:bCs/>
                <w:iCs/>
              </w:rPr>
            </w:pPr>
          </w:p>
        </w:tc>
      </w:tr>
    </w:tbl>
    <w:p w:rsidR="00C16805" w:rsidRPr="00C16805" w:rsidRDefault="00C16805" w:rsidP="00C16805">
      <w:pPr>
        <w:spacing w:after="0"/>
        <w:jc w:val="both"/>
        <w:rPr>
          <w:rFonts w:ascii="Times New Roman" w:eastAsia="Times New Roman" w:hAnsi="Times New Roman" w:cs="Times New Roman"/>
          <w:bCs/>
          <w:iCs/>
          <w:sz w:val="24"/>
          <w:szCs w:val="24"/>
          <w:lang w:val="en-GB"/>
        </w:rPr>
      </w:pPr>
      <w:r w:rsidRPr="00C16805">
        <w:rPr>
          <w:rFonts w:ascii="Times New Roman" w:eastAsia="Times New Roman" w:hAnsi="Times New Roman" w:cs="Times New Roman"/>
          <w:bCs/>
          <w:iCs/>
          <w:sz w:val="24"/>
          <w:szCs w:val="24"/>
          <w:lang w:val="en-GB"/>
        </w:rPr>
        <w:lastRenderedPageBreak/>
        <w:t xml:space="preserve"> </w:t>
      </w:r>
    </w:p>
    <w:p w:rsidR="00C16805" w:rsidRPr="00C16805" w:rsidRDefault="00C16805" w:rsidP="00C16805">
      <w:pPr>
        <w:spacing w:after="0"/>
        <w:jc w:val="both"/>
        <w:rPr>
          <w:rFonts w:ascii="Times New Roman" w:eastAsia="Times New Roman" w:hAnsi="Times New Roman" w:cs="Times New Roman"/>
          <w:bCs/>
          <w:iCs/>
          <w:sz w:val="24"/>
          <w:szCs w:val="24"/>
          <w:lang w:val="en-GB"/>
        </w:rPr>
      </w:pPr>
      <w:r w:rsidRPr="00C16805">
        <w:rPr>
          <w:rFonts w:ascii="Times New Roman" w:eastAsia="Times New Roman" w:hAnsi="Times New Roman" w:cs="Times New Roman"/>
          <w:bCs/>
          <w:iCs/>
          <w:sz w:val="24"/>
          <w:szCs w:val="24"/>
          <w:lang w:val="en-GB"/>
        </w:rPr>
        <w:t>A household, which does not have any income from economic activities, will get type code 9 (others).</w:t>
      </w:r>
    </w:p>
    <w:p w:rsidR="00C16805" w:rsidRPr="00C16805" w:rsidRDefault="00C16805" w:rsidP="00C16805">
      <w:pPr>
        <w:spacing w:after="0"/>
        <w:jc w:val="both"/>
        <w:rPr>
          <w:rFonts w:ascii="Times New Roman" w:eastAsia="Times New Roman" w:hAnsi="Times New Roman" w:cs="Times New Roman"/>
          <w:sz w:val="18"/>
          <w:szCs w:val="24"/>
          <w:lang w:val="en-GB"/>
        </w:rPr>
      </w:pPr>
    </w:p>
    <w:p w:rsidR="00C16805" w:rsidRPr="00C16805" w:rsidRDefault="00803DB5" w:rsidP="00C16805">
      <w:pPr>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93381E">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 xml:space="preserve">.3.5. </w:t>
      </w:r>
      <w:r w:rsidR="00C16805" w:rsidRPr="00C16805">
        <w:rPr>
          <w:rFonts w:ascii="Times New Roman" w:eastAsia="Times New Roman" w:hAnsi="Times New Roman" w:cs="Times New Roman"/>
          <w:b/>
          <w:bCs/>
          <w:i/>
          <w:iCs/>
          <w:sz w:val="24"/>
          <w:szCs w:val="24"/>
          <w:lang w:val="en-GB"/>
        </w:rPr>
        <w:t>Item 5: religion (code):</w:t>
      </w:r>
      <w:r w:rsidR="00C16805" w:rsidRPr="00C16805">
        <w:rPr>
          <w:rFonts w:ascii="Times New Roman" w:eastAsia="Times New Roman" w:hAnsi="Times New Roman" w:cs="Times New Roman"/>
          <w:sz w:val="24"/>
          <w:szCs w:val="24"/>
          <w:lang w:val="en-GB"/>
        </w:rPr>
        <w:t xml:space="preserve"> The religion of the household will be recorded against this item in code. I</w:t>
      </w:r>
      <w:r w:rsidR="00324E02">
        <w:rPr>
          <w:rFonts w:ascii="Times New Roman" w:eastAsia="Times New Roman" w:hAnsi="Times New Roman" w:cs="Times New Roman"/>
          <w:sz w:val="24"/>
          <w:szCs w:val="24"/>
          <w:lang w:val="en-GB"/>
        </w:rPr>
        <w:t>n case</w:t>
      </w:r>
      <w:r w:rsidR="00C16805" w:rsidRPr="00C16805">
        <w:rPr>
          <w:rFonts w:ascii="Times New Roman" w:eastAsia="Times New Roman" w:hAnsi="Times New Roman" w:cs="Times New Roman"/>
          <w:sz w:val="24"/>
          <w:szCs w:val="24"/>
          <w:lang w:val="en-GB"/>
        </w:rPr>
        <w:t xml:space="preserve"> different mem</w:t>
      </w:r>
      <w:r w:rsidR="00C16805" w:rsidRPr="00C16805">
        <w:rPr>
          <w:rFonts w:ascii="Times New Roman" w:eastAsia="Times New Roman" w:hAnsi="Times New Roman" w:cs="Times New Roman"/>
          <w:sz w:val="24"/>
          <w:szCs w:val="24"/>
          <w:lang w:val="en-GB"/>
        </w:rPr>
        <w:softHyphen/>
        <w:t xml:space="preserve">bers of the household claim to belong to different religions, </w:t>
      </w:r>
      <w:r w:rsidR="0093381E">
        <w:rPr>
          <w:rFonts w:ascii="Times New Roman" w:eastAsia="Times New Roman" w:hAnsi="Times New Roman" w:cs="Times New Roman"/>
          <w:sz w:val="24"/>
          <w:szCs w:val="24"/>
          <w:lang w:val="en-GB"/>
        </w:rPr>
        <w:t xml:space="preserve">then </w:t>
      </w:r>
      <w:r w:rsidR="00C16805" w:rsidRPr="00C16805">
        <w:rPr>
          <w:rFonts w:ascii="Times New Roman" w:eastAsia="Times New Roman" w:hAnsi="Times New Roman" w:cs="Times New Roman"/>
          <w:sz w:val="24"/>
          <w:szCs w:val="24"/>
          <w:lang w:val="en-GB"/>
        </w:rPr>
        <w:t xml:space="preserve">the religion of the head of the household will be considered as the </w:t>
      </w:r>
      <w:r w:rsidR="0093381E">
        <w:rPr>
          <w:rFonts w:ascii="Times New Roman" w:eastAsia="Times New Roman" w:hAnsi="Times New Roman" w:cs="Times New Roman"/>
          <w:sz w:val="24"/>
          <w:szCs w:val="24"/>
          <w:lang w:val="en-GB"/>
        </w:rPr>
        <w:t>‘</w:t>
      </w:r>
      <w:r w:rsidR="00C16805" w:rsidRPr="00C16805">
        <w:rPr>
          <w:rFonts w:ascii="Times New Roman" w:eastAsia="Times New Roman" w:hAnsi="Times New Roman" w:cs="Times New Roman"/>
          <w:sz w:val="24"/>
          <w:szCs w:val="24"/>
          <w:lang w:val="en-GB"/>
        </w:rPr>
        <w:t>religion</w:t>
      </w:r>
      <w:r w:rsidR="0093381E">
        <w:rPr>
          <w:rFonts w:ascii="Times New Roman" w:eastAsia="Times New Roman" w:hAnsi="Times New Roman" w:cs="Times New Roman"/>
          <w:sz w:val="24"/>
          <w:szCs w:val="24"/>
          <w:lang w:val="en-GB"/>
        </w:rPr>
        <w:t>’</w:t>
      </w:r>
      <w:r w:rsidR="00C16805" w:rsidRPr="00C16805">
        <w:rPr>
          <w:rFonts w:ascii="Times New Roman" w:eastAsia="Times New Roman" w:hAnsi="Times New Roman" w:cs="Times New Roman"/>
          <w:sz w:val="24"/>
          <w:szCs w:val="24"/>
          <w:lang w:val="en-GB"/>
        </w:rPr>
        <w:t xml:space="preserve"> of the household. </w:t>
      </w:r>
    </w:p>
    <w:p w:rsidR="00C16805" w:rsidRPr="00C16805" w:rsidRDefault="00C16805" w:rsidP="00C16805">
      <w:pPr>
        <w:spacing w:after="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The codes are:</w:t>
      </w:r>
    </w:p>
    <w:p w:rsidR="00C16805" w:rsidRPr="00C16805" w:rsidRDefault="00C16805" w:rsidP="00C16805">
      <w:pPr>
        <w:tabs>
          <w:tab w:val="left" w:pos="720"/>
        </w:tabs>
        <w:spacing w:after="0"/>
        <w:ind w:left="153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Hinduism  ..........   1                  Jainism  .................  5</w:t>
      </w:r>
    </w:p>
    <w:p w:rsidR="00C16805" w:rsidRPr="00C16805" w:rsidRDefault="00C16805" w:rsidP="00C16805">
      <w:pPr>
        <w:tabs>
          <w:tab w:val="left" w:pos="720"/>
        </w:tabs>
        <w:spacing w:after="0"/>
        <w:ind w:left="153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Islam  .................   2                  Buddhism  .............  6</w:t>
      </w:r>
    </w:p>
    <w:p w:rsidR="00C16805" w:rsidRPr="00C16805" w:rsidRDefault="00C16805" w:rsidP="00C16805">
      <w:pPr>
        <w:tabs>
          <w:tab w:val="left" w:pos="720"/>
        </w:tabs>
        <w:spacing w:after="0"/>
        <w:ind w:left="153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Christianity  ........  3                  Zoroastrianism ......  7</w:t>
      </w:r>
    </w:p>
    <w:p w:rsidR="00C16805" w:rsidRPr="00C16805" w:rsidRDefault="00C16805" w:rsidP="00C16805">
      <w:pPr>
        <w:tabs>
          <w:tab w:val="left" w:pos="720"/>
        </w:tabs>
        <w:spacing w:after="0"/>
        <w:ind w:left="153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Sikhism  ..............  4                  others ....................  9</w:t>
      </w:r>
    </w:p>
    <w:p w:rsidR="00C16805" w:rsidRPr="00C16805" w:rsidRDefault="00C16805" w:rsidP="00C16805">
      <w:pPr>
        <w:spacing w:after="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   </w:t>
      </w:r>
    </w:p>
    <w:p w:rsidR="00C16805" w:rsidRPr="00C16805" w:rsidRDefault="00803DB5" w:rsidP="00C16805">
      <w:pPr>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93381E">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.3.6.</w:t>
      </w:r>
      <w:r w:rsidR="00C16805" w:rsidRPr="00C16805">
        <w:rPr>
          <w:rFonts w:ascii="Times New Roman" w:eastAsia="Times New Roman" w:hAnsi="Times New Roman" w:cs="Times New Roman"/>
          <w:b/>
          <w:bCs/>
          <w:sz w:val="24"/>
          <w:szCs w:val="24"/>
          <w:lang w:val="en-GB"/>
        </w:rPr>
        <w:t xml:space="preserve"> </w:t>
      </w:r>
      <w:r w:rsidR="00C16805" w:rsidRPr="00C16805">
        <w:rPr>
          <w:rFonts w:ascii="Times New Roman" w:eastAsia="Times New Roman" w:hAnsi="Times New Roman" w:cs="Times New Roman"/>
          <w:b/>
          <w:bCs/>
          <w:i/>
          <w:iCs/>
          <w:sz w:val="24"/>
          <w:szCs w:val="24"/>
          <w:lang w:val="en-GB"/>
        </w:rPr>
        <w:t>Item 6: social group (code)</w:t>
      </w:r>
      <w:r w:rsidR="00C16805" w:rsidRPr="00C16805">
        <w:rPr>
          <w:rFonts w:ascii="Times New Roman" w:eastAsia="Times New Roman" w:hAnsi="Times New Roman" w:cs="Times New Roman"/>
          <w:b/>
          <w:bCs/>
          <w:sz w:val="24"/>
          <w:szCs w:val="24"/>
          <w:lang w:val="en-GB"/>
        </w:rPr>
        <w:t xml:space="preserve">: </w:t>
      </w:r>
      <w:r w:rsidR="00C16805" w:rsidRPr="00C16805">
        <w:rPr>
          <w:rFonts w:ascii="Times New Roman" w:eastAsia="Times New Roman" w:hAnsi="Times New Roman" w:cs="Times New Roman"/>
          <w:sz w:val="24"/>
          <w:szCs w:val="24"/>
          <w:lang w:val="en-GB"/>
        </w:rPr>
        <w:t>Whether or not the household belongs to scheduled tribe, scheduled caste or other backward class will be indicated against this item in terms of the specified codes which are:</w:t>
      </w:r>
    </w:p>
    <w:p w:rsidR="00C16805" w:rsidRPr="00C16805" w:rsidRDefault="00C16805" w:rsidP="00C16805">
      <w:pPr>
        <w:spacing w:after="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                                 scheduled tribe (ST) - 1,                    other backward class (OBC) - 3, </w:t>
      </w:r>
    </w:p>
    <w:p w:rsidR="00C16805" w:rsidRPr="00C16805" w:rsidRDefault="00C16805" w:rsidP="00C16805">
      <w:pPr>
        <w:spacing w:after="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                                 scheduled caste (SC)- 2,                    others - 9</w:t>
      </w:r>
    </w:p>
    <w:p w:rsidR="00C16805" w:rsidRPr="00C16805" w:rsidRDefault="00C16805" w:rsidP="00C16805">
      <w:pPr>
        <w:spacing w:before="120" w:after="0" w:line="240" w:lineRule="auto"/>
        <w:jc w:val="both"/>
        <w:rPr>
          <w:rFonts w:ascii="Times New Roman" w:eastAsia="Times New Roman" w:hAnsi="Times New Roman" w:cs="Times New Roman"/>
          <w:sz w:val="16"/>
          <w:szCs w:val="16"/>
          <w:lang w:val="en-GB"/>
        </w:rPr>
      </w:pPr>
    </w:p>
    <w:p w:rsidR="00C16805" w:rsidRPr="00C16805" w:rsidRDefault="00C16805" w:rsidP="00C16805">
      <w:pPr>
        <w:spacing w:after="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Those who do not come under any one of the first three social groups will be assigned code 9, meant to cover all other categories. In case different members belong to different social groups, the one to which the head of the household belongs will be considered as the ‘social group’ of the household.</w:t>
      </w:r>
    </w:p>
    <w:p w:rsidR="00C16805" w:rsidRPr="00C16805" w:rsidRDefault="00C16805" w:rsidP="00C16805">
      <w:pPr>
        <w:spacing w:after="0"/>
        <w:ind w:right="-144"/>
        <w:jc w:val="both"/>
        <w:rPr>
          <w:rFonts w:ascii="Times New Roman" w:eastAsia="Times New Roman" w:hAnsi="Times New Roman" w:cs="Times New Roman"/>
          <w:sz w:val="16"/>
          <w:szCs w:val="16"/>
          <w:lang w:val="en-GB"/>
        </w:rPr>
      </w:pPr>
    </w:p>
    <w:p w:rsidR="00C16805" w:rsidRPr="00C16805" w:rsidRDefault="00C16805" w:rsidP="00E71E23">
      <w:pPr>
        <w:spacing w:after="0"/>
        <w:jc w:val="both"/>
        <w:rPr>
          <w:rFonts w:ascii="Times New Roman" w:eastAsia="Times New Roman" w:hAnsi="Times New Roman" w:cs="Times New Roman"/>
          <w:sz w:val="16"/>
          <w:szCs w:val="16"/>
          <w:lang w:val="en-GB"/>
        </w:rPr>
      </w:pPr>
    </w:p>
    <w:p w:rsidR="00340FF4" w:rsidRPr="00340FF4" w:rsidRDefault="00803DB5" w:rsidP="00340FF4">
      <w:pPr>
        <w:tabs>
          <w:tab w:val="left" w:pos="720"/>
        </w:tabs>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93381E">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.3.</w:t>
      </w:r>
      <w:r w:rsidR="00340FF4">
        <w:rPr>
          <w:rFonts w:ascii="Times New Roman" w:eastAsia="Times New Roman" w:hAnsi="Times New Roman" w:cs="Times New Roman"/>
          <w:sz w:val="24"/>
          <w:szCs w:val="24"/>
          <w:lang w:val="en-GB"/>
        </w:rPr>
        <w:t>7</w:t>
      </w:r>
      <w:r w:rsidR="00C16805" w:rsidRPr="00C16805">
        <w:rPr>
          <w:rFonts w:ascii="Times New Roman" w:eastAsia="Times New Roman" w:hAnsi="Times New Roman" w:cs="Times New Roman"/>
          <w:sz w:val="24"/>
          <w:szCs w:val="24"/>
          <w:lang w:val="en-GB"/>
        </w:rPr>
        <w:t xml:space="preserve">. </w:t>
      </w:r>
      <w:r w:rsidR="00C16805" w:rsidRPr="00C16805">
        <w:rPr>
          <w:rFonts w:ascii="Times New Roman" w:eastAsia="Times New Roman" w:hAnsi="Times New Roman" w:cs="Times New Roman"/>
          <w:b/>
          <w:bCs/>
          <w:i/>
          <w:iCs/>
          <w:sz w:val="24"/>
          <w:szCs w:val="24"/>
          <w:lang w:val="en-GB"/>
        </w:rPr>
        <w:t xml:space="preserve">Item </w:t>
      </w:r>
      <w:r w:rsidR="0093381E">
        <w:rPr>
          <w:rFonts w:ascii="Times New Roman" w:eastAsia="Times New Roman" w:hAnsi="Times New Roman" w:cs="Times New Roman"/>
          <w:b/>
          <w:bCs/>
          <w:i/>
          <w:iCs/>
          <w:sz w:val="24"/>
          <w:szCs w:val="24"/>
          <w:lang w:val="en-GB"/>
        </w:rPr>
        <w:t>7</w:t>
      </w:r>
      <w:r w:rsidR="00C16805" w:rsidRPr="00C16805">
        <w:rPr>
          <w:rFonts w:ascii="Times New Roman" w:eastAsia="Times New Roman" w:hAnsi="Times New Roman" w:cs="Times New Roman"/>
          <w:i/>
          <w:iCs/>
          <w:sz w:val="24"/>
          <w:szCs w:val="24"/>
          <w:lang w:val="en-GB"/>
        </w:rPr>
        <w:t xml:space="preserve">: </w:t>
      </w:r>
      <w:r w:rsidR="00C16805" w:rsidRPr="00C16805">
        <w:rPr>
          <w:rFonts w:ascii="Times New Roman" w:eastAsia="Times New Roman" w:hAnsi="Times New Roman" w:cs="Times New Roman"/>
          <w:b/>
          <w:i/>
          <w:iCs/>
          <w:sz w:val="24"/>
          <w:szCs w:val="24"/>
        </w:rPr>
        <w:t>household</w:t>
      </w:r>
      <w:r w:rsidR="006C4A86">
        <w:rPr>
          <w:rFonts w:ascii="Times New Roman" w:eastAsia="Times New Roman" w:hAnsi="Times New Roman" w:cs="Times New Roman"/>
          <w:b/>
          <w:i/>
          <w:iCs/>
          <w:sz w:val="24"/>
          <w:szCs w:val="24"/>
        </w:rPr>
        <w:t>’s</w:t>
      </w:r>
      <w:r w:rsidR="00C16805" w:rsidRPr="00C16805">
        <w:rPr>
          <w:rFonts w:ascii="Times New Roman" w:eastAsia="Times New Roman" w:hAnsi="Times New Roman" w:cs="Times New Roman"/>
          <w:b/>
          <w:i/>
          <w:iCs/>
          <w:sz w:val="24"/>
          <w:szCs w:val="24"/>
        </w:rPr>
        <w:t xml:space="preserve"> usual </w:t>
      </w:r>
      <w:r w:rsidR="006C4A86">
        <w:rPr>
          <w:rFonts w:ascii="Times New Roman" w:eastAsia="Times New Roman" w:hAnsi="Times New Roman" w:cs="Times New Roman"/>
          <w:b/>
          <w:i/>
          <w:iCs/>
          <w:sz w:val="24"/>
          <w:szCs w:val="24"/>
        </w:rPr>
        <w:t xml:space="preserve">monthly </w:t>
      </w:r>
      <w:r w:rsidR="00C16805" w:rsidRPr="00C16805">
        <w:rPr>
          <w:rFonts w:ascii="Times New Roman" w:eastAsia="Times New Roman" w:hAnsi="Times New Roman" w:cs="Times New Roman"/>
          <w:b/>
          <w:i/>
          <w:iCs/>
          <w:sz w:val="24"/>
          <w:szCs w:val="24"/>
        </w:rPr>
        <w:t>consum</w:t>
      </w:r>
      <w:r w:rsidR="006C4A86">
        <w:rPr>
          <w:rFonts w:ascii="Times New Roman" w:eastAsia="Times New Roman" w:hAnsi="Times New Roman" w:cs="Times New Roman"/>
          <w:b/>
          <w:i/>
          <w:iCs/>
          <w:sz w:val="24"/>
          <w:szCs w:val="24"/>
        </w:rPr>
        <w:t>er</w:t>
      </w:r>
      <w:r w:rsidR="00C16805" w:rsidRPr="00C16805">
        <w:rPr>
          <w:rFonts w:ascii="Times New Roman" w:eastAsia="Times New Roman" w:hAnsi="Times New Roman" w:cs="Times New Roman"/>
          <w:b/>
          <w:i/>
          <w:iCs/>
          <w:sz w:val="24"/>
          <w:szCs w:val="24"/>
        </w:rPr>
        <w:t xml:space="preserve"> expenditure (</w:t>
      </w:r>
      <w:r w:rsidR="00C16805" w:rsidRPr="0093381E">
        <w:rPr>
          <w:rFonts w:ascii="Rupee Foradian" w:eastAsia="Times New Roman" w:hAnsi="Rupee Foradian" w:cs="Times New Roman"/>
          <w:b/>
          <w:i/>
          <w:iCs/>
          <w:sz w:val="24"/>
          <w:szCs w:val="24"/>
        </w:rPr>
        <w:t>`</w:t>
      </w:r>
      <w:r w:rsidR="00C16805" w:rsidRPr="00C16805">
        <w:rPr>
          <w:rFonts w:ascii="Times New Roman" w:eastAsia="Times New Roman" w:hAnsi="Times New Roman" w:cs="Times New Roman"/>
          <w:b/>
          <w:i/>
          <w:iCs/>
          <w:sz w:val="24"/>
          <w:szCs w:val="24"/>
        </w:rPr>
        <w:t>)</w:t>
      </w:r>
      <w:r w:rsidR="00C16805" w:rsidRPr="00C16805">
        <w:rPr>
          <w:rFonts w:ascii="Times New Roman" w:eastAsia="Times New Roman" w:hAnsi="Times New Roman" w:cs="Times New Roman"/>
          <w:b/>
          <w:i/>
          <w:iCs/>
          <w:sz w:val="24"/>
          <w:szCs w:val="24"/>
          <w:lang w:val="en-GB"/>
        </w:rPr>
        <w:t>:</w:t>
      </w:r>
      <w:r w:rsidR="00C16805" w:rsidRPr="00C16805">
        <w:rPr>
          <w:rFonts w:ascii="Times New Roman" w:eastAsia="Times New Roman" w:hAnsi="Times New Roman" w:cs="Times New Roman"/>
          <w:b/>
          <w:sz w:val="24"/>
          <w:szCs w:val="24"/>
          <w:lang w:val="en-GB"/>
        </w:rPr>
        <w:t xml:space="preserve"> </w:t>
      </w:r>
      <w:r w:rsidR="00C16805" w:rsidRPr="00C16805">
        <w:rPr>
          <w:rFonts w:ascii="Times New Roman" w:eastAsia="Times New Roman" w:hAnsi="Times New Roman" w:cs="Times New Roman"/>
          <w:sz w:val="24"/>
          <w:szCs w:val="24"/>
          <w:lang w:val="en-GB"/>
        </w:rPr>
        <w:t>Household</w:t>
      </w:r>
      <w:r w:rsidR="00126B69">
        <w:rPr>
          <w:rFonts w:ascii="Times New Roman" w:eastAsia="Times New Roman" w:hAnsi="Times New Roman" w:cs="Times New Roman"/>
          <w:sz w:val="24"/>
          <w:szCs w:val="24"/>
          <w:lang w:val="en-GB"/>
        </w:rPr>
        <w:t>’s</w:t>
      </w:r>
      <w:r w:rsidR="0093381E">
        <w:rPr>
          <w:rFonts w:ascii="Times New Roman" w:eastAsia="Times New Roman" w:hAnsi="Times New Roman" w:cs="Times New Roman"/>
          <w:sz w:val="24"/>
          <w:szCs w:val="24"/>
          <w:lang w:val="en-GB"/>
        </w:rPr>
        <w:t xml:space="preserve"> </w:t>
      </w:r>
      <w:r w:rsidR="00C16805" w:rsidRPr="00C16805">
        <w:rPr>
          <w:rFonts w:ascii="Times New Roman" w:eastAsia="Times New Roman" w:hAnsi="Times New Roman" w:cs="Times New Roman"/>
          <w:sz w:val="24"/>
          <w:szCs w:val="24"/>
          <w:lang w:val="en-GB"/>
        </w:rPr>
        <w:t>usual consum</w:t>
      </w:r>
      <w:r w:rsidR="006C4A86">
        <w:rPr>
          <w:rFonts w:ascii="Times New Roman" w:eastAsia="Times New Roman" w:hAnsi="Times New Roman" w:cs="Times New Roman"/>
          <w:sz w:val="24"/>
          <w:szCs w:val="24"/>
          <w:lang w:val="en-GB"/>
        </w:rPr>
        <w:t>er</w:t>
      </w:r>
      <w:r w:rsidR="00C16805" w:rsidRPr="00C16805">
        <w:rPr>
          <w:rFonts w:ascii="Times New Roman" w:eastAsia="Times New Roman" w:hAnsi="Times New Roman" w:cs="Times New Roman"/>
          <w:sz w:val="24"/>
          <w:szCs w:val="24"/>
          <w:lang w:val="en-GB"/>
        </w:rPr>
        <w:t xml:space="preserve"> expenditure is the sum total of monetary values of all goods and services usually consumed (out of purchase or procured otherwise) by the household on domestic account during a </w:t>
      </w:r>
      <w:r w:rsidR="00AA246F">
        <w:rPr>
          <w:rFonts w:ascii="Times New Roman" w:eastAsia="Times New Roman" w:hAnsi="Times New Roman" w:cs="Times New Roman"/>
          <w:sz w:val="24"/>
          <w:szCs w:val="24"/>
          <w:lang w:val="en-GB"/>
        </w:rPr>
        <w:t>month</w:t>
      </w:r>
      <w:r w:rsidR="00C16805" w:rsidRPr="00C16805">
        <w:rPr>
          <w:rFonts w:ascii="Times New Roman" w:eastAsia="Times New Roman" w:hAnsi="Times New Roman" w:cs="Times New Roman"/>
          <w:sz w:val="24"/>
          <w:szCs w:val="24"/>
          <w:lang w:val="en-GB"/>
        </w:rPr>
        <w:t xml:space="preserve">. </w:t>
      </w:r>
      <w:r w:rsidR="00340FF4" w:rsidRPr="00340FF4">
        <w:rPr>
          <w:rFonts w:ascii="Times New Roman" w:eastAsia="Times New Roman" w:hAnsi="Times New Roman" w:cs="Times New Roman"/>
          <w:sz w:val="24"/>
          <w:szCs w:val="24"/>
          <w:lang w:val="en-GB"/>
        </w:rPr>
        <w:t>This may be ascertained as follows.</w:t>
      </w:r>
    </w:p>
    <w:p w:rsidR="00340FF4" w:rsidRPr="00340FF4" w:rsidRDefault="00340FF4" w:rsidP="00340FF4">
      <w:pPr>
        <w:tabs>
          <w:tab w:val="left" w:pos="720"/>
        </w:tabs>
        <w:spacing w:after="0"/>
        <w:jc w:val="both"/>
        <w:rPr>
          <w:rFonts w:ascii="Times New Roman" w:eastAsia="Times New Roman" w:hAnsi="Times New Roman" w:cs="Times New Roman"/>
          <w:sz w:val="16"/>
          <w:szCs w:val="16"/>
          <w:lang w:val="en-GB"/>
        </w:rPr>
      </w:pPr>
    </w:p>
    <w:p w:rsidR="00340FF4" w:rsidRPr="00340FF4" w:rsidRDefault="00803DB5" w:rsidP="00340FF4">
      <w:pPr>
        <w:tabs>
          <w:tab w:val="left" w:pos="720"/>
        </w:tabs>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3</w:t>
      </w:r>
      <w:r w:rsidR="00340FF4" w:rsidRPr="00340FF4">
        <w:rPr>
          <w:rFonts w:ascii="Times New Roman" w:eastAsia="Times New Roman" w:hAnsi="Times New Roman" w:cs="Times New Roman"/>
          <w:sz w:val="24"/>
          <w:szCs w:val="24"/>
        </w:rPr>
        <w:t>.</w:t>
      </w:r>
      <w:r w:rsidR="00340FF4">
        <w:rPr>
          <w:rFonts w:ascii="Times New Roman" w:eastAsia="Times New Roman" w:hAnsi="Times New Roman" w:cs="Times New Roman"/>
          <w:sz w:val="24"/>
          <w:szCs w:val="24"/>
        </w:rPr>
        <w:t>1</w:t>
      </w:r>
      <w:r w:rsidR="00340FF4" w:rsidRPr="00340FF4">
        <w:rPr>
          <w:rFonts w:ascii="Times New Roman" w:eastAsia="Times New Roman" w:hAnsi="Times New Roman" w:cs="Times New Roman"/>
          <w:sz w:val="24"/>
          <w:szCs w:val="24"/>
        </w:rPr>
        <w:t>.</w:t>
      </w:r>
      <w:r w:rsidR="00340FF4">
        <w:rPr>
          <w:rFonts w:ascii="Times New Roman" w:eastAsia="Times New Roman" w:hAnsi="Times New Roman" w:cs="Times New Roman"/>
          <w:sz w:val="24"/>
          <w:szCs w:val="24"/>
        </w:rPr>
        <w:t xml:space="preserve">3.7.1. </w:t>
      </w:r>
      <w:r w:rsidR="00340FF4" w:rsidRPr="00340FF4">
        <w:rPr>
          <w:rFonts w:ascii="Times New Roman" w:eastAsia="Times New Roman" w:hAnsi="Times New Roman" w:cs="Times New Roman"/>
          <w:sz w:val="24"/>
          <w:szCs w:val="24"/>
          <w:lang w:val="en-GB"/>
        </w:rPr>
        <w:t xml:space="preserve">The question “What is your usual expenditure for household purposes in a month?” will be put to the informant. Suppose the answer is </w:t>
      </w:r>
      <w:r w:rsidR="005F0D00">
        <w:rPr>
          <w:rFonts w:ascii="Rupee Foradian" w:eastAsia="Times New Roman" w:hAnsi="Rupee Foradian" w:cs="Times New Roman"/>
          <w:sz w:val="24"/>
          <w:szCs w:val="24"/>
          <w:lang w:val="en-GB"/>
        </w:rPr>
        <w:t xml:space="preserve">` </w:t>
      </w:r>
      <w:r w:rsidR="00340FF4" w:rsidRPr="00340FF4">
        <w:rPr>
          <w:rFonts w:ascii="Times New Roman" w:eastAsia="Times New Roman" w:hAnsi="Times New Roman" w:cs="Times New Roman"/>
          <w:sz w:val="24"/>
          <w:szCs w:val="24"/>
          <w:lang w:val="en-GB"/>
        </w:rPr>
        <w:t>A.</w:t>
      </w:r>
    </w:p>
    <w:p w:rsidR="00340FF4" w:rsidRPr="00340FF4" w:rsidRDefault="00340FF4" w:rsidP="00340FF4">
      <w:pPr>
        <w:tabs>
          <w:tab w:val="left" w:pos="720"/>
        </w:tabs>
        <w:spacing w:after="0"/>
        <w:jc w:val="both"/>
        <w:rPr>
          <w:rFonts w:ascii="Times New Roman" w:eastAsia="Times New Roman" w:hAnsi="Times New Roman" w:cs="Times New Roman"/>
          <w:sz w:val="16"/>
          <w:szCs w:val="16"/>
        </w:rPr>
      </w:pPr>
    </w:p>
    <w:p w:rsidR="00340FF4" w:rsidRPr="00340FF4" w:rsidRDefault="00803DB5" w:rsidP="00340FF4">
      <w:pPr>
        <w:tabs>
          <w:tab w:val="left" w:pos="720"/>
        </w:tabs>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3</w:t>
      </w:r>
      <w:r w:rsidR="00340FF4" w:rsidRPr="00340FF4">
        <w:rPr>
          <w:rFonts w:ascii="Times New Roman" w:eastAsia="Times New Roman" w:hAnsi="Times New Roman" w:cs="Times New Roman"/>
          <w:sz w:val="24"/>
          <w:szCs w:val="24"/>
        </w:rPr>
        <w:t>.</w:t>
      </w:r>
      <w:r w:rsidR="00340FF4">
        <w:rPr>
          <w:rFonts w:ascii="Times New Roman" w:eastAsia="Times New Roman" w:hAnsi="Times New Roman" w:cs="Times New Roman"/>
          <w:sz w:val="24"/>
          <w:szCs w:val="24"/>
        </w:rPr>
        <w:t>1</w:t>
      </w:r>
      <w:r w:rsidR="00340FF4" w:rsidRPr="00340FF4">
        <w:rPr>
          <w:rFonts w:ascii="Times New Roman" w:eastAsia="Times New Roman" w:hAnsi="Times New Roman" w:cs="Times New Roman"/>
          <w:sz w:val="24"/>
          <w:szCs w:val="24"/>
        </w:rPr>
        <w:t>.</w:t>
      </w:r>
      <w:r w:rsidR="00340FF4">
        <w:rPr>
          <w:rFonts w:ascii="Times New Roman" w:eastAsia="Times New Roman" w:hAnsi="Times New Roman" w:cs="Times New Roman"/>
          <w:sz w:val="24"/>
          <w:szCs w:val="24"/>
        </w:rPr>
        <w:t xml:space="preserve">3.7.2. </w:t>
      </w:r>
      <w:r w:rsidR="00340FF4" w:rsidRPr="00340FF4">
        <w:rPr>
          <w:rFonts w:ascii="Times New Roman" w:eastAsia="Times New Roman" w:hAnsi="Times New Roman" w:cs="Times New Roman"/>
          <w:sz w:val="24"/>
          <w:szCs w:val="24"/>
        </w:rPr>
        <w:t xml:space="preserve">Next, the purchase value of any household durables (mobile phones, TV sets, fridge, fans, cooler, AC, vehicles, computers, furniture, kitchen equipment, etc.) purchased during the </w:t>
      </w:r>
      <w:r w:rsidR="00340FF4" w:rsidRPr="00340FF4">
        <w:rPr>
          <w:rFonts w:ascii="Times New Roman" w:eastAsia="Times New Roman" w:hAnsi="Times New Roman" w:cs="Times New Roman"/>
          <w:b/>
          <w:i/>
          <w:sz w:val="24"/>
          <w:szCs w:val="24"/>
        </w:rPr>
        <w:lastRenderedPageBreak/>
        <w:t>last one year</w:t>
      </w:r>
      <w:r w:rsidR="00340FF4" w:rsidRPr="00340FF4">
        <w:rPr>
          <w:rFonts w:ascii="Times New Roman" w:eastAsia="Times New Roman" w:hAnsi="Times New Roman" w:cs="Times New Roman"/>
          <w:sz w:val="24"/>
          <w:szCs w:val="24"/>
        </w:rPr>
        <w:t xml:space="preserve"> will be ascertained and the expenditure </w:t>
      </w:r>
      <w:r w:rsidR="00340FF4" w:rsidRPr="00340FF4">
        <w:rPr>
          <w:rFonts w:ascii="Times New Roman" w:eastAsia="Times New Roman" w:hAnsi="Times New Roman" w:cs="Times New Roman"/>
          <w:b/>
          <w:i/>
          <w:sz w:val="24"/>
          <w:szCs w:val="24"/>
        </w:rPr>
        <w:t>per month</w:t>
      </w:r>
      <w:r w:rsidR="00340FF4" w:rsidRPr="00340FF4">
        <w:rPr>
          <w:rFonts w:ascii="Times New Roman" w:eastAsia="Times New Roman" w:hAnsi="Times New Roman" w:cs="Times New Roman"/>
          <w:sz w:val="24"/>
          <w:szCs w:val="24"/>
        </w:rPr>
        <w:t xml:space="preserve"> obtained by dividing by 12. Let this be </w:t>
      </w:r>
      <w:r w:rsidR="005F0D00">
        <w:rPr>
          <w:rFonts w:ascii="Rupee Foradian" w:eastAsia="Times New Roman" w:hAnsi="Rupee Foradian" w:cs="Times New Roman"/>
          <w:sz w:val="24"/>
          <w:szCs w:val="24"/>
          <w:lang w:val="en-GB"/>
        </w:rPr>
        <w:t xml:space="preserve">` </w:t>
      </w:r>
      <w:r w:rsidR="00340FF4" w:rsidRPr="00340FF4">
        <w:rPr>
          <w:rFonts w:ascii="Times New Roman" w:eastAsia="Times New Roman" w:hAnsi="Times New Roman" w:cs="Times New Roman"/>
          <w:sz w:val="24"/>
          <w:szCs w:val="24"/>
        </w:rPr>
        <w:t xml:space="preserve">B. </w:t>
      </w:r>
    </w:p>
    <w:p w:rsidR="00340FF4" w:rsidRPr="00340FF4" w:rsidRDefault="00340FF4" w:rsidP="00340FF4">
      <w:pPr>
        <w:tabs>
          <w:tab w:val="left" w:pos="720"/>
        </w:tabs>
        <w:spacing w:after="0"/>
        <w:jc w:val="both"/>
        <w:rPr>
          <w:rFonts w:ascii="Times New Roman" w:eastAsia="Times New Roman" w:hAnsi="Times New Roman" w:cs="Times New Roman"/>
          <w:sz w:val="16"/>
          <w:szCs w:val="16"/>
          <w:lang w:val="en-GB"/>
        </w:rPr>
      </w:pPr>
    </w:p>
    <w:p w:rsidR="00340FF4" w:rsidRPr="00340FF4" w:rsidRDefault="00803DB5" w:rsidP="00340FF4">
      <w:pPr>
        <w:tabs>
          <w:tab w:val="left" w:pos="720"/>
        </w:tabs>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3</w:t>
      </w:r>
      <w:r w:rsidR="00340FF4" w:rsidRPr="00340FF4">
        <w:rPr>
          <w:rFonts w:ascii="Times New Roman" w:eastAsia="Times New Roman" w:hAnsi="Times New Roman" w:cs="Times New Roman"/>
          <w:sz w:val="24"/>
          <w:szCs w:val="24"/>
        </w:rPr>
        <w:t>.</w:t>
      </w:r>
      <w:r w:rsidR="00340FF4">
        <w:rPr>
          <w:rFonts w:ascii="Times New Roman" w:eastAsia="Times New Roman" w:hAnsi="Times New Roman" w:cs="Times New Roman"/>
          <w:sz w:val="24"/>
          <w:szCs w:val="24"/>
        </w:rPr>
        <w:t>1</w:t>
      </w:r>
      <w:r w:rsidR="00340FF4" w:rsidRPr="00340FF4">
        <w:rPr>
          <w:rFonts w:ascii="Times New Roman" w:eastAsia="Times New Roman" w:hAnsi="Times New Roman" w:cs="Times New Roman"/>
          <w:sz w:val="24"/>
          <w:szCs w:val="24"/>
        </w:rPr>
        <w:t>.</w:t>
      </w:r>
      <w:r w:rsidR="00340FF4">
        <w:rPr>
          <w:rFonts w:ascii="Times New Roman" w:eastAsia="Times New Roman" w:hAnsi="Times New Roman" w:cs="Times New Roman"/>
          <w:sz w:val="24"/>
          <w:szCs w:val="24"/>
        </w:rPr>
        <w:t xml:space="preserve">3.7.3. </w:t>
      </w:r>
      <w:r w:rsidR="00340FF4" w:rsidRPr="00340FF4">
        <w:rPr>
          <w:rFonts w:ascii="Times New Roman" w:eastAsia="Times New Roman" w:hAnsi="Times New Roman" w:cs="Times New Roman"/>
          <w:sz w:val="24"/>
          <w:szCs w:val="24"/>
          <w:lang w:val="en-GB"/>
        </w:rPr>
        <w:t xml:space="preserve">Further, it should be quickly ascertained whether there is (usually) any consumption from (a) wages in kind (b) home-grown stock (c) free collection. If so, the approximate monthly value of the amount usually consumed in a month will be imputed. Let this be </w:t>
      </w:r>
      <w:r w:rsidR="005F0D00">
        <w:rPr>
          <w:rFonts w:ascii="Rupee Foradian" w:eastAsia="Times New Roman" w:hAnsi="Rupee Foradian" w:cs="Times New Roman"/>
          <w:sz w:val="24"/>
          <w:szCs w:val="24"/>
          <w:lang w:val="en-GB"/>
        </w:rPr>
        <w:t xml:space="preserve">` </w:t>
      </w:r>
      <w:r w:rsidR="00340FF4" w:rsidRPr="00340FF4">
        <w:rPr>
          <w:rFonts w:ascii="Times New Roman" w:eastAsia="Times New Roman" w:hAnsi="Times New Roman" w:cs="Times New Roman"/>
          <w:sz w:val="24"/>
          <w:szCs w:val="24"/>
          <w:lang w:val="en-GB"/>
        </w:rPr>
        <w:t xml:space="preserve">C. </w:t>
      </w:r>
    </w:p>
    <w:p w:rsidR="00340FF4" w:rsidRPr="00340FF4" w:rsidRDefault="00340FF4" w:rsidP="00340FF4">
      <w:pPr>
        <w:tabs>
          <w:tab w:val="left" w:pos="720"/>
        </w:tabs>
        <w:spacing w:after="0" w:line="240" w:lineRule="auto"/>
        <w:jc w:val="both"/>
        <w:rPr>
          <w:rFonts w:ascii="Times New Roman" w:eastAsia="Times New Roman" w:hAnsi="Times New Roman" w:cs="Times New Roman"/>
          <w:sz w:val="24"/>
          <w:szCs w:val="24"/>
          <w:lang w:val="en-GB"/>
        </w:rPr>
      </w:pPr>
    </w:p>
    <w:p w:rsidR="00340FF4" w:rsidRDefault="00803DB5" w:rsidP="00340FF4">
      <w:pPr>
        <w:tabs>
          <w:tab w:val="left" w:pos="720"/>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3</w:t>
      </w:r>
      <w:r w:rsidR="00340FF4" w:rsidRPr="00340FF4">
        <w:rPr>
          <w:rFonts w:ascii="Times New Roman" w:eastAsia="Times New Roman" w:hAnsi="Times New Roman" w:cs="Times New Roman"/>
          <w:sz w:val="24"/>
          <w:szCs w:val="24"/>
        </w:rPr>
        <w:t>.</w:t>
      </w:r>
      <w:r w:rsidR="00340FF4">
        <w:rPr>
          <w:rFonts w:ascii="Times New Roman" w:eastAsia="Times New Roman" w:hAnsi="Times New Roman" w:cs="Times New Roman"/>
          <w:sz w:val="24"/>
          <w:szCs w:val="24"/>
        </w:rPr>
        <w:t>1</w:t>
      </w:r>
      <w:r w:rsidR="00340FF4" w:rsidRPr="00340FF4">
        <w:rPr>
          <w:rFonts w:ascii="Times New Roman" w:eastAsia="Times New Roman" w:hAnsi="Times New Roman" w:cs="Times New Roman"/>
          <w:sz w:val="24"/>
          <w:szCs w:val="24"/>
        </w:rPr>
        <w:t>.</w:t>
      </w:r>
      <w:r w:rsidR="00340FF4">
        <w:rPr>
          <w:rFonts w:ascii="Times New Roman" w:eastAsia="Times New Roman" w:hAnsi="Times New Roman" w:cs="Times New Roman"/>
          <w:sz w:val="24"/>
          <w:szCs w:val="24"/>
        </w:rPr>
        <w:t>3.7.4.</w:t>
      </w:r>
      <w:r w:rsidR="00340FF4" w:rsidRPr="00340FF4">
        <w:rPr>
          <w:rFonts w:ascii="Times New Roman" w:eastAsia="Times New Roman" w:hAnsi="Times New Roman" w:cs="Times New Roman"/>
          <w:sz w:val="24"/>
          <w:szCs w:val="24"/>
        </w:rPr>
        <w:t xml:space="preserve"> </w:t>
      </w:r>
      <w:r w:rsidR="00340FF4" w:rsidRPr="00340FF4">
        <w:rPr>
          <w:rFonts w:ascii="Times New Roman" w:eastAsia="Times New Roman" w:hAnsi="Times New Roman" w:cs="Times New Roman"/>
          <w:sz w:val="24"/>
          <w:szCs w:val="24"/>
          <w:lang w:val="en-GB"/>
        </w:rPr>
        <w:t xml:space="preserve">Then the sum of A+B+C is to be entered against item </w:t>
      </w:r>
      <w:r w:rsidR="00AA246F">
        <w:rPr>
          <w:rFonts w:ascii="Times New Roman" w:eastAsia="Times New Roman" w:hAnsi="Times New Roman" w:cs="Times New Roman"/>
          <w:sz w:val="24"/>
          <w:szCs w:val="24"/>
          <w:lang w:val="en-GB"/>
        </w:rPr>
        <w:t>7</w:t>
      </w:r>
      <w:r w:rsidR="00340FF4" w:rsidRPr="00340FF4">
        <w:rPr>
          <w:rFonts w:ascii="Times New Roman" w:eastAsia="Times New Roman" w:hAnsi="Times New Roman" w:cs="Times New Roman"/>
          <w:sz w:val="24"/>
          <w:szCs w:val="24"/>
          <w:lang w:val="en-GB"/>
        </w:rPr>
        <w:t xml:space="preserve"> in whole number of rupees.</w:t>
      </w:r>
    </w:p>
    <w:p w:rsidR="00901B9D" w:rsidRDefault="00901B9D" w:rsidP="00340FF4">
      <w:pPr>
        <w:tabs>
          <w:tab w:val="left" w:pos="720"/>
        </w:tabs>
        <w:spacing w:after="0" w:line="240" w:lineRule="auto"/>
        <w:jc w:val="both"/>
        <w:rPr>
          <w:rFonts w:ascii="Times New Roman" w:eastAsia="Times New Roman" w:hAnsi="Times New Roman" w:cs="Times New Roman"/>
          <w:sz w:val="24"/>
          <w:szCs w:val="24"/>
          <w:lang w:val="en-GB"/>
        </w:rPr>
      </w:pPr>
    </w:p>
    <w:p w:rsidR="00901B9D" w:rsidRPr="00DE0659" w:rsidRDefault="00901B9D" w:rsidP="00340FF4">
      <w:pPr>
        <w:tabs>
          <w:tab w:val="left" w:pos="720"/>
        </w:tabs>
        <w:spacing w:after="0" w:line="240" w:lineRule="auto"/>
        <w:jc w:val="both"/>
        <w:rPr>
          <w:rFonts w:ascii="Times New Roman" w:eastAsia="Times New Roman" w:hAnsi="Times New Roman" w:cs="Times New Roman"/>
          <w:b/>
          <w:bCs/>
          <w:sz w:val="24"/>
          <w:szCs w:val="24"/>
          <w:u w:val="single"/>
          <w:lang w:val="en-GB"/>
        </w:rPr>
      </w:pPr>
      <w:r w:rsidRPr="00901B9D">
        <w:rPr>
          <w:rFonts w:ascii="Times New Roman" w:eastAsia="Times New Roman" w:hAnsi="Times New Roman" w:cs="Times New Roman"/>
          <w:b/>
          <w:bCs/>
          <w:sz w:val="24"/>
          <w:szCs w:val="24"/>
          <w:lang w:val="en-GB"/>
        </w:rPr>
        <w:t xml:space="preserve">Note: </w:t>
      </w:r>
      <w:r w:rsidR="00BC4BFE" w:rsidRPr="00DE0659">
        <w:rPr>
          <w:rFonts w:ascii="Times New Roman" w:eastAsia="Times New Roman" w:hAnsi="Times New Roman" w:cs="Times New Roman"/>
          <w:sz w:val="24"/>
          <w:szCs w:val="24"/>
          <w:u w:val="single"/>
        </w:rPr>
        <w:t>Unusual expenditures, such as expenditure on social ceremonies, capitation fee, hospitalization, tours etc. are to be excluded from household’s usual monthly consumer expenditure.</w:t>
      </w:r>
    </w:p>
    <w:p w:rsidR="006F6224" w:rsidRDefault="006F6224" w:rsidP="00C16805">
      <w:pPr>
        <w:spacing w:after="0" w:line="240" w:lineRule="auto"/>
        <w:jc w:val="both"/>
        <w:rPr>
          <w:rFonts w:ascii="Times New Roman" w:eastAsia="Times New Roman" w:hAnsi="Times New Roman" w:cs="Times New Roman"/>
          <w:b/>
          <w:bCs/>
          <w:sz w:val="28"/>
          <w:szCs w:val="24"/>
          <w:lang w:val="en-GB"/>
        </w:rPr>
      </w:pPr>
    </w:p>
    <w:p w:rsidR="00C16805" w:rsidRPr="00C16805" w:rsidRDefault="00803DB5" w:rsidP="00C16805">
      <w:pPr>
        <w:spacing w:after="0" w:line="240" w:lineRule="auto"/>
        <w:jc w:val="both"/>
        <w:rPr>
          <w:rFonts w:ascii="Times New Roman" w:eastAsia="Times New Roman" w:hAnsi="Times New Roman" w:cs="Times New Roman"/>
          <w:b/>
          <w:bCs/>
          <w:sz w:val="28"/>
          <w:szCs w:val="24"/>
          <w:lang w:val="en-GB"/>
        </w:rPr>
      </w:pPr>
      <w:r>
        <w:rPr>
          <w:rFonts w:ascii="Times New Roman" w:eastAsia="Times New Roman" w:hAnsi="Times New Roman" w:cs="Times New Roman"/>
          <w:b/>
          <w:bCs/>
          <w:sz w:val="28"/>
          <w:szCs w:val="24"/>
          <w:lang w:val="en-GB"/>
        </w:rPr>
        <w:t>3</w:t>
      </w:r>
      <w:r w:rsidR="00C72C37">
        <w:rPr>
          <w:rFonts w:ascii="Times New Roman" w:eastAsia="Times New Roman" w:hAnsi="Times New Roman" w:cs="Times New Roman"/>
          <w:b/>
          <w:bCs/>
          <w:sz w:val="28"/>
          <w:szCs w:val="24"/>
          <w:lang w:val="en-GB"/>
        </w:rPr>
        <w:t>.1</w:t>
      </w:r>
      <w:r w:rsidR="00C16805" w:rsidRPr="00C16805">
        <w:rPr>
          <w:rFonts w:ascii="Times New Roman" w:eastAsia="Times New Roman" w:hAnsi="Times New Roman" w:cs="Times New Roman"/>
          <w:b/>
          <w:bCs/>
          <w:sz w:val="28"/>
          <w:szCs w:val="24"/>
          <w:lang w:val="en-GB"/>
        </w:rPr>
        <w:t>.4</w:t>
      </w:r>
      <w:r w:rsidR="00C72C37">
        <w:rPr>
          <w:rFonts w:ascii="Times New Roman" w:eastAsia="Times New Roman" w:hAnsi="Times New Roman" w:cs="Times New Roman"/>
          <w:b/>
          <w:bCs/>
          <w:sz w:val="28"/>
          <w:szCs w:val="24"/>
          <w:lang w:val="en-GB"/>
        </w:rPr>
        <w:t>.</w:t>
      </w:r>
      <w:r w:rsidR="00C16805" w:rsidRPr="00C16805">
        <w:rPr>
          <w:rFonts w:ascii="Times New Roman" w:eastAsia="Times New Roman" w:hAnsi="Times New Roman" w:cs="Times New Roman"/>
          <w:b/>
          <w:bCs/>
          <w:sz w:val="28"/>
          <w:szCs w:val="24"/>
          <w:lang w:val="en-GB"/>
        </w:rPr>
        <w:t xml:space="preserve"> Block 4:  Demographic and other particulars of household members</w:t>
      </w:r>
    </w:p>
    <w:p w:rsidR="00C16805" w:rsidRPr="00C16805" w:rsidRDefault="00C16805" w:rsidP="00C16805">
      <w:pPr>
        <w:spacing w:after="0" w:line="240" w:lineRule="auto"/>
        <w:jc w:val="both"/>
        <w:rPr>
          <w:rFonts w:ascii="Times New Roman" w:eastAsia="Times New Roman" w:hAnsi="Times New Roman" w:cs="Times New Roman"/>
          <w:sz w:val="16"/>
          <w:szCs w:val="16"/>
          <w:lang w:val="en-GB"/>
        </w:rPr>
      </w:pPr>
    </w:p>
    <w:p w:rsidR="00C16805" w:rsidRPr="00C16805" w:rsidRDefault="00803DB5" w:rsidP="00C16805">
      <w:pPr>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44153C">
        <w:rPr>
          <w:rFonts w:ascii="Times New Roman" w:eastAsia="Times New Roman" w:hAnsi="Times New Roman" w:cs="Times New Roman"/>
          <w:sz w:val="24"/>
          <w:szCs w:val="24"/>
          <w:lang w:val="en-GB"/>
        </w:rPr>
        <w:t xml:space="preserve">.1.4.0. </w:t>
      </w:r>
      <w:r w:rsidR="00C16805" w:rsidRPr="00C16805">
        <w:rPr>
          <w:rFonts w:ascii="Times New Roman" w:eastAsia="Times New Roman" w:hAnsi="Times New Roman" w:cs="Times New Roman"/>
          <w:sz w:val="24"/>
          <w:szCs w:val="24"/>
          <w:lang w:val="en-GB"/>
        </w:rPr>
        <w:t xml:space="preserve">In this block, demographic particulars (viz., relation to head, sex, age, and marital status), educational level, </w:t>
      </w:r>
      <w:r w:rsidR="00C72C37">
        <w:rPr>
          <w:rFonts w:ascii="Times New Roman" w:eastAsia="Times New Roman" w:hAnsi="Times New Roman" w:cs="Times New Roman"/>
          <w:sz w:val="24"/>
          <w:szCs w:val="24"/>
          <w:lang w:val="en-GB"/>
        </w:rPr>
        <w:t>usual principal activity status</w:t>
      </w:r>
      <w:r w:rsidR="00C16805" w:rsidRPr="00C16805">
        <w:rPr>
          <w:rFonts w:ascii="Times New Roman" w:eastAsia="Times New Roman" w:hAnsi="Times New Roman" w:cs="Times New Roman"/>
          <w:sz w:val="24"/>
          <w:szCs w:val="24"/>
          <w:lang w:val="en-GB"/>
        </w:rPr>
        <w:t xml:space="preserve"> will be recorded using one line for each of the members of the household. </w:t>
      </w:r>
    </w:p>
    <w:p w:rsidR="00C16805" w:rsidRPr="00C16805" w:rsidRDefault="00803DB5" w:rsidP="00C16805">
      <w:pPr>
        <w:spacing w:after="0"/>
        <w:jc w:val="both"/>
        <w:rPr>
          <w:rFonts w:ascii="Times New Roman" w:eastAsia="Times New Roman" w:hAnsi="Times New Roman" w:cs="Times New Roman"/>
          <w:b/>
          <w:sz w:val="24"/>
          <w:szCs w:val="24"/>
          <w:u w:val="single"/>
          <w:lang w:val="en-GB"/>
        </w:rPr>
      </w:pPr>
      <w:r>
        <w:rPr>
          <w:rFonts w:ascii="Times New Roman" w:eastAsia="Times New Roman" w:hAnsi="Times New Roman" w:cs="Times New Roman"/>
          <w:sz w:val="24"/>
          <w:szCs w:val="24"/>
          <w:lang w:val="en-GB"/>
        </w:rPr>
        <w:t>3</w:t>
      </w:r>
      <w:r w:rsidR="0044153C">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 xml:space="preserve">.4.1. </w:t>
      </w:r>
      <w:r w:rsidR="00C16805" w:rsidRPr="00C16805">
        <w:rPr>
          <w:rFonts w:ascii="Times New Roman" w:eastAsia="Times New Roman" w:hAnsi="Times New Roman" w:cs="Times New Roman"/>
          <w:b/>
          <w:bCs/>
          <w:i/>
          <w:iCs/>
          <w:sz w:val="24"/>
          <w:szCs w:val="24"/>
          <w:lang w:val="en-GB"/>
        </w:rPr>
        <w:t>Col. 1: serial no. (srl. no.) :</w:t>
      </w:r>
      <w:r w:rsidR="00C16805" w:rsidRPr="00C16805">
        <w:rPr>
          <w:rFonts w:ascii="Times New Roman" w:eastAsia="Times New Roman" w:hAnsi="Times New Roman" w:cs="Times New Roman"/>
          <w:sz w:val="24"/>
          <w:szCs w:val="24"/>
          <w:lang w:val="en-GB"/>
        </w:rPr>
        <w:t xml:space="preserve">  A running serial number will be given in this column for each member of the sample household starting with the head of the household.  The other members will be listed in the usual fashion with the spouse of the head and their children following and the non-relatives at the end.</w:t>
      </w:r>
    </w:p>
    <w:p w:rsidR="00C16805" w:rsidRPr="00C16805" w:rsidRDefault="00C16805" w:rsidP="00C16805">
      <w:pPr>
        <w:spacing w:after="0"/>
        <w:jc w:val="both"/>
        <w:rPr>
          <w:rFonts w:ascii="Times New Roman" w:eastAsia="Times New Roman" w:hAnsi="Times New Roman" w:cs="Times New Roman"/>
          <w:b/>
          <w:sz w:val="16"/>
          <w:szCs w:val="16"/>
          <w:u w:val="single"/>
          <w:lang w:val="en-GB"/>
        </w:rPr>
      </w:pPr>
    </w:p>
    <w:p w:rsidR="00C16805" w:rsidRPr="00C16805" w:rsidRDefault="00803DB5" w:rsidP="00C16805">
      <w:pPr>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44153C">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 xml:space="preserve">.4.2. </w:t>
      </w:r>
      <w:r w:rsidR="00C16805" w:rsidRPr="00C16805">
        <w:rPr>
          <w:rFonts w:ascii="Times New Roman" w:eastAsia="Times New Roman" w:hAnsi="Times New Roman" w:cs="Times New Roman"/>
          <w:b/>
          <w:bCs/>
          <w:i/>
          <w:iCs/>
          <w:sz w:val="24"/>
          <w:szCs w:val="24"/>
          <w:lang w:val="en-GB"/>
        </w:rPr>
        <w:t>Col. 2: name:</w:t>
      </w:r>
      <w:r w:rsidR="00C16805" w:rsidRPr="00C16805">
        <w:rPr>
          <w:rFonts w:ascii="Times New Roman" w:eastAsia="Times New Roman" w:hAnsi="Times New Roman" w:cs="Times New Roman"/>
          <w:sz w:val="24"/>
          <w:szCs w:val="24"/>
          <w:lang w:val="en-GB"/>
        </w:rPr>
        <w:t xml:space="preserve">  The names of all the members will be written clearly in this column in the order in which they are listed.  Name may be shortened to accommodate it in the given space.</w:t>
      </w:r>
    </w:p>
    <w:p w:rsidR="00C16805" w:rsidRPr="00C16805" w:rsidRDefault="00C16805" w:rsidP="00C16805">
      <w:pPr>
        <w:spacing w:after="0"/>
        <w:jc w:val="both"/>
        <w:rPr>
          <w:rFonts w:ascii="Times New Roman" w:eastAsia="Times New Roman" w:hAnsi="Times New Roman" w:cs="Times New Roman"/>
          <w:sz w:val="16"/>
          <w:szCs w:val="16"/>
          <w:lang w:val="en-GB"/>
        </w:rPr>
      </w:pPr>
    </w:p>
    <w:p w:rsidR="00C16805" w:rsidRPr="00C16805" w:rsidRDefault="00803DB5" w:rsidP="00C16805">
      <w:pPr>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44153C">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 xml:space="preserve">.4.3. </w:t>
      </w:r>
      <w:r w:rsidR="00C16805" w:rsidRPr="00C16805">
        <w:rPr>
          <w:rFonts w:ascii="Times New Roman" w:eastAsia="Times New Roman" w:hAnsi="Times New Roman" w:cs="Times New Roman"/>
          <w:b/>
          <w:bCs/>
          <w:i/>
          <w:iCs/>
          <w:sz w:val="24"/>
          <w:szCs w:val="24"/>
          <w:lang w:val="en-GB"/>
        </w:rPr>
        <w:t>Col. 3: relation to head (code):</w:t>
      </w:r>
      <w:r w:rsidR="00C16805" w:rsidRPr="00C16805">
        <w:rPr>
          <w:rFonts w:ascii="Times New Roman" w:eastAsia="Times New Roman" w:hAnsi="Times New Roman" w:cs="Times New Roman"/>
          <w:sz w:val="24"/>
          <w:szCs w:val="24"/>
          <w:lang w:val="en-GB"/>
        </w:rPr>
        <w:t xml:space="preserve">  The relationship of each of the members to the head of the household will be recorded against the members listed in codes as follows:</w:t>
      </w:r>
    </w:p>
    <w:p w:rsidR="00C16805" w:rsidRPr="00C16805" w:rsidRDefault="00C16805" w:rsidP="00C16805">
      <w:pPr>
        <w:spacing w:after="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     relation to head (codes):</w:t>
      </w:r>
    </w:p>
    <w:tbl>
      <w:tblPr>
        <w:tblW w:w="6768" w:type="dxa"/>
        <w:tblInd w:w="1548" w:type="dxa"/>
        <w:tblLook w:val="0000"/>
      </w:tblPr>
      <w:tblGrid>
        <w:gridCol w:w="5688"/>
        <w:gridCol w:w="1080"/>
      </w:tblGrid>
      <w:tr w:rsidR="00C16805" w:rsidRPr="00C16805" w:rsidTr="00A14E10">
        <w:tc>
          <w:tcPr>
            <w:tcW w:w="5688" w:type="dxa"/>
          </w:tcPr>
          <w:p w:rsidR="00C16805" w:rsidRPr="00C16805" w:rsidRDefault="00C16805" w:rsidP="00C16805">
            <w:pPr>
              <w:spacing w:after="0" w:line="240" w:lineRule="auto"/>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self  </w:t>
            </w:r>
          </w:p>
        </w:tc>
        <w:tc>
          <w:tcPr>
            <w:tcW w:w="1080" w:type="dxa"/>
          </w:tcPr>
          <w:p w:rsidR="00C16805" w:rsidRPr="00C16805" w:rsidRDefault="00C16805" w:rsidP="00C16805">
            <w:pPr>
              <w:spacing w:after="0" w:line="240" w:lineRule="auto"/>
              <w:jc w:val="right"/>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1</w:t>
            </w:r>
          </w:p>
        </w:tc>
      </w:tr>
      <w:tr w:rsidR="00C16805" w:rsidRPr="00C16805" w:rsidTr="00A14E10">
        <w:tc>
          <w:tcPr>
            <w:tcW w:w="5688" w:type="dxa"/>
          </w:tcPr>
          <w:p w:rsidR="00C16805" w:rsidRPr="00C16805" w:rsidRDefault="00C16805" w:rsidP="00C16805">
            <w:pPr>
              <w:spacing w:after="0" w:line="240" w:lineRule="auto"/>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spouse of head                                                                     </w:t>
            </w:r>
          </w:p>
        </w:tc>
        <w:tc>
          <w:tcPr>
            <w:tcW w:w="1080" w:type="dxa"/>
          </w:tcPr>
          <w:p w:rsidR="00C16805" w:rsidRPr="00C16805" w:rsidRDefault="00C16805" w:rsidP="00C16805">
            <w:pPr>
              <w:spacing w:after="0" w:line="240" w:lineRule="auto"/>
              <w:jc w:val="right"/>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2</w:t>
            </w:r>
          </w:p>
        </w:tc>
      </w:tr>
      <w:tr w:rsidR="00C16805" w:rsidRPr="00C16805" w:rsidTr="00A14E10">
        <w:tc>
          <w:tcPr>
            <w:tcW w:w="5688" w:type="dxa"/>
          </w:tcPr>
          <w:p w:rsidR="00C16805" w:rsidRPr="00C16805" w:rsidRDefault="00C16805" w:rsidP="00C16805">
            <w:pPr>
              <w:spacing w:after="0" w:line="240" w:lineRule="auto"/>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married child                                                                        </w:t>
            </w:r>
          </w:p>
        </w:tc>
        <w:tc>
          <w:tcPr>
            <w:tcW w:w="1080" w:type="dxa"/>
          </w:tcPr>
          <w:p w:rsidR="00C16805" w:rsidRPr="00C16805" w:rsidRDefault="00C16805" w:rsidP="00C16805">
            <w:pPr>
              <w:spacing w:after="0" w:line="240" w:lineRule="auto"/>
              <w:jc w:val="right"/>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3</w:t>
            </w:r>
          </w:p>
        </w:tc>
      </w:tr>
      <w:tr w:rsidR="00C16805" w:rsidRPr="00C16805" w:rsidTr="00A14E10">
        <w:tc>
          <w:tcPr>
            <w:tcW w:w="5688" w:type="dxa"/>
          </w:tcPr>
          <w:p w:rsidR="00C16805" w:rsidRPr="00C16805" w:rsidRDefault="00C16805" w:rsidP="00C16805">
            <w:pPr>
              <w:spacing w:after="0" w:line="240" w:lineRule="auto"/>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spouse of married child                                                      </w:t>
            </w:r>
          </w:p>
        </w:tc>
        <w:tc>
          <w:tcPr>
            <w:tcW w:w="1080" w:type="dxa"/>
          </w:tcPr>
          <w:p w:rsidR="00C16805" w:rsidRPr="00C16805" w:rsidRDefault="00C16805" w:rsidP="00C16805">
            <w:pPr>
              <w:spacing w:after="0" w:line="240" w:lineRule="auto"/>
              <w:jc w:val="right"/>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4</w:t>
            </w:r>
          </w:p>
        </w:tc>
      </w:tr>
      <w:tr w:rsidR="00C16805" w:rsidRPr="00C16805" w:rsidTr="00A14E10">
        <w:tc>
          <w:tcPr>
            <w:tcW w:w="5688" w:type="dxa"/>
          </w:tcPr>
          <w:p w:rsidR="00C16805" w:rsidRPr="00C16805" w:rsidRDefault="00C16805" w:rsidP="00C16805">
            <w:pPr>
              <w:spacing w:after="0" w:line="240" w:lineRule="auto"/>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unmarried child                                                                   </w:t>
            </w:r>
          </w:p>
        </w:tc>
        <w:tc>
          <w:tcPr>
            <w:tcW w:w="1080" w:type="dxa"/>
          </w:tcPr>
          <w:p w:rsidR="00C16805" w:rsidRPr="00C16805" w:rsidRDefault="00C16805" w:rsidP="00C16805">
            <w:pPr>
              <w:spacing w:after="0" w:line="240" w:lineRule="auto"/>
              <w:jc w:val="right"/>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5</w:t>
            </w:r>
          </w:p>
        </w:tc>
      </w:tr>
      <w:tr w:rsidR="00C16805" w:rsidRPr="00C16805" w:rsidTr="00A14E10">
        <w:tc>
          <w:tcPr>
            <w:tcW w:w="5688" w:type="dxa"/>
          </w:tcPr>
          <w:p w:rsidR="00C16805" w:rsidRPr="00C16805" w:rsidRDefault="00C16805" w:rsidP="00C16805">
            <w:pPr>
              <w:spacing w:after="0" w:line="240" w:lineRule="auto"/>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grandchild                                             </w:t>
            </w:r>
          </w:p>
        </w:tc>
        <w:tc>
          <w:tcPr>
            <w:tcW w:w="1080" w:type="dxa"/>
          </w:tcPr>
          <w:p w:rsidR="00C16805" w:rsidRPr="00C16805" w:rsidRDefault="00C16805" w:rsidP="00C16805">
            <w:pPr>
              <w:spacing w:after="0" w:line="240" w:lineRule="auto"/>
              <w:jc w:val="right"/>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6</w:t>
            </w:r>
          </w:p>
        </w:tc>
      </w:tr>
      <w:tr w:rsidR="00C16805" w:rsidRPr="00C16805" w:rsidTr="00A14E10">
        <w:tc>
          <w:tcPr>
            <w:tcW w:w="5688" w:type="dxa"/>
          </w:tcPr>
          <w:p w:rsidR="00C16805" w:rsidRPr="00C16805" w:rsidRDefault="00C16805" w:rsidP="00C16805">
            <w:pPr>
              <w:spacing w:after="0" w:line="240" w:lineRule="auto"/>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father/mother/father-in-law/mother-in-law                         </w:t>
            </w:r>
          </w:p>
        </w:tc>
        <w:tc>
          <w:tcPr>
            <w:tcW w:w="1080" w:type="dxa"/>
          </w:tcPr>
          <w:p w:rsidR="00C16805" w:rsidRPr="00C16805" w:rsidRDefault="00C16805" w:rsidP="00C16805">
            <w:pPr>
              <w:spacing w:after="0" w:line="240" w:lineRule="auto"/>
              <w:jc w:val="right"/>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7</w:t>
            </w:r>
          </w:p>
        </w:tc>
      </w:tr>
      <w:tr w:rsidR="00C16805" w:rsidRPr="00C16805" w:rsidTr="00A14E10">
        <w:tc>
          <w:tcPr>
            <w:tcW w:w="5688" w:type="dxa"/>
          </w:tcPr>
          <w:p w:rsidR="00C16805" w:rsidRPr="00C16805" w:rsidRDefault="00C16805" w:rsidP="00C16805">
            <w:pPr>
              <w:spacing w:after="0" w:line="240" w:lineRule="auto"/>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brother/sister/brother-in-law/sister-in-law/other relatives  </w:t>
            </w:r>
          </w:p>
        </w:tc>
        <w:tc>
          <w:tcPr>
            <w:tcW w:w="1080" w:type="dxa"/>
          </w:tcPr>
          <w:p w:rsidR="00C16805" w:rsidRPr="00C16805" w:rsidRDefault="00C16805" w:rsidP="00C16805">
            <w:pPr>
              <w:spacing w:after="0" w:line="240" w:lineRule="auto"/>
              <w:jc w:val="right"/>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8</w:t>
            </w:r>
          </w:p>
        </w:tc>
      </w:tr>
      <w:tr w:rsidR="00C16805" w:rsidRPr="00C16805" w:rsidTr="00A14E10">
        <w:tc>
          <w:tcPr>
            <w:tcW w:w="5688" w:type="dxa"/>
          </w:tcPr>
          <w:p w:rsidR="00C16805" w:rsidRPr="00C16805" w:rsidRDefault="00C16805" w:rsidP="00C16805">
            <w:pPr>
              <w:spacing w:after="0" w:line="240" w:lineRule="auto"/>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servant/employee/other non-relatives                                   </w:t>
            </w:r>
          </w:p>
        </w:tc>
        <w:tc>
          <w:tcPr>
            <w:tcW w:w="1080" w:type="dxa"/>
          </w:tcPr>
          <w:p w:rsidR="00C16805" w:rsidRPr="00C16805" w:rsidRDefault="00C16805" w:rsidP="00C16805">
            <w:pPr>
              <w:spacing w:after="0" w:line="240" w:lineRule="auto"/>
              <w:ind w:left="540"/>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...9</w:t>
            </w:r>
          </w:p>
        </w:tc>
      </w:tr>
    </w:tbl>
    <w:p w:rsidR="00C16805" w:rsidRPr="00C16805" w:rsidRDefault="00C16805" w:rsidP="00C16805">
      <w:pPr>
        <w:spacing w:after="0"/>
        <w:jc w:val="both"/>
        <w:rPr>
          <w:rFonts w:ascii="Times New Roman" w:eastAsia="Times New Roman" w:hAnsi="Times New Roman" w:cs="Times New Roman"/>
          <w:sz w:val="24"/>
          <w:szCs w:val="24"/>
          <w:lang w:val="en-GB"/>
        </w:rPr>
      </w:pPr>
    </w:p>
    <w:p w:rsidR="00C16805" w:rsidRPr="00C16805" w:rsidRDefault="00803DB5" w:rsidP="00C16805">
      <w:pPr>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44153C">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 xml:space="preserve">.4.4. </w:t>
      </w:r>
      <w:r w:rsidR="00C16805" w:rsidRPr="00C16805">
        <w:rPr>
          <w:rFonts w:ascii="Times New Roman" w:eastAsia="Times New Roman" w:hAnsi="Times New Roman" w:cs="Times New Roman"/>
          <w:b/>
          <w:bCs/>
          <w:i/>
          <w:iCs/>
          <w:sz w:val="24"/>
          <w:szCs w:val="24"/>
          <w:lang w:val="en-GB"/>
        </w:rPr>
        <w:t>Col. 4: sex</w:t>
      </w:r>
      <w:r w:rsidR="008C68CC">
        <w:rPr>
          <w:rFonts w:ascii="Times New Roman" w:eastAsia="Times New Roman" w:hAnsi="Times New Roman" w:cs="Times New Roman"/>
          <w:b/>
          <w:bCs/>
          <w:i/>
          <w:iCs/>
          <w:sz w:val="24"/>
          <w:szCs w:val="24"/>
          <w:lang w:val="en-GB"/>
        </w:rPr>
        <w:t xml:space="preserve"> (code)</w:t>
      </w:r>
      <w:r w:rsidR="00C16805" w:rsidRPr="00C16805">
        <w:rPr>
          <w:rFonts w:ascii="Times New Roman" w:eastAsia="Times New Roman" w:hAnsi="Times New Roman" w:cs="Times New Roman"/>
          <w:b/>
          <w:bCs/>
          <w:i/>
          <w:iCs/>
          <w:sz w:val="24"/>
          <w:szCs w:val="24"/>
          <w:lang w:val="en-GB"/>
        </w:rPr>
        <w:t>:</w:t>
      </w:r>
      <w:r w:rsidR="00C16805" w:rsidRPr="00C16805">
        <w:rPr>
          <w:rFonts w:ascii="Times New Roman" w:eastAsia="Times New Roman" w:hAnsi="Times New Roman" w:cs="Times New Roman"/>
          <w:sz w:val="24"/>
          <w:szCs w:val="24"/>
          <w:lang w:val="en-GB"/>
        </w:rPr>
        <w:t xml:space="preserve">  the sex </w:t>
      </w:r>
      <w:r w:rsidR="008C68CC">
        <w:rPr>
          <w:rFonts w:ascii="Times New Roman" w:eastAsia="Times New Roman" w:hAnsi="Times New Roman" w:cs="Times New Roman"/>
          <w:sz w:val="24"/>
          <w:szCs w:val="24"/>
          <w:lang w:val="en-GB"/>
        </w:rPr>
        <w:t xml:space="preserve">code </w:t>
      </w:r>
      <w:r w:rsidR="00C16805" w:rsidRPr="00C16805">
        <w:rPr>
          <w:rFonts w:ascii="Times New Roman" w:eastAsia="Times New Roman" w:hAnsi="Times New Roman" w:cs="Times New Roman"/>
          <w:sz w:val="24"/>
          <w:szCs w:val="24"/>
          <w:lang w:val="en-GB"/>
        </w:rPr>
        <w:t xml:space="preserve">of each member is to be recorded with code 1 for male and code 2 for female. </w:t>
      </w:r>
      <w:r w:rsidR="00AD52A9">
        <w:rPr>
          <w:rFonts w:ascii="Times New Roman" w:eastAsia="Times New Roman" w:hAnsi="Times New Roman" w:cs="Times New Roman"/>
          <w:sz w:val="24"/>
          <w:szCs w:val="24"/>
          <w:lang w:val="en-GB"/>
        </w:rPr>
        <w:t>Hijras</w:t>
      </w:r>
      <w:r w:rsidR="00D607D8">
        <w:rPr>
          <w:rFonts w:ascii="Times New Roman" w:eastAsia="Times New Roman" w:hAnsi="Times New Roman" w:cs="Times New Roman"/>
          <w:sz w:val="24"/>
          <w:szCs w:val="24"/>
          <w:lang w:val="en-GB"/>
        </w:rPr>
        <w:t>, Eunuchs or transgender are to be treated</w:t>
      </w:r>
      <w:r w:rsidR="00AD52A9">
        <w:rPr>
          <w:rFonts w:ascii="Times New Roman" w:eastAsia="Times New Roman" w:hAnsi="Times New Roman" w:cs="Times New Roman"/>
          <w:sz w:val="24"/>
          <w:szCs w:val="24"/>
          <w:lang w:val="en-GB"/>
        </w:rPr>
        <w:t xml:space="preserve"> as </w:t>
      </w:r>
      <w:r w:rsidR="000A3D3C">
        <w:rPr>
          <w:rFonts w:ascii="Times New Roman" w:eastAsia="Times New Roman" w:hAnsi="Times New Roman" w:cs="Times New Roman"/>
          <w:sz w:val="24"/>
          <w:szCs w:val="24"/>
          <w:lang w:val="en-GB"/>
        </w:rPr>
        <w:t>“</w:t>
      </w:r>
      <w:r w:rsidR="00AD52A9">
        <w:rPr>
          <w:rFonts w:ascii="Times New Roman" w:eastAsia="Times New Roman" w:hAnsi="Times New Roman" w:cs="Times New Roman"/>
          <w:sz w:val="24"/>
          <w:szCs w:val="24"/>
          <w:lang w:val="en-GB"/>
        </w:rPr>
        <w:t>third gender</w:t>
      </w:r>
      <w:r w:rsidR="000A3D3C">
        <w:rPr>
          <w:rFonts w:ascii="Times New Roman" w:eastAsia="Times New Roman" w:hAnsi="Times New Roman" w:cs="Times New Roman"/>
          <w:sz w:val="24"/>
          <w:szCs w:val="24"/>
          <w:lang w:val="en-GB"/>
        </w:rPr>
        <w:t>”</w:t>
      </w:r>
      <w:r w:rsidR="00AD52A9">
        <w:rPr>
          <w:rFonts w:ascii="Times New Roman" w:eastAsia="Times New Roman" w:hAnsi="Times New Roman" w:cs="Times New Roman"/>
          <w:sz w:val="24"/>
          <w:szCs w:val="24"/>
          <w:lang w:val="en-GB"/>
        </w:rPr>
        <w:t xml:space="preserve"> and in such</w:t>
      </w:r>
      <w:r w:rsidR="00C16805" w:rsidRPr="00C16805">
        <w:rPr>
          <w:rFonts w:ascii="Times New Roman" w:eastAsia="Times New Roman" w:hAnsi="Times New Roman" w:cs="Times New Roman"/>
          <w:sz w:val="24"/>
          <w:szCs w:val="24"/>
          <w:lang w:val="en-GB"/>
        </w:rPr>
        <w:t xml:space="preserve"> case code </w:t>
      </w:r>
      <w:r w:rsidR="0019672E">
        <w:rPr>
          <w:rFonts w:ascii="Times New Roman" w:eastAsia="Times New Roman" w:hAnsi="Times New Roman" w:cs="Times New Roman"/>
          <w:sz w:val="24"/>
          <w:szCs w:val="24"/>
          <w:lang w:val="en-GB"/>
        </w:rPr>
        <w:t>3</w:t>
      </w:r>
      <w:r w:rsidR="00C16805" w:rsidRPr="00C16805">
        <w:rPr>
          <w:rFonts w:ascii="Times New Roman" w:eastAsia="Times New Roman" w:hAnsi="Times New Roman" w:cs="Times New Roman"/>
          <w:sz w:val="24"/>
          <w:szCs w:val="24"/>
          <w:lang w:val="en-GB"/>
        </w:rPr>
        <w:t xml:space="preserve"> will be recorded.</w:t>
      </w:r>
    </w:p>
    <w:p w:rsidR="00C16805" w:rsidRPr="00C16805" w:rsidRDefault="00C16805" w:rsidP="00C16805">
      <w:pPr>
        <w:spacing w:after="0"/>
        <w:jc w:val="both"/>
        <w:rPr>
          <w:rFonts w:ascii="Times New Roman" w:eastAsia="Times New Roman" w:hAnsi="Times New Roman" w:cs="Times New Roman"/>
          <w:sz w:val="24"/>
          <w:szCs w:val="24"/>
          <w:lang w:val="en-GB"/>
        </w:rPr>
      </w:pPr>
    </w:p>
    <w:p w:rsidR="00C16805" w:rsidRPr="00C16805" w:rsidRDefault="00803DB5" w:rsidP="00C16805">
      <w:pPr>
        <w:spacing w:after="0"/>
        <w:jc w:val="both"/>
        <w:rPr>
          <w:rFonts w:ascii="Times New Roman" w:eastAsia="Times New Roman" w:hAnsi="Times New Roman" w:cs="Times New Roman"/>
          <w:bCs/>
          <w:iCs/>
          <w:sz w:val="24"/>
          <w:szCs w:val="24"/>
          <w:lang w:val="en-GB"/>
        </w:rPr>
      </w:pPr>
      <w:r>
        <w:rPr>
          <w:rFonts w:ascii="Times New Roman" w:eastAsia="Times New Roman" w:hAnsi="Times New Roman" w:cs="Times New Roman"/>
          <w:sz w:val="24"/>
          <w:szCs w:val="24"/>
          <w:lang w:val="en-GB"/>
        </w:rPr>
        <w:t>3</w:t>
      </w:r>
      <w:r w:rsidR="0044153C">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 xml:space="preserve">.4.5. </w:t>
      </w:r>
      <w:r w:rsidR="00C16805" w:rsidRPr="00C16805">
        <w:rPr>
          <w:rFonts w:ascii="Times New Roman" w:eastAsia="Times New Roman" w:hAnsi="Times New Roman" w:cs="Times New Roman"/>
          <w:b/>
          <w:bCs/>
          <w:i/>
          <w:iCs/>
          <w:sz w:val="24"/>
          <w:szCs w:val="24"/>
          <w:lang w:val="en-GB"/>
        </w:rPr>
        <w:t>Col. 5: age:</w:t>
      </w:r>
      <w:r w:rsidR="00C16805" w:rsidRPr="00C16805">
        <w:rPr>
          <w:rFonts w:ascii="Times New Roman" w:eastAsia="Times New Roman" w:hAnsi="Times New Roman" w:cs="Times New Roman"/>
          <w:sz w:val="24"/>
          <w:szCs w:val="24"/>
          <w:lang w:val="en-GB"/>
        </w:rPr>
        <w:t xml:space="preserve">  </w:t>
      </w:r>
      <w:r w:rsidR="00C16805" w:rsidRPr="00C16805">
        <w:rPr>
          <w:rFonts w:ascii="Times New Roman" w:eastAsia="Times New Roman" w:hAnsi="Times New Roman" w:cs="Times New Roman"/>
          <w:bCs/>
          <w:iCs/>
          <w:sz w:val="24"/>
          <w:szCs w:val="24"/>
          <w:lang w:val="en-GB"/>
        </w:rPr>
        <w:t xml:space="preserve">The age in completed years of all the members listed, will be ascertained and recorded in column (5).  For infants below one year of age, ‘0’ will be entered in column (5). </w:t>
      </w:r>
    </w:p>
    <w:p w:rsidR="00C16805" w:rsidRPr="00C16805" w:rsidRDefault="00C16805" w:rsidP="00C16805">
      <w:pPr>
        <w:spacing w:after="0"/>
        <w:jc w:val="both"/>
        <w:rPr>
          <w:rFonts w:ascii="Times New Roman" w:eastAsia="Times New Roman" w:hAnsi="Times New Roman" w:cs="Times New Roman"/>
          <w:sz w:val="16"/>
          <w:szCs w:val="16"/>
          <w:lang w:val="en-GB"/>
        </w:rPr>
      </w:pPr>
    </w:p>
    <w:p w:rsidR="00C16805" w:rsidRPr="00C16805" w:rsidRDefault="00803DB5" w:rsidP="00C16805">
      <w:pPr>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44153C">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 xml:space="preserve">.4.6. </w:t>
      </w:r>
      <w:r w:rsidR="00C16805" w:rsidRPr="00C16805">
        <w:rPr>
          <w:rFonts w:ascii="Times New Roman" w:eastAsia="Times New Roman" w:hAnsi="Times New Roman" w:cs="Times New Roman"/>
          <w:b/>
          <w:bCs/>
          <w:i/>
          <w:iCs/>
          <w:sz w:val="24"/>
          <w:szCs w:val="24"/>
          <w:lang w:val="en-GB"/>
        </w:rPr>
        <w:t xml:space="preserve">Col. 6: marital status (code): </w:t>
      </w:r>
      <w:r w:rsidR="00C16805" w:rsidRPr="00C16805">
        <w:rPr>
          <w:rFonts w:ascii="Times New Roman" w:eastAsia="Times New Roman" w:hAnsi="Times New Roman" w:cs="Times New Roman"/>
          <w:sz w:val="24"/>
          <w:szCs w:val="24"/>
          <w:lang w:val="en-GB"/>
        </w:rPr>
        <w:t xml:space="preserve">The marital status of each member will be recorded in this column. The codes are: </w:t>
      </w:r>
    </w:p>
    <w:p w:rsidR="00C16805" w:rsidRPr="00C16805" w:rsidRDefault="00C16805" w:rsidP="00C16805">
      <w:pPr>
        <w:spacing w:before="60" w:after="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                never married - 1, currently married - 2, widowed - 3, divorced/separated - 4.</w:t>
      </w:r>
    </w:p>
    <w:p w:rsidR="00AD6816" w:rsidRPr="00D8037D" w:rsidRDefault="009C6780" w:rsidP="00C16805">
      <w:pPr>
        <w:spacing w:before="60" w:after="0"/>
        <w:jc w:val="both"/>
        <w:rPr>
          <w:rFonts w:ascii="Times New Roman" w:eastAsia="Times New Roman" w:hAnsi="Times New Roman" w:cs="Times New Roman"/>
          <w:sz w:val="24"/>
          <w:szCs w:val="24"/>
          <w:lang w:val="en-GB"/>
        </w:rPr>
      </w:pPr>
      <w:r w:rsidRPr="009C6780">
        <w:rPr>
          <w:rFonts w:ascii="Times New Roman" w:eastAsia="Times New Roman" w:hAnsi="Times New Roman" w:cs="Times New Roman"/>
          <w:sz w:val="24"/>
          <w:szCs w:val="24"/>
          <w:lang w:val="en-GB"/>
        </w:rPr>
        <w:t>Couples</w:t>
      </w:r>
      <w:r>
        <w:rPr>
          <w:rFonts w:ascii="Times New Roman" w:eastAsia="Times New Roman" w:hAnsi="Times New Roman" w:cs="Times New Roman"/>
          <w:sz w:val="24"/>
          <w:szCs w:val="24"/>
          <w:lang w:val="en-GB"/>
        </w:rPr>
        <w:t xml:space="preserve"> living together will be treated as </w:t>
      </w:r>
      <w:r>
        <w:rPr>
          <w:rFonts w:ascii="Times New Roman" w:eastAsia="Times New Roman" w:hAnsi="Times New Roman" w:cs="Times New Roman"/>
          <w:i/>
          <w:iCs/>
          <w:sz w:val="24"/>
          <w:szCs w:val="24"/>
          <w:lang w:val="en-GB"/>
        </w:rPr>
        <w:t>currently married</w:t>
      </w:r>
      <w:r w:rsidR="00AD6816">
        <w:rPr>
          <w:rFonts w:ascii="Times New Roman" w:eastAsia="Times New Roman" w:hAnsi="Times New Roman" w:cs="Times New Roman"/>
          <w:sz w:val="24"/>
          <w:szCs w:val="24"/>
          <w:lang w:val="en-GB"/>
        </w:rPr>
        <w:t>.</w:t>
      </w:r>
    </w:p>
    <w:p w:rsidR="00C16805" w:rsidRDefault="00803DB5" w:rsidP="00C16805">
      <w:pPr>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44153C">
        <w:rPr>
          <w:rFonts w:ascii="Times New Roman" w:eastAsia="Times New Roman" w:hAnsi="Times New Roman" w:cs="Times New Roman"/>
          <w:sz w:val="24"/>
          <w:szCs w:val="24"/>
          <w:lang w:val="en-GB"/>
        </w:rPr>
        <w:t>.1</w:t>
      </w:r>
      <w:r w:rsidR="00C16805" w:rsidRPr="00C16805">
        <w:rPr>
          <w:rFonts w:ascii="Times New Roman" w:eastAsia="Times New Roman" w:hAnsi="Times New Roman" w:cs="Times New Roman"/>
          <w:sz w:val="24"/>
          <w:szCs w:val="24"/>
          <w:lang w:val="en-GB"/>
        </w:rPr>
        <w:t xml:space="preserve">.4.7. </w:t>
      </w:r>
      <w:r w:rsidR="00C16805" w:rsidRPr="00C16805">
        <w:rPr>
          <w:rFonts w:ascii="Times New Roman" w:eastAsia="Times New Roman" w:hAnsi="Times New Roman" w:cs="Times New Roman"/>
          <w:b/>
          <w:bCs/>
          <w:i/>
          <w:iCs/>
          <w:sz w:val="24"/>
          <w:szCs w:val="24"/>
          <w:lang w:val="en-GB"/>
        </w:rPr>
        <w:t>Col 7: educational level (code):</w:t>
      </w:r>
      <w:r w:rsidR="00C16805" w:rsidRPr="00C16805">
        <w:rPr>
          <w:rFonts w:ascii="Times New Roman" w:eastAsia="Times New Roman" w:hAnsi="Times New Roman" w:cs="Times New Roman"/>
          <w:b/>
          <w:bCs/>
          <w:sz w:val="24"/>
          <w:szCs w:val="24"/>
          <w:lang w:val="en-GB"/>
        </w:rPr>
        <w:t xml:space="preserve"> </w:t>
      </w:r>
      <w:r w:rsidR="00C16805" w:rsidRPr="00C16805">
        <w:rPr>
          <w:rFonts w:ascii="Times New Roman" w:eastAsia="Times New Roman" w:hAnsi="Times New Roman" w:cs="Times New Roman"/>
          <w:sz w:val="24"/>
          <w:szCs w:val="24"/>
          <w:lang w:val="en-GB"/>
        </w:rPr>
        <w:t xml:space="preserve"> Educational level refers to the highest level successfully completed.  For example, if a person has failed in the B. A. examination, then the level will be treated only as ‘higher secondary’. The Educational level of each member is to be ascertained carefully before making entry here.  </w:t>
      </w:r>
      <w:r w:rsidR="00C16805" w:rsidRPr="00C16805">
        <w:rPr>
          <w:rFonts w:ascii="Times New Roman" w:eastAsia="Times New Roman" w:hAnsi="Times New Roman" w:cs="Times New Roman"/>
          <w:b/>
          <w:sz w:val="24"/>
          <w:szCs w:val="24"/>
          <w:u w:val="single"/>
          <w:lang w:val="en-GB"/>
        </w:rPr>
        <w:t xml:space="preserve">A person is considered </w:t>
      </w:r>
      <w:r w:rsidR="00C16805" w:rsidRPr="00C16805">
        <w:rPr>
          <w:rFonts w:ascii="Times New Roman" w:eastAsia="Times New Roman" w:hAnsi="Times New Roman" w:cs="Times New Roman"/>
          <w:b/>
          <w:i/>
          <w:iCs/>
          <w:sz w:val="24"/>
          <w:szCs w:val="24"/>
          <w:u w:val="single"/>
          <w:lang w:val="en-GB"/>
        </w:rPr>
        <w:t>literate</w:t>
      </w:r>
      <w:r w:rsidR="00C16805" w:rsidRPr="00C16805">
        <w:rPr>
          <w:rFonts w:ascii="Times New Roman" w:eastAsia="Times New Roman" w:hAnsi="Times New Roman" w:cs="Times New Roman"/>
          <w:b/>
          <w:sz w:val="24"/>
          <w:szCs w:val="24"/>
          <w:u w:val="single"/>
          <w:lang w:val="en-GB"/>
        </w:rPr>
        <w:t xml:space="preserve"> if he/she can read and write a simple message in any language with understanding.</w:t>
      </w:r>
      <w:r w:rsidR="00C16805" w:rsidRPr="00C16805">
        <w:rPr>
          <w:rFonts w:ascii="Times New Roman" w:eastAsia="Times New Roman" w:hAnsi="Times New Roman" w:cs="Times New Roman"/>
          <w:sz w:val="24"/>
          <w:szCs w:val="24"/>
          <w:lang w:val="en-GB"/>
        </w:rPr>
        <w:t xml:space="preserve"> The field official must convince herself/ himself of the response regarding the educational level of the person, before recording the code. More caution may be exercised for person who has not completed primary level of school education.  </w:t>
      </w:r>
    </w:p>
    <w:p w:rsidR="00602563" w:rsidRPr="00C16805" w:rsidRDefault="00602563" w:rsidP="00C16805">
      <w:pPr>
        <w:spacing w:after="0"/>
        <w:jc w:val="both"/>
        <w:rPr>
          <w:rFonts w:ascii="Times New Roman" w:eastAsia="Times New Roman" w:hAnsi="Times New Roman" w:cs="Times New Roman"/>
          <w:sz w:val="24"/>
          <w:szCs w:val="24"/>
          <w:lang w:val="en-GB"/>
        </w:rPr>
      </w:pPr>
    </w:p>
    <w:p w:rsidR="00C16805" w:rsidRDefault="00C16805" w:rsidP="00C16805">
      <w:pPr>
        <w:spacing w:after="0"/>
        <w:jc w:val="both"/>
        <w:rPr>
          <w:rFonts w:ascii="Times New Roman" w:eastAsia="Times New Roman" w:hAnsi="Times New Roman" w:cs="Times New Roman"/>
          <w:sz w:val="24"/>
          <w:szCs w:val="24"/>
          <w:lang w:val="en-GB"/>
        </w:rPr>
      </w:pPr>
      <w:r w:rsidRPr="00C16805">
        <w:rPr>
          <w:rFonts w:ascii="Times New Roman" w:eastAsia="Times New Roman" w:hAnsi="Times New Roman" w:cs="Times New Roman"/>
          <w:sz w:val="24"/>
          <w:szCs w:val="24"/>
          <w:lang w:val="en-GB"/>
        </w:rPr>
        <w:t xml:space="preserve">The codes to be given for various levels are as follows: </w:t>
      </w:r>
    </w:p>
    <w:p w:rsidR="002D08DF" w:rsidRPr="00C16805" w:rsidRDefault="002D08DF" w:rsidP="00C16805">
      <w:pPr>
        <w:spacing w:after="0"/>
        <w:jc w:val="both"/>
        <w:rPr>
          <w:rFonts w:ascii="Times New Roman" w:eastAsia="Times New Roman" w:hAnsi="Times New Roman" w:cs="Times New Roman"/>
          <w:sz w:val="16"/>
          <w:szCs w:val="24"/>
          <w:lang w:val="en-GB"/>
        </w:rPr>
      </w:pPr>
    </w:p>
    <w:p w:rsidR="00C16805" w:rsidRPr="00C16805" w:rsidRDefault="00C16805" w:rsidP="00C16805">
      <w:pPr>
        <w:spacing w:after="0"/>
        <w:jc w:val="both"/>
        <w:rPr>
          <w:rFonts w:ascii="Times New Roman" w:eastAsia="Times New Roman" w:hAnsi="Times New Roman" w:cs="Times New Roman"/>
          <w:sz w:val="16"/>
          <w:szCs w:val="24"/>
          <w:lang w:val="en-GB"/>
        </w:rPr>
      </w:pPr>
    </w:p>
    <w:tbl>
      <w:tblPr>
        <w:tblW w:w="9900" w:type="dxa"/>
        <w:tblLook w:val="04A0"/>
      </w:tblPr>
      <w:tblGrid>
        <w:gridCol w:w="3150"/>
        <w:gridCol w:w="630"/>
        <w:gridCol w:w="5310"/>
        <w:gridCol w:w="810"/>
      </w:tblGrid>
      <w:tr w:rsidR="00C16805" w:rsidRPr="00C16805" w:rsidTr="009C0E57">
        <w:tc>
          <w:tcPr>
            <w:tcW w:w="3150" w:type="dxa"/>
          </w:tcPr>
          <w:p w:rsidR="00C16805" w:rsidRPr="00C16805" w:rsidRDefault="00C16805" w:rsidP="00C16805">
            <w:pPr>
              <w:spacing w:after="0"/>
              <w:jc w:val="both"/>
              <w:rPr>
                <w:rFonts w:ascii="Times New Roman" w:eastAsia="Times New Roman" w:hAnsi="Times New Roman" w:cs="Times New Roman"/>
                <w:szCs w:val="24"/>
                <w:lang w:val="en-GB"/>
              </w:rPr>
            </w:pPr>
            <w:r w:rsidRPr="00C16805">
              <w:rPr>
                <w:rFonts w:ascii="Times New Roman" w:eastAsia="Times New Roman" w:hAnsi="Times New Roman" w:cs="Times New Roman"/>
                <w:szCs w:val="24"/>
                <w:lang w:val="en-GB"/>
              </w:rPr>
              <w:t>not literate</w:t>
            </w:r>
          </w:p>
        </w:tc>
        <w:tc>
          <w:tcPr>
            <w:tcW w:w="630" w:type="dxa"/>
          </w:tcPr>
          <w:p w:rsidR="00C16805" w:rsidRPr="00C16805" w:rsidRDefault="00C16805" w:rsidP="00C16805">
            <w:pPr>
              <w:spacing w:after="0"/>
              <w:jc w:val="right"/>
              <w:rPr>
                <w:rFonts w:ascii="Times New Roman" w:eastAsia="Times New Roman" w:hAnsi="Times New Roman" w:cs="Times New Roman"/>
                <w:szCs w:val="24"/>
                <w:lang w:val="en-GB"/>
              </w:rPr>
            </w:pPr>
            <w:r w:rsidRPr="00C16805">
              <w:rPr>
                <w:rFonts w:ascii="Times New Roman" w:eastAsia="Times New Roman" w:hAnsi="Times New Roman" w:cs="Times New Roman"/>
                <w:szCs w:val="24"/>
                <w:lang w:val="en-GB"/>
              </w:rPr>
              <w:t>...01</w:t>
            </w:r>
          </w:p>
        </w:tc>
        <w:tc>
          <w:tcPr>
            <w:tcW w:w="5310" w:type="dxa"/>
          </w:tcPr>
          <w:p w:rsidR="00C16805" w:rsidRPr="00C16805" w:rsidRDefault="00C16805" w:rsidP="00C16805">
            <w:pPr>
              <w:spacing w:after="0"/>
              <w:jc w:val="both"/>
              <w:rPr>
                <w:rFonts w:ascii="Times New Roman" w:eastAsia="Times New Roman" w:hAnsi="Times New Roman" w:cs="Times New Roman"/>
                <w:sz w:val="16"/>
                <w:szCs w:val="24"/>
                <w:lang w:val="en-GB"/>
              </w:rPr>
            </w:pPr>
            <w:r w:rsidRPr="00C16805">
              <w:rPr>
                <w:rFonts w:ascii="Times New Roman" w:eastAsia="Times New Roman" w:hAnsi="Times New Roman" w:cs="Times New Roman"/>
                <w:szCs w:val="24"/>
                <w:lang w:val="en-GB"/>
              </w:rPr>
              <w:t>literate with formal schooling:</w:t>
            </w:r>
          </w:p>
        </w:tc>
        <w:tc>
          <w:tcPr>
            <w:tcW w:w="810" w:type="dxa"/>
          </w:tcPr>
          <w:p w:rsidR="00C16805" w:rsidRPr="00C16805" w:rsidRDefault="00C16805" w:rsidP="00C16805">
            <w:pPr>
              <w:spacing w:after="0"/>
              <w:jc w:val="both"/>
              <w:rPr>
                <w:rFonts w:ascii="Times New Roman" w:eastAsia="Times New Roman" w:hAnsi="Times New Roman" w:cs="Times New Roman"/>
                <w:sz w:val="16"/>
                <w:szCs w:val="24"/>
                <w:lang w:val="en-GB"/>
              </w:rPr>
            </w:pPr>
          </w:p>
        </w:tc>
      </w:tr>
      <w:tr w:rsidR="00C16805" w:rsidRPr="00C16805" w:rsidTr="009C0E57">
        <w:tc>
          <w:tcPr>
            <w:tcW w:w="3150" w:type="dxa"/>
          </w:tcPr>
          <w:p w:rsidR="00C16805" w:rsidRPr="00C16805" w:rsidRDefault="00C16805" w:rsidP="00C16805">
            <w:pPr>
              <w:spacing w:after="0"/>
              <w:jc w:val="both"/>
              <w:rPr>
                <w:rFonts w:ascii="Times New Roman" w:eastAsia="Times New Roman" w:hAnsi="Times New Roman" w:cs="Times New Roman"/>
                <w:szCs w:val="24"/>
                <w:lang w:val="en-GB"/>
              </w:rPr>
            </w:pPr>
          </w:p>
        </w:tc>
        <w:tc>
          <w:tcPr>
            <w:tcW w:w="630" w:type="dxa"/>
          </w:tcPr>
          <w:p w:rsidR="00C16805" w:rsidRPr="00C16805" w:rsidRDefault="00C16805" w:rsidP="00C16805">
            <w:pPr>
              <w:spacing w:after="0"/>
              <w:jc w:val="right"/>
              <w:rPr>
                <w:rFonts w:ascii="Times New Roman" w:eastAsia="Times New Roman" w:hAnsi="Times New Roman" w:cs="Times New Roman"/>
                <w:szCs w:val="24"/>
                <w:lang w:val="en-GB"/>
              </w:rPr>
            </w:pPr>
          </w:p>
        </w:tc>
        <w:tc>
          <w:tcPr>
            <w:tcW w:w="5310" w:type="dxa"/>
          </w:tcPr>
          <w:p w:rsidR="00C16805" w:rsidRPr="00C16805" w:rsidRDefault="00C16805" w:rsidP="00C16805">
            <w:pPr>
              <w:spacing w:after="0"/>
              <w:ind w:left="342"/>
              <w:jc w:val="both"/>
              <w:rPr>
                <w:rFonts w:ascii="Times New Roman" w:eastAsia="Times New Roman" w:hAnsi="Times New Roman" w:cs="Times New Roman"/>
                <w:i/>
                <w:iCs/>
                <w:szCs w:val="24"/>
                <w:lang w:val="en-GB"/>
              </w:rPr>
            </w:pPr>
            <w:r w:rsidRPr="00C16805">
              <w:rPr>
                <w:rFonts w:ascii="Times New Roman" w:eastAsia="Times New Roman" w:hAnsi="Times New Roman" w:cs="Times New Roman"/>
                <w:i/>
                <w:iCs/>
                <w:szCs w:val="24"/>
                <w:lang w:val="en-GB"/>
              </w:rPr>
              <w:t xml:space="preserve">   below primary </w:t>
            </w:r>
          </w:p>
        </w:tc>
        <w:tc>
          <w:tcPr>
            <w:tcW w:w="810" w:type="dxa"/>
          </w:tcPr>
          <w:p w:rsidR="00C16805" w:rsidRPr="00C16805" w:rsidRDefault="00C16805" w:rsidP="00C16805">
            <w:pPr>
              <w:spacing w:after="0"/>
              <w:jc w:val="both"/>
              <w:rPr>
                <w:rFonts w:ascii="Times New Roman" w:eastAsia="Times New Roman" w:hAnsi="Times New Roman" w:cs="Times New Roman"/>
                <w:sz w:val="16"/>
                <w:szCs w:val="24"/>
                <w:lang w:val="en-GB"/>
              </w:rPr>
            </w:pPr>
            <w:r w:rsidRPr="00C16805">
              <w:rPr>
                <w:rFonts w:ascii="Times New Roman" w:eastAsia="Times New Roman" w:hAnsi="Times New Roman" w:cs="Times New Roman"/>
                <w:szCs w:val="24"/>
                <w:lang w:val="en-GB"/>
              </w:rPr>
              <w:t>...06</w:t>
            </w:r>
          </w:p>
        </w:tc>
      </w:tr>
      <w:tr w:rsidR="00C16805" w:rsidRPr="00C16805" w:rsidTr="009C0E57">
        <w:tc>
          <w:tcPr>
            <w:tcW w:w="3150" w:type="dxa"/>
          </w:tcPr>
          <w:p w:rsidR="00C16805" w:rsidRPr="00C16805" w:rsidRDefault="00C16805" w:rsidP="00C16805">
            <w:pPr>
              <w:spacing w:after="0"/>
              <w:jc w:val="both"/>
              <w:rPr>
                <w:rFonts w:ascii="Times New Roman" w:eastAsia="Times New Roman" w:hAnsi="Times New Roman" w:cs="Times New Roman"/>
                <w:szCs w:val="24"/>
                <w:lang w:val="en-GB"/>
              </w:rPr>
            </w:pPr>
            <w:r w:rsidRPr="00C16805">
              <w:rPr>
                <w:rFonts w:ascii="Times New Roman" w:eastAsia="Times New Roman" w:hAnsi="Times New Roman" w:cs="Times New Roman"/>
                <w:iCs/>
                <w:szCs w:val="20"/>
                <w:lang w:val="en-GB"/>
              </w:rPr>
              <w:t>literate without any schooling:</w:t>
            </w:r>
          </w:p>
        </w:tc>
        <w:tc>
          <w:tcPr>
            <w:tcW w:w="630" w:type="dxa"/>
          </w:tcPr>
          <w:p w:rsidR="00C16805" w:rsidRPr="00C16805" w:rsidRDefault="00C16805" w:rsidP="00C16805">
            <w:pPr>
              <w:spacing w:after="0"/>
              <w:jc w:val="right"/>
              <w:rPr>
                <w:rFonts w:ascii="Times New Roman" w:eastAsia="Times New Roman" w:hAnsi="Times New Roman" w:cs="Times New Roman"/>
                <w:szCs w:val="24"/>
                <w:lang w:val="en-GB"/>
              </w:rPr>
            </w:pPr>
            <w:r w:rsidRPr="00C16805">
              <w:rPr>
                <w:rFonts w:ascii="Times New Roman" w:eastAsia="Times New Roman" w:hAnsi="Times New Roman" w:cs="Times New Roman"/>
                <w:szCs w:val="24"/>
                <w:lang w:val="en-GB"/>
              </w:rPr>
              <w:t>...02</w:t>
            </w:r>
          </w:p>
        </w:tc>
        <w:tc>
          <w:tcPr>
            <w:tcW w:w="5310" w:type="dxa"/>
          </w:tcPr>
          <w:p w:rsidR="00C16805" w:rsidRPr="00C16805" w:rsidRDefault="00C16805" w:rsidP="00C16805">
            <w:pPr>
              <w:spacing w:after="0"/>
              <w:ind w:left="342"/>
              <w:jc w:val="both"/>
              <w:rPr>
                <w:rFonts w:ascii="Times New Roman" w:eastAsia="Times New Roman" w:hAnsi="Times New Roman" w:cs="Times New Roman"/>
                <w:i/>
                <w:iCs/>
                <w:szCs w:val="24"/>
                <w:lang w:val="en-GB"/>
              </w:rPr>
            </w:pPr>
            <w:r w:rsidRPr="00C16805">
              <w:rPr>
                <w:rFonts w:ascii="Times New Roman" w:eastAsia="Times New Roman" w:hAnsi="Times New Roman" w:cs="Times New Roman"/>
                <w:i/>
                <w:iCs/>
                <w:szCs w:val="24"/>
                <w:lang w:val="en-GB"/>
              </w:rPr>
              <w:t xml:space="preserve">   primary</w:t>
            </w:r>
          </w:p>
        </w:tc>
        <w:tc>
          <w:tcPr>
            <w:tcW w:w="810" w:type="dxa"/>
          </w:tcPr>
          <w:p w:rsidR="00C16805" w:rsidRPr="00C16805" w:rsidRDefault="00C16805" w:rsidP="00C16805">
            <w:pPr>
              <w:spacing w:after="0"/>
              <w:jc w:val="both"/>
              <w:rPr>
                <w:rFonts w:ascii="Times New Roman" w:eastAsia="Times New Roman" w:hAnsi="Times New Roman" w:cs="Times New Roman"/>
                <w:sz w:val="16"/>
                <w:szCs w:val="24"/>
                <w:lang w:val="en-GB"/>
              </w:rPr>
            </w:pPr>
            <w:r w:rsidRPr="00C16805">
              <w:rPr>
                <w:rFonts w:ascii="Times New Roman" w:eastAsia="Times New Roman" w:hAnsi="Times New Roman" w:cs="Times New Roman"/>
                <w:szCs w:val="24"/>
                <w:lang w:val="en-GB"/>
              </w:rPr>
              <w:t>...07</w:t>
            </w:r>
          </w:p>
        </w:tc>
      </w:tr>
      <w:tr w:rsidR="00C16805" w:rsidRPr="00C16805" w:rsidTr="009C0E57">
        <w:tc>
          <w:tcPr>
            <w:tcW w:w="3150" w:type="dxa"/>
          </w:tcPr>
          <w:p w:rsidR="00C16805" w:rsidRPr="00C16805" w:rsidRDefault="00C16805" w:rsidP="00C16805">
            <w:pPr>
              <w:spacing w:after="0"/>
              <w:ind w:left="342"/>
              <w:jc w:val="both"/>
              <w:rPr>
                <w:rFonts w:ascii="Times New Roman" w:eastAsia="Times New Roman" w:hAnsi="Times New Roman" w:cs="Times New Roman"/>
                <w:i/>
                <w:szCs w:val="20"/>
                <w:lang w:val="en-GB"/>
              </w:rPr>
            </w:pPr>
          </w:p>
        </w:tc>
        <w:tc>
          <w:tcPr>
            <w:tcW w:w="630" w:type="dxa"/>
          </w:tcPr>
          <w:p w:rsidR="00C16805" w:rsidRPr="00C16805" w:rsidRDefault="00C16805" w:rsidP="00C16805">
            <w:pPr>
              <w:spacing w:after="0"/>
              <w:jc w:val="right"/>
              <w:rPr>
                <w:rFonts w:ascii="Times New Roman" w:eastAsia="Times New Roman" w:hAnsi="Times New Roman" w:cs="Times New Roman"/>
                <w:szCs w:val="24"/>
                <w:lang w:val="en-GB"/>
              </w:rPr>
            </w:pPr>
          </w:p>
        </w:tc>
        <w:tc>
          <w:tcPr>
            <w:tcW w:w="5310" w:type="dxa"/>
          </w:tcPr>
          <w:p w:rsidR="00C16805" w:rsidRPr="00C16805" w:rsidRDefault="00C16805" w:rsidP="00C16805">
            <w:pPr>
              <w:spacing w:after="0"/>
              <w:ind w:left="342"/>
              <w:jc w:val="both"/>
              <w:rPr>
                <w:rFonts w:ascii="Times New Roman" w:eastAsia="Times New Roman" w:hAnsi="Times New Roman" w:cs="Times New Roman"/>
                <w:i/>
                <w:iCs/>
                <w:szCs w:val="24"/>
                <w:lang w:val="en-GB"/>
              </w:rPr>
            </w:pPr>
            <w:r w:rsidRPr="00C16805">
              <w:rPr>
                <w:rFonts w:ascii="Times New Roman" w:eastAsia="Times New Roman" w:hAnsi="Times New Roman" w:cs="Times New Roman"/>
                <w:i/>
                <w:iCs/>
                <w:szCs w:val="24"/>
                <w:lang w:val="en-GB"/>
              </w:rPr>
              <w:t xml:space="preserve">   middle </w:t>
            </w:r>
          </w:p>
        </w:tc>
        <w:tc>
          <w:tcPr>
            <w:tcW w:w="810" w:type="dxa"/>
          </w:tcPr>
          <w:p w:rsidR="00C16805" w:rsidRPr="00C16805" w:rsidRDefault="00C16805" w:rsidP="00C16805">
            <w:pPr>
              <w:spacing w:after="0"/>
              <w:jc w:val="both"/>
              <w:rPr>
                <w:rFonts w:ascii="Times New Roman" w:eastAsia="Times New Roman" w:hAnsi="Times New Roman" w:cs="Times New Roman"/>
                <w:sz w:val="16"/>
                <w:szCs w:val="24"/>
                <w:lang w:val="en-GB"/>
              </w:rPr>
            </w:pPr>
            <w:r w:rsidRPr="00C16805">
              <w:rPr>
                <w:rFonts w:ascii="Times New Roman" w:eastAsia="Times New Roman" w:hAnsi="Times New Roman" w:cs="Times New Roman"/>
                <w:szCs w:val="24"/>
                <w:lang w:val="en-GB"/>
              </w:rPr>
              <w:t>...08</w:t>
            </w:r>
          </w:p>
        </w:tc>
      </w:tr>
      <w:tr w:rsidR="00C16805" w:rsidRPr="00C16805" w:rsidTr="009C0E57">
        <w:tc>
          <w:tcPr>
            <w:tcW w:w="3150" w:type="dxa"/>
          </w:tcPr>
          <w:p w:rsidR="00C16805" w:rsidRPr="00C16805" w:rsidRDefault="00C16805" w:rsidP="00C16805">
            <w:pPr>
              <w:spacing w:after="0"/>
              <w:jc w:val="both"/>
              <w:rPr>
                <w:rFonts w:ascii="Times New Roman" w:eastAsia="Times New Roman" w:hAnsi="Times New Roman" w:cs="Times New Roman"/>
                <w:iCs/>
                <w:szCs w:val="20"/>
                <w:lang w:val="en-GB"/>
              </w:rPr>
            </w:pPr>
            <w:r w:rsidRPr="00C16805">
              <w:rPr>
                <w:rFonts w:ascii="Times New Roman" w:eastAsia="Times New Roman" w:hAnsi="Times New Roman" w:cs="Times New Roman"/>
                <w:iCs/>
                <w:szCs w:val="20"/>
                <w:lang w:val="en-GB"/>
              </w:rPr>
              <w:t>literate without formal schooling</w:t>
            </w:r>
          </w:p>
        </w:tc>
        <w:tc>
          <w:tcPr>
            <w:tcW w:w="630" w:type="dxa"/>
          </w:tcPr>
          <w:p w:rsidR="00C16805" w:rsidRPr="00C16805" w:rsidRDefault="00C16805" w:rsidP="00C16805">
            <w:pPr>
              <w:spacing w:after="0"/>
              <w:jc w:val="right"/>
              <w:rPr>
                <w:rFonts w:ascii="Times New Roman" w:eastAsia="Times New Roman" w:hAnsi="Times New Roman" w:cs="Times New Roman"/>
                <w:szCs w:val="24"/>
                <w:lang w:val="en-GB"/>
              </w:rPr>
            </w:pPr>
          </w:p>
        </w:tc>
        <w:tc>
          <w:tcPr>
            <w:tcW w:w="5310" w:type="dxa"/>
          </w:tcPr>
          <w:p w:rsidR="00C16805" w:rsidRPr="00C16805" w:rsidRDefault="00C16805" w:rsidP="00C16805">
            <w:pPr>
              <w:spacing w:after="0"/>
              <w:ind w:left="342"/>
              <w:jc w:val="both"/>
              <w:rPr>
                <w:rFonts w:ascii="Times New Roman" w:eastAsia="Times New Roman" w:hAnsi="Times New Roman" w:cs="Times New Roman"/>
                <w:i/>
                <w:iCs/>
                <w:szCs w:val="24"/>
                <w:lang w:val="en-GB"/>
              </w:rPr>
            </w:pPr>
            <w:r w:rsidRPr="00C16805">
              <w:rPr>
                <w:rFonts w:ascii="Times New Roman" w:eastAsia="Times New Roman" w:hAnsi="Times New Roman" w:cs="Times New Roman"/>
                <w:i/>
                <w:iCs/>
                <w:szCs w:val="24"/>
                <w:lang w:val="en-GB"/>
              </w:rPr>
              <w:t xml:space="preserve">   secondary</w:t>
            </w:r>
          </w:p>
        </w:tc>
        <w:tc>
          <w:tcPr>
            <w:tcW w:w="810" w:type="dxa"/>
          </w:tcPr>
          <w:p w:rsidR="00C16805" w:rsidRPr="00C16805" w:rsidRDefault="00C16805" w:rsidP="00C16805">
            <w:pPr>
              <w:spacing w:after="0"/>
              <w:jc w:val="both"/>
              <w:rPr>
                <w:rFonts w:ascii="Times New Roman" w:eastAsia="Times New Roman" w:hAnsi="Times New Roman" w:cs="Times New Roman"/>
                <w:sz w:val="16"/>
                <w:szCs w:val="24"/>
                <w:lang w:val="en-GB"/>
              </w:rPr>
            </w:pPr>
            <w:r w:rsidRPr="00C16805">
              <w:rPr>
                <w:rFonts w:ascii="Times New Roman" w:eastAsia="Times New Roman" w:hAnsi="Times New Roman" w:cs="Times New Roman"/>
                <w:szCs w:val="24"/>
                <w:lang w:val="en-GB"/>
              </w:rPr>
              <w:t>...10</w:t>
            </w:r>
          </w:p>
        </w:tc>
      </w:tr>
      <w:tr w:rsidR="00C16805" w:rsidRPr="00C16805" w:rsidTr="009C0E57">
        <w:tc>
          <w:tcPr>
            <w:tcW w:w="3150" w:type="dxa"/>
          </w:tcPr>
          <w:p w:rsidR="00C16805" w:rsidRPr="00C16805" w:rsidRDefault="00C16805" w:rsidP="00C16805">
            <w:pPr>
              <w:spacing w:after="0"/>
              <w:ind w:left="342"/>
              <w:jc w:val="both"/>
              <w:rPr>
                <w:rFonts w:ascii="Times New Roman" w:eastAsia="Times New Roman" w:hAnsi="Times New Roman" w:cs="Times New Roman"/>
                <w:i/>
                <w:szCs w:val="20"/>
                <w:lang w:val="en-GB"/>
              </w:rPr>
            </w:pPr>
            <w:r w:rsidRPr="00C16805">
              <w:rPr>
                <w:rFonts w:ascii="Times New Roman" w:eastAsia="Times New Roman" w:hAnsi="Times New Roman" w:cs="Times New Roman"/>
                <w:i/>
                <w:szCs w:val="20"/>
                <w:lang w:val="en-GB"/>
              </w:rPr>
              <w:t xml:space="preserve">   through NFEC </w:t>
            </w:r>
          </w:p>
        </w:tc>
        <w:tc>
          <w:tcPr>
            <w:tcW w:w="630" w:type="dxa"/>
          </w:tcPr>
          <w:p w:rsidR="00C16805" w:rsidRPr="00C16805" w:rsidRDefault="00C16805" w:rsidP="00C16805">
            <w:pPr>
              <w:spacing w:after="0"/>
              <w:jc w:val="right"/>
              <w:rPr>
                <w:rFonts w:ascii="Times New Roman" w:eastAsia="Times New Roman" w:hAnsi="Times New Roman" w:cs="Times New Roman"/>
                <w:szCs w:val="24"/>
                <w:lang w:val="en-GB"/>
              </w:rPr>
            </w:pPr>
            <w:r w:rsidRPr="00C16805">
              <w:rPr>
                <w:rFonts w:ascii="Times New Roman" w:eastAsia="Times New Roman" w:hAnsi="Times New Roman" w:cs="Times New Roman"/>
                <w:szCs w:val="20"/>
                <w:lang w:val="en-GB"/>
              </w:rPr>
              <w:t>...03</w:t>
            </w:r>
          </w:p>
        </w:tc>
        <w:tc>
          <w:tcPr>
            <w:tcW w:w="5310" w:type="dxa"/>
          </w:tcPr>
          <w:p w:rsidR="00C16805" w:rsidRPr="00C16805" w:rsidRDefault="00C16805" w:rsidP="00C16805">
            <w:pPr>
              <w:spacing w:after="0"/>
              <w:ind w:left="342"/>
              <w:jc w:val="both"/>
              <w:rPr>
                <w:rFonts w:ascii="Times New Roman" w:eastAsia="Times New Roman" w:hAnsi="Times New Roman" w:cs="Times New Roman"/>
                <w:i/>
                <w:iCs/>
                <w:szCs w:val="24"/>
                <w:lang w:val="en-GB"/>
              </w:rPr>
            </w:pPr>
            <w:r w:rsidRPr="00C16805">
              <w:rPr>
                <w:rFonts w:ascii="Times New Roman" w:eastAsia="Times New Roman" w:hAnsi="Times New Roman" w:cs="Times New Roman"/>
                <w:i/>
                <w:iCs/>
                <w:szCs w:val="24"/>
                <w:lang w:val="en-GB"/>
              </w:rPr>
              <w:t xml:space="preserve">   higher secondary</w:t>
            </w:r>
          </w:p>
        </w:tc>
        <w:tc>
          <w:tcPr>
            <w:tcW w:w="810" w:type="dxa"/>
          </w:tcPr>
          <w:p w:rsidR="00C16805" w:rsidRPr="00C16805" w:rsidRDefault="00C16805" w:rsidP="00C16805">
            <w:pPr>
              <w:spacing w:after="0"/>
              <w:jc w:val="both"/>
              <w:rPr>
                <w:rFonts w:ascii="Times New Roman" w:eastAsia="Times New Roman" w:hAnsi="Times New Roman" w:cs="Times New Roman"/>
                <w:sz w:val="16"/>
                <w:szCs w:val="24"/>
                <w:lang w:val="en-GB"/>
              </w:rPr>
            </w:pPr>
            <w:r w:rsidRPr="00C16805">
              <w:rPr>
                <w:rFonts w:ascii="Times New Roman" w:eastAsia="Times New Roman" w:hAnsi="Times New Roman" w:cs="Times New Roman"/>
                <w:szCs w:val="24"/>
                <w:lang w:val="en-GB"/>
              </w:rPr>
              <w:t>...11</w:t>
            </w:r>
          </w:p>
        </w:tc>
      </w:tr>
      <w:tr w:rsidR="00C16805" w:rsidRPr="00C16805" w:rsidTr="009C0E57">
        <w:tc>
          <w:tcPr>
            <w:tcW w:w="3150" w:type="dxa"/>
          </w:tcPr>
          <w:p w:rsidR="00C16805" w:rsidRPr="00C16805" w:rsidRDefault="00C16805" w:rsidP="00C16805">
            <w:pPr>
              <w:spacing w:after="0"/>
              <w:ind w:left="342"/>
              <w:jc w:val="both"/>
              <w:rPr>
                <w:rFonts w:ascii="Times New Roman" w:eastAsia="Times New Roman" w:hAnsi="Times New Roman" w:cs="Times New Roman"/>
                <w:i/>
                <w:szCs w:val="20"/>
                <w:lang w:val="en-GB"/>
              </w:rPr>
            </w:pPr>
            <w:r w:rsidRPr="00C16805">
              <w:rPr>
                <w:rFonts w:ascii="Times New Roman" w:eastAsia="Times New Roman" w:hAnsi="Times New Roman" w:cs="Times New Roman"/>
                <w:i/>
                <w:szCs w:val="20"/>
                <w:lang w:val="en-GB"/>
              </w:rPr>
              <w:t xml:space="preserve">   through TLC/AEC </w:t>
            </w:r>
          </w:p>
        </w:tc>
        <w:tc>
          <w:tcPr>
            <w:tcW w:w="630" w:type="dxa"/>
          </w:tcPr>
          <w:p w:rsidR="00C16805" w:rsidRPr="00C16805" w:rsidRDefault="00C16805" w:rsidP="00C16805">
            <w:pPr>
              <w:spacing w:after="0"/>
              <w:jc w:val="right"/>
              <w:rPr>
                <w:rFonts w:ascii="Times New Roman" w:eastAsia="Times New Roman" w:hAnsi="Times New Roman" w:cs="Times New Roman"/>
                <w:szCs w:val="24"/>
                <w:lang w:val="en-GB"/>
              </w:rPr>
            </w:pPr>
            <w:r w:rsidRPr="00C16805">
              <w:rPr>
                <w:rFonts w:ascii="Times New Roman" w:eastAsia="Times New Roman" w:hAnsi="Times New Roman" w:cs="Times New Roman"/>
                <w:szCs w:val="20"/>
                <w:lang w:val="en-GB"/>
              </w:rPr>
              <w:t>...04</w:t>
            </w:r>
          </w:p>
        </w:tc>
        <w:tc>
          <w:tcPr>
            <w:tcW w:w="5310" w:type="dxa"/>
          </w:tcPr>
          <w:p w:rsidR="00C16805" w:rsidRPr="00C16805" w:rsidRDefault="00C16805" w:rsidP="00956152">
            <w:pPr>
              <w:spacing w:after="0"/>
              <w:ind w:left="342"/>
              <w:jc w:val="both"/>
              <w:rPr>
                <w:rFonts w:ascii="Times New Roman" w:eastAsia="Times New Roman" w:hAnsi="Times New Roman" w:cs="Times New Roman"/>
                <w:iCs/>
                <w:szCs w:val="24"/>
                <w:lang w:val="en-GB"/>
              </w:rPr>
            </w:pPr>
            <w:r w:rsidRPr="00C16805">
              <w:rPr>
                <w:rFonts w:ascii="Times New Roman" w:eastAsia="Times New Roman" w:hAnsi="Times New Roman" w:cs="Times New Roman"/>
                <w:i/>
                <w:iCs/>
                <w:szCs w:val="24"/>
                <w:lang w:val="en-GB"/>
              </w:rPr>
              <w:t xml:space="preserve">   diploma /certificate course </w:t>
            </w:r>
          </w:p>
        </w:tc>
        <w:tc>
          <w:tcPr>
            <w:tcW w:w="810" w:type="dxa"/>
          </w:tcPr>
          <w:p w:rsidR="00C16805" w:rsidRPr="00C16805" w:rsidRDefault="00C16805" w:rsidP="00C16805">
            <w:pPr>
              <w:spacing w:after="0"/>
              <w:jc w:val="both"/>
              <w:rPr>
                <w:rFonts w:ascii="Times New Roman" w:eastAsia="Times New Roman" w:hAnsi="Times New Roman" w:cs="Times New Roman"/>
                <w:sz w:val="16"/>
                <w:szCs w:val="24"/>
                <w:lang w:val="en-GB"/>
              </w:rPr>
            </w:pPr>
            <w:r w:rsidRPr="00C16805">
              <w:rPr>
                <w:rFonts w:ascii="Times New Roman" w:eastAsia="Times New Roman" w:hAnsi="Times New Roman" w:cs="Times New Roman"/>
                <w:iCs/>
                <w:szCs w:val="24"/>
                <w:lang w:val="en-GB"/>
              </w:rPr>
              <w:t>...12</w:t>
            </w:r>
            <w:r w:rsidRPr="00C16805">
              <w:rPr>
                <w:rFonts w:ascii="Times New Roman" w:eastAsia="Times New Roman" w:hAnsi="Times New Roman" w:cs="Times New Roman"/>
                <w:szCs w:val="24"/>
                <w:lang w:val="en-GB"/>
              </w:rPr>
              <w:t xml:space="preserve">  </w:t>
            </w:r>
          </w:p>
        </w:tc>
      </w:tr>
      <w:tr w:rsidR="00956152" w:rsidRPr="00C16805" w:rsidTr="009C0E57">
        <w:tc>
          <w:tcPr>
            <w:tcW w:w="3150" w:type="dxa"/>
          </w:tcPr>
          <w:p w:rsidR="00956152" w:rsidRPr="00C16805" w:rsidRDefault="00956152" w:rsidP="00C16805">
            <w:pPr>
              <w:spacing w:after="0"/>
              <w:ind w:left="342"/>
              <w:jc w:val="both"/>
              <w:rPr>
                <w:rFonts w:ascii="Times New Roman" w:eastAsia="Times New Roman" w:hAnsi="Times New Roman" w:cs="Times New Roman"/>
                <w:i/>
                <w:szCs w:val="20"/>
                <w:lang w:val="en-GB"/>
              </w:rPr>
            </w:pPr>
            <w:r w:rsidRPr="00C16805">
              <w:rPr>
                <w:rFonts w:ascii="Times New Roman" w:eastAsia="Times New Roman" w:hAnsi="Times New Roman" w:cs="Times New Roman"/>
                <w:i/>
                <w:szCs w:val="20"/>
                <w:lang w:val="en-GB"/>
              </w:rPr>
              <w:t xml:space="preserve">   others </w:t>
            </w:r>
          </w:p>
        </w:tc>
        <w:tc>
          <w:tcPr>
            <w:tcW w:w="630" w:type="dxa"/>
          </w:tcPr>
          <w:p w:rsidR="00956152" w:rsidRPr="00C16805" w:rsidRDefault="00956152" w:rsidP="00C16805">
            <w:pPr>
              <w:spacing w:after="0"/>
              <w:jc w:val="right"/>
              <w:rPr>
                <w:rFonts w:ascii="Times New Roman" w:eastAsia="Times New Roman" w:hAnsi="Times New Roman" w:cs="Times New Roman"/>
                <w:szCs w:val="20"/>
                <w:lang w:val="en-GB"/>
              </w:rPr>
            </w:pPr>
            <w:r w:rsidRPr="00C16805">
              <w:rPr>
                <w:rFonts w:ascii="Times New Roman" w:eastAsia="Times New Roman" w:hAnsi="Times New Roman" w:cs="Times New Roman"/>
                <w:szCs w:val="20"/>
                <w:lang w:val="en-GB"/>
              </w:rPr>
              <w:t>...05</w:t>
            </w:r>
          </w:p>
        </w:tc>
        <w:tc>
          <w:tcPr>
            <w:tcW w:w="5310" w:type="dxa"/>
          </w:tcPr>
          <w:p w:rsidR="00956152" w:rsidRPr="00C16805" w:rsidRDefault="00956152" w:rsidP="00F445AD">
            <w:pPr>
              <w:spacing w:after="0"/>
              <w:ind w:left="342"/>
              <w:jc w:val="both"/>
              <w:rPr>
                <w:rFonts w:ascii="Times New Roman" w:eastAsia="Times New Roman" w:hAnsi="Times New Roman" w:cs="Times New Roman"/>
                <w:i/>
                <w:iCs/>
                <w:szCs w:val="24"/>
                <w:lang w:val="en-GB"/>
              </w:rPr>
            </w:pPr>
            <w:r w:rsidRPr="00C16805">
              <w:rPr>
                <w:rFonts w:ascii="Times New Roman" w:eastAsia="Times New Roman" w:hAnsi="Times New Roman" w:cs="Times New Roman"/>
                <w:i/>
                <w:iCs/>
                <w:szCs w:val="24"/>
                <w:lang w:val="en-GB"/>
              </w:rPr>
              <w:t xml:space="preserve">   graduate </w:t>
            </w:r>
          </w:p>
        </w:tc>
        <w:tc>
          <w:tcPr>
            <w:tcW w:w="810" w:type="dxa"/>
          </w:tcPr>
          <w:p w:rsidR="00956152" w:rsidRPr="00C16805" w:rsidRDefault="00956152" w:rsidP="00956152">
            <w:pPr>
              <w:spacing w:after="0"/>
              <w:jc w:val="both"/>
              <w:rPr>
                <w:rFonts w:ascii="Times New Roman" w:eastAsia="Times New Roman" w:hAnsi="Times New Roman" w:cs="Times New Roman"/>
                <w:sz w:val="16"/>
                <w:szCs w:val="24"/>
                <w:lang w:val="en-GB"/>
              </w:rPr>
            </w:pPr>
            <w:r w:rsidRPr="00C16805">
              <w:rPr>
                <w:rFonts w:ascii="Times New Roman" w:eastAsia="Times New Roman" w:hAnsi="Times New Roman" w:cs="Times New Roman"/>
                <w:szCs w:val="24"/>
                <w:lang w:val="en-GB"/>
              </w:rPr>
              <w:t>...1</w:t>
            </w:r>
            <w:r>
              <w:rPr>
                <w:rFonts w:ascii="Times New Roman" w:eastAsia="Times New Roman" w:hAnsi="Times New Roman" w:cs="Times New Roman"/>
                <w:szCs w:val="24"/>
                <w:lang w:val="en-GB"/>
              </w:rPr>
              <w:t>3</w:t>
            </w:r>
          </w:p>
        </w:tc>
      </w:tr>
      <w:tr w:rsidR="00956152" w:rsidRPr="00C16805" w:rsidTr="009C0E57">
        <w:tc>
          <w:tcPr>
            <w:tcW w:w="3150" w:type="dxa"/>
          </w:tcPr>
          <w:p w:rsidR="00956152" w:rsidRPr="00C16805" w:rsidRDefault="00956152" w:rsidP="00C16805">
            <w:pPr>
              <w:spacing w:after="0"/>
              <w:ind w:left="342"/>
              <w:jc w:val="both"/>
              <w:rPr>
                <w:rFonts w:ascii="Times New Roman" w:eastAsia="Times New Roman" w:hAnsi="Times New Roman" w:cs="Times New Roman"/>
                <w:i/>
                <w:szCs w:val="20"/>
                <w:lang w:val="en-GB"/>
              </w:rPr>
            </w:pPr>
          </w:p>
        </w:tc>
        <w:tc>
          <w:tcPr>
            <w:tcW w:w="630" w:type="dxa"/>
          </w:tcPr>
          <w:p w:rsidR="00956152" w:rsidRPr="00C16805" w:rsidRDefault="00956152" w:rsidP="00C16805">
            <w:pPr>
              <w:spacing w:after="0"/>
              <w:jc w:val="right"/>
              <w:rPr>
                <w:rFonts w:ascii="Times New Roman" w:eastAsia="Times New Roman" w:hAnsi="Times New Roman" w:cs="Times New Roman"/>
                <w:szCs w:val="20"/>
                <w:lang w:val="en-GB"/>
              </w:rPr>
            </w:pPr>
          </w:p>
        </w:tc>
        <w:tc>
          <w:tcPr>
            <w:tcW w:w="5310" w:type="dxa"/>
          </w:tcPr>
          <w:p w:rsidR="00956152" w:rsidRPr="00C16805" w:rsidRDefault="00956152" w:rsidP="00F445AD">
            <w:pPr>
              <w:spacing w:after="0"/>
              <w:ind w:left="342"/>
              <w:jc w:val="both"/>
              <w:rPr>
                <w:rFonts w:ascii="Times New Roman" w:eastAsia="Times New Roman" w:hAnsi="Times New Roman" w:cs="Times New Roman"/>
                <w:i/>
                <w:iCs/>
                <w:szCs w:val="24"/>
                <w:lang w:val="en-GB"/>
              </w:rPr>
            </w:pPr>
            <w:r w:rsidRPr="00C16805">
              <w:rPr>
                <w:rFonts w:ascii="Times New Roman" w:eastAsia="Times New Roman" w:hAnsi="Times New Roman" w:cs="Times New Roman"/>
                <w:i/>
                <w:iCs/>
                <w:szCs w:val="24"/>
                <w:lang w:val="en-GB"/>
              </w:rPr>
              <w:t xml:space="preserve">   post graduate and above</w:t>
            </w:r>
          </w:p>
        </w:tc>
        <w:tc>
          <w:tcPr>
            <w:tcW w:w="810" w:type="dxa"/>
          </w:tcPr>
          <w:p w:rsidR="00956152" w:rsidRPr="00C16805" w:rsidRDefault="00956152" w:rsidP="00956152">
            <w:pPr>
              <w:spacing w:after="0"/>
              <w:jc w:val="both"/>
              <w:rPr>
                <w:rFonts w:ascii="Times New Roman" w:eastAsia="Times New Roman" w:hAnsi="Times New Roman" w:cs="Times New Roman"/>
                <w:sz w:val="16"/>
                <w:szCs w:val="24"/>
                <w:lang w:val="en-GB"/>
              </w:rPr>
            </w:pPr>
            <w:r w:rsidRPr="00C16805">
              <w:rPr>
                <w:rFonts w:ascii="Times New Roman" w:eastAsia="Times New Roman" w:hAnsi="Times New Roman" w:cs="Times New Roman"/>
                <w:szCs w:val="24"/>
                <w:lang w:val="en-GB"/>
              </w:rPr>
              <w:t>...1</w:t>
            </w:r>
            <w:r>
              <w:rPr>
                <w:rFonts w:ascii="Times New Roman" w:eastAsia="Times New Roman" w:hAnsi="Times New Roman" w:cs="Times New Roman"/>
                <w:szCs w:val="24"/>
                <w:lang w:val="en-GB"/>
              </w:rPr>
              <w:t>4</w:t>
            </w:r>
          </w:p>
        </w:tc>
      </w:tr>
    </w:tbl>
    <w:p w:rsidR="00F7193F" w:rsidRDefault="00F7193F" w:rsidP="00C16805">
      <w:pPr>
        <w:tabs>
          <w:tab w:val="left" w:pos="720"/>
        </w:tabs>
        <w:spacing w:after="0"/>
        <w:jc w:val="both"/>
        <w:rPr>
          <w:rFonts w:ascii="Times New Roman" w:eastAsia="Times New Roman" w:hAnsi="Times New Roman" w:cs="Times New Roman"/>
          <w:bCs/>
          <w:iCs/>
          <w:sz w:val="24"/>
          <w:szCs w:val="24"/>
          <w:lang w:val="en-GB"/>
        </w:rPr>
      </w:pPr>
    </w:p>
    <w:p w:rsidR="00FF2F23" w:rsidRDefault="00C16805" w:rsidP="002F37BA">
      <w:pPr>
        <w:tabs>
          <w:tab w:val="left" w:pos="720"/>
        </w:tabs>
        <w:spacing w:after="0"/>
        <w:jc w:val="both"/>
        <w:rPr>
          <w:rFonts w:ascii="Times New Roman" w:eastAsia="Times New Roman" w:hAnsi="Times New Roman" w:cs="Times New Roman"/>
          <w:bCs/>
          <w:iCs/>
          <w:sz w:val="24"/>
          <w:szCs w:val="24"/>
          <w:lang w:val="en-GB"/>
        </w:rPr>
      </w:pPr>
      <w:r w:rsidRPr="00C16805">
        <w:rPr>
          <w:rFonts w:ascii="Times New Roman" w:eastAsia="Times New Roman" w:hAnsi="Times New Roman" w:cs="Times New Roman"/>
          <w:bCs/>
          <w:iCs/>
          <w:sz w:val="24"/>
          <w:szCs w:val="24"/>
          <w:lang w:val="en-GB"/>
        </w:rPr>
        <w:t xml:space="preserve">Persons who are not able to read and write a simple message with understanding in at least one language is to be considered illiterate and would be assigned code 01. Those who acquired this skill without attending any type of schooling would be assigned code 02. </w:t>
      </w:r>
      <w:r w:rsidRPr="00C16805">
        <w:rPr>
          <w:rFonts w:ascii="Times New Roman" w:eastAsia="Times New Roman" w:hAnsi="Times New Roman" w:cs="Times New Roman"/>
          <w:sz w:val="24"/>
          <w:szCs w:val="24"/>
          <w:lang w:val="en-GB"/>
        </w:rPr>
        <w:t xml:space="preserve">Some persons achieve literacy by attending Non-formal Education Courses (NFEC). Such persons will be given code 03. Persons, who have become literate through attending </w:t>
      </w:r>
      <w:r w:rsidRPr="00C16805">
        <w:rPr>
          <w:rFonts w:ascii="Times New Roman" w:eastAsia="Times New Roman" w:hAnsi="Times New Roman" w:cs="Times New Roman"/>
          <w:bCs/>
          <w:iCs/>
          <w:sz w:val="24"/>
          <w:szCs w:val="24"/>
          <w:lang w:val="en-GB"/>
        </w:rPr>
        <w:t>Total Literacy Campaign (TLC) or</w:t>
      </w:r>
      <w:r w:rsidRPr="00C16805">
        <w:rPr>
          <w:rFonts w:ascii="Times New Roman" w:eastAsia="Times New Roman" w:hAnsi="Times New Roman" w:cs="Times New Roman"/>
          <w:sz w:val="24"/>
          <w:szCs w:val="24"/>
          <w:lang w:val="en-GB"/>
        </w:rPr>
        <w:t xml:space="preserve"> Adult Education Centres (AEC) are to be given code 04. Persons, who are literate through means other than formal schooling and not under above two categories, would be </w:t>
      </w:r>
      <w:r w:rsidR="00517CD8" w:rsidRPr="00C16805">
        <w:rPr>
          <w:rFonts w:ascii="Times New Roman" w:eastAsia="Times New Roman" w:hAnsi="Times New Roman" w:cs="Times New Roman"/>
          <w:sz w:val="24"/>
          <w:szCs w:val="24"/>
          <w:lang w:val="en-GB"/>
        </w:rPr>
        <w:t>given,</w:t>
      </w:r>
      <w:r w:rsidRPr="00C16805">
        <w:rPr>
          <w:rFonts w:ascii="Times New Roman" w:eastAsia="Times New Roman" w:hAnsi="Times New Roman" w:cs="Times New Roman"/>
          <w:sz w:val="24"/>
          <w:szCs w:val="24"/>
          <w:lang w:val="en-GB"/>
        </w:rPr>
        <w:t xml:space="preserve"> code 05. Those, who are by definition literate through formal schooling but who are yet to pass primary standard examination, would be assigned code 06. </w:t>
      </w:r>
      <w:r w:rsidRPr="00C16805">
        <w:rPr>
          <w:rFonts w:ascii="Times New Roman" w:eastAsia="Times New Roman" w:hAnsi="Times New Roman" w:cs="Times New Roman"/>
          <w:bCs/>
          <w:iCs/>
          <w:sz w:val="24"/>
          <w:szCs w:val="24"/>
          <w:lang w:val="en-GB"/>
        </w:rPr>
        <w:t>Similarly c</w:t>
      </w:r>
      <w:r w:rsidRPr="00C16805">
        <w:rPr>
          <w:rFonts w:ascii="Times New Roman" w:eastAsia="Times New Roman" w:hAnsi="Times New Roman" w:cs="Times New Roman"/>
          <w:sz w:val="24"/>
          <w:szCs w:val="24"/>
          <w:lang w:val="en-GB"/>
        </w:rPr>
        <w:t>odes 07, 08, and 10 to 1</w:t>
      </w:r>
      <w:r w:rsidR="008C7B4E">
        <w:rPr>
          <w:rFonts w:ascii="Times New Roman" w:eastAsia="Times New Roman" w:hAnsi="Times New Roman" w:cs="Times New Roman"/>
          <w:sz w:val="24"/>
          <w:szCs w:val="24"/>
          <w:lang w:val="en-GB"/>
        </w:rPr>
        <w:t>4</w:t>
      </w:r>
      <w:r w:rsidRPr="00C16805">
        <w:rPr>
          <w:rFonts w:ascii="Times New Roman" w:eastAsia="Times New Roman" w:hAnsi="Times New Roman" w:cs="Times New Roman"/>
          <w:sz w:val="24"/>
          <w:szCs w:val="24"/>
          <w:lang w:val="en-GB"/>
        </w:rPr>
        <w:t xml:space="preserve"> should be assigned to those who have passed the appropriate levels.</w:t>
      </w:r>
      <w:r w:rsidRPr="00C16805">
        <w:rPr>
          <w:rFonts w:ascii="Times New Roman" w:eastAsia="Times New Roman" w:hAnsi="Times New Roman" w:cs="Times New Roman"/>
          <w:bCs/>
          <w:iCs/>
          <w:sz w:val="24"/>
          <w:szCs w:val="24"/>
          <w:lang w:val="en-GB"/>
        </w:rPr>
        <w:t xml:space="preserve"> Persons who have attained proficiency in Oriental languages (e.g., Sanskrit, Persian, etc.) through formal but not through the general </w:t>
      </w:r>
      <w:r w:rsidRPr="00C16805">
        <w:rPr>
          <w:rFonts w:ascii="Times New Roman" w:eastAsia="Times New Roman" w:hAnsi="Times New Roman" w:cs="Times New Roman"/>
          <w:bCs/>
          <w:iCs/>
          <w:sz w:val="24"/>
          <w:szCs w:val="24"/>
          <w:lang w:val="en-GB"/>
        </w:rPr>
        <w:lastRenderedPageBreak/>
        <w:t>type of education will be classified appropriately at the equivalent level of general education standard. For them who have completed some diploma or certificate course</w:t>
      </w:r>
      <w:r w:rsidR="00956152">
        <w:rPr>
          <w:rFonts w:ascii="Times New Roman" w:eastAsia="Times New Roman" w:hAnsi="Times New Roman" w:cs="Times New Roman"/>
          <w:bCs/>
          <w:iCs/>
          <w:sz w:val="24"/>
          <w:szCs w:val="24"/>
          <w:lang w:val="en-GB"/>
        </w:rPr>
        <w:t xml:space="preserve">, </w:t>
      </w:r>
      <w:r w:rsidRPr="00C16805">
        <w:rPr>
          <w:rFonts w:ascii="Times New Roman" w:eastAsia="Times New Roman" w:hAnsi="Times New Roman" w:cs="Times New Roman"/>
          <w:bCs/>
          <w:iCs/>
          <w:sz w:val="24"/>
          <w:szCs w:val="24"/>
          <w:lang w:val="en-GB"/>
        </w:rPr>
        <w:t>code 12 will be assigned. Code 1</w:t>
      </w:r>
      <w:r w:rsidR="00956152">
        <w:rPr>
          <w:rFonts w:ascii="Times New Roman" w:eastAsia="Times New Roman" w:hAnsi="Times New Roman" w:cs="Times New Roman"/>
          <w:bCs/>
          <w:iCs/>
          <w:sz w:val="24"/>
          <w:szCs w:val="24"/>
          <w:lang w:val="en-GB"/>
        </w:rPr>
        <w:t>3</w:t>
      </w:r>
      <w:r w:rsidRPr="00C16805">
        <w:rPr>
          <w:rFonts w:ascii="Times New Roman" w:eastAsia="Times New Roman" w:hAnsi="Times New Roman" w:cs="Times New Roman"/>
          <w:bCs/>
          <w:iCs/>
          <w:sz w:val="24"/>
          <w:szCs w:val="24"/>
          <w:lang w:val="en-GB"/>
        </w:rPr>
        <w:t xml:space="preserve"> will be assigned for them who have obtained degree in general or technical education, which is equivalent to graduation level. Similarly, code 1</w:t>
      </w:r>
      <w:r w:rsidR="00956152">
        <w:rPr>
          <w:rFonts w:ascii="Times New Roman" w:eastAsia="Times New Roman" w:hAnsi="Times New Roman" w:cs="Times New Roman"/>
          <w:bCs/>
          <w:iCs/>
          <w:sz w:val="24"/>
          <w:szCs w:val="24"/>
          <w:lang w:val="en-GB"/>
        </w:rPr>
        <w:t>4</w:t>
      </w:r>
      <w:r w:rsidRPr="00C16805">
        <w:rPr>
          <w:rFonts w:ascii="Times New Roman" w:eastAsia="Times New Roman" w:hAnsi="Times New Roman" w:cs="Times New Roman"/>
          <w:bCs/>
          <w:iCs/>
          <w:sz w:val="24"/>
          <w:szCs w:val="24"/>
          <w:lang w:val="en-GB"/>
        </w:rPr>
        <w:t xml:space="preserve"> will be assigned for them who have obtained degree in general or technical education, which is equivalent to post-graduation level and above.</w:t>
      </w:r>
    </w:p>
    <w:p w:rsidR="002D0ADA" w:rsidRDefault="002D0ADA" w:rsidP="002F37BA">
      <w:pPr>
        <w:tabs>
          <w:tab w:val="left" w:pos="720"/>
        </w:tabs>
        <w:spacing w:after="0"/>
        <w:jc w:val="both"/>
        <w:rPr>
          <w:rFonts w:ascii="Times New Roman" w:eastAsia="Times New Roman" w:hAnsi="Times New Roman" w:cs="Times New Roman"/>
          <w:bCs/>
          <w:iCs/>
          <w:sz w:val="24"/>
          <w:szCs w:val="24"/>
          <w:lang w:val="en-GB"/>
        </w:rPr>
      </w:pPr>
    </w:p>
    <w:p w:rsidR="00AE4BB9" w:rsidRDefault="00803DB5" w:rsidP="00AE4BB9">
      <w:pPr>
        <w:tabs>
          <w:tab w:val="left" w:pos="720"/>
        </w:tabs>
        <w:spacing w:after="0" w:line="240" w:lineRule="atLeast"/>
        <w:jc w:val="both"/>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3</w:t>
      </w:r>
      <w:r w:rsidR="009C0E57" w:rsidRPr="009C0E57">
        <w:rPr>
          <w:rFonts w:ascii="Times New Roman" w:eastAsia="Times New Roman" w:hAnsi="Times New Roman" w:cs="Times New Roman"/>
          <w:bCs/>
          <w:iCs/>
          <w:sz w:val="24"/>
          <w:szCs w:val="24"/>
          <w:lang w:val="en-GB"/>
        </w:rPr>
        <w:t>.</w:t>
      </w:r>
      <w:r w:rsidR="009C0E57">
        <w:rPr>
          <w:rFonts w:ascii="Times New Roman" w:eastAsia="Times New Roman" w:hAnsi="Times New Roman" w:cs="Times New Roman"/>
          <w:bCs/>
          <w:iCs/>
          <w:sz w:val="24"/>
          <w:szCs w:val="24"/>
          <w:lang w:val="en-GB"/>
        </w:rPr>
        <w:t>1</w:t>
      </w:r>
      <w:r w:rsidR="009C0E57" w:rsidRPr="009C0E57">
        <w:rPr>
          <w:rFonts w:ascii="Times New Roman" w:eastAsia="Times New Roman" w:hAnsi="Times New Roman" w:cs="Times New Roman"/>
          <w:bCs/>
          <w:iCs/>
          <w:sz w:val="24"/>
          <w:szCs w:val="24"/>
          <w:lang w:val="en-GB"/>
        </w:rPr>
        <w:t>.4.8</w:t>
      </w:r>
      <w:r w:rsidR="0090489A">
        <w:rPr>
          <w:rFonts w:ascii="Times New Roman" w:eastAsia="Times New Roman" w:hAnsi="Times New Roman" w:cs="Times New Roman"/>
          <w:bCs/>
          <w:iCs/>
          <w:sz w:val="24"/>
          <w:szCs w:val="24"/>
          <w:lang w:val="en-GB"/>
        </w:rPr>
        <w:t>.</w:t>
      </w:r>
      <w:r w:rsidR="009C0E57" w:rsidRPr="009C0E57">
        <w:rPr>
          <w:rFonts w:ascii="Times New Roman" w:eastAsia="Times New Roman" w:hAnsi="Times New Roman" w:cs="Times New Roman"/>
          <w:bCs/>
          <w:iCs/>
          <w:sz w:val="24"/>
          <w:szCs w:val="24"/>
          <w:lang w:val="en-GB"/>
        </w:rPr>
        <w:t xml:space="preserve"> </w:t>
      </w:r>
      <w:r w:rsidR="009C0E57" w:rsidRPr="009C0E57">
        <w:rPr>
          <w:rFonts w:ascii="Times New Roman" w:eastAsia="Times New Roman" w:hAnsi="Times New Roman" w:cs="Times New Roman"/>
          <w:b/>
          <w:bCs/>
          <w:i/>
          <w:iCs/>
          <w:sz w:val="24"/>
          <w:szCs w:val="24"/>
          <w:lang w:val="en-GB"/>
        </w:rPr>
        <w:t xml:space="preserve">Column 8: Usual principal activity status (code): </w:t>
      </w:r>
      <w:r w:rsidR="009C0E57" w:rsidRPr="009C0E57">
        <w:rPr>
          <w:rFonts w:ascii="Times New Roman" w:eastAsia="Times New Roman" w:hAnsi="Times New Roman" w:cs="Times New Roman"/>
          <w:bCs/>
          <w:iCs/>
          <w:sz w:val="24"/>
          <w:szCs w:val="24"/>
          <w:lang w:val="en-GB"/>
        </w:rPr>
        <w:t>The usual principal activity status code of the member is to be recorded</w:t>
      </w:r>
      <w:r w:rsidR="00AE4BB9">
        <w:rPr>
          <w:rFonts w:ascii="Times New Roman" w:eastAsia="Times New Roman" w:hAnsi="Times New Roman" w:cs="Times New Roman"/>
          <w:bCs/>
          <w:iCs/>
          <w:sz w:val="24"/>
          <w:szCs w:val="24"/>
          <w:lang w:val="en-GB"/>
        </w:rPr>
        <w:t xml:space="preserve"> here. The codes are as follows:</w:t>
      </w:r>
    </w:p>
    <w:p w:rsidR="002D0ADA" w:rsidRPr="00AE4BB9" w:rsidRDefault="002D0ADA" w:rsidP="00AE4BB9">
      <w:pPr>
        <w:tabs>
          <w:tab w:val="left" w:pos="720"/>
        </w:tabs>
        <w:spacing w:after="0" w:line="240" w:lineRule="atLeast"/>
        <w:jc w:val="both"/>
        <w:rPr>
          <w:rFonts w:ascii="Times New Roman" w:eastAsia="Times New Roman" w:hAnsi="Times New Roman" w:cs="Times New Roman"/>
          <w:bCs/>
          <w:iCs/>
          <w:sz w:val="24"/>
          <w:szCs w:val="24"/>
          <w:lang w:val="en-GB"/>
        </w:rPr>
      </w:pPr>
    </w:p>
    <w:tbl>
      <w:tblPr>
        <w:tblW w:w="0" w:type="auto"/>
        <w:tblInd w:w="756" w:type="dxa"/>
        <w:tblLook w:val="0000"/>
      </w:tblPr>
      <w:tblGrid>
        <w:gridCol w:w="2267"/>
        <w:gridCol w:w="595"/>
        <w:gridCol w:w="2337"/>
        <w:gridCol w:w="534"/>
        <w:gridCol w:w="2493"/>
        <w:gridCol w:w="594"/>
      </w:tblGrid>
      <w:tr w:rsidR="00AE4BB9" w:rsidRPr="00AE4BB9" w:rsidTr="00AE4BB9">
        <w:trPr>
          <w:cantSplit/>
        </w:trPr>
        <w:tc>
          <w:tcPr>
            <w:tcW w:w="2267"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Cs/>
                <w:szCs w:val="24"/>
              </w:rPr>
              <w:t>worked in h.h. enterprise (self-employed):</w:t>
            </w:r>
            <w:r w:rsidRPr="00AE4BB9">
              <w:rPr>
                <w:rFonts w:ascii="Times New Roman" w:eastAsia="Times New Roman" w:hAnsi="Times New Roman" w:cs="Times New Roman"/>
                <w:i/>
                <w:szCs w:val="24"/>
              </w:rPr>
              <w:t xml:space="preserve"> own account worker</w:t>
            </w:r>
          </w:p>
        </w:tc>
        <w:tc>
          <w:tcPr>
            <w:tcW w:w="595"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-11</w:t>
            </w:r>
          </w:p>
        </w:tc>
        <w:tc>
          <w:tcPr>
            <w:tcW w:w="2337"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Cs/>
                <w:szCs w:val="24"/>
              </w:rPr>
              <w:t>worked as casual wage labour:</w:t>
            </w:r>
            <w:r w:rsidRPr="00AE4BB9">
              <w:rPr>
                <w:rFonts w:ascii="Times New Roman" w:eastAsia="Times New Roman" w:hAnsi="Times New Roman" w:cs="Times New Roman"/>
                <w:i/>
                <w:szCs w:val="24"/>
              </w:rPr>
              <w:t xml:space="preserve"> in other types of  work</w:t>
            </w:r>
          </w:p>
        </w:tc>
        <w:tc>
          <w:tcPr>
            <w:tcW w:w="534"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-51</w:t>
            </w:r>
          </w:p>
        </w:tc>
        <w:tc>
          <w:tcPr>
            <w:tcW w:w="2493" w:type="dxa"/>
            <w:vMerge w:val="restart"/>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
                <w:szCs w:val="24"/>
              </w:rPr>
              <w:t>attended domestic duties and was also engaged in free collection of goods  (vegetables, roots, firewood, cattle feed, etc.), sewing, tailoring, weaving, etc. for household use</w:t>
            </w:r>
          </w:p>
        </w:tc>
        <w:tc>
          <w:tcPr>
            <w:tcW w:w="594" w:type="dxa"/>
            <w:vMerge w:val="restart"/>
          </w:tcPr>
          <w:p w:rsidR="00AE4BB9" w:rsidRPr="00AE4BB9" w:rsidRDefault="00AE4BB9" w:rsidP="00AE4BB9">
            <w:pPr>
              <w:tabs>
                <w:tab w:val="left" w:pos="3150"/>
              </w:tabs>
              <w:spacing w:before="40" w:after="40" w:line="240" w:lineRule="auto"/>
              <w:jc w:val="right"/>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-93</w:t>
            </w:r>
          </w:p>
        </w:tc>
      </w:tr>
      <w:tr w:rsidR="00AE4BB9" w:rsidRPr="00AE4BB9" w:rsidTr="00AE4BB9">
        <w:trPr>
          <w:cantSplit/>
        </w:trPr>
        <w:tc>
          <w:tcPr>
            <w:tcW w:w="2267"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Cs/>
                <w:szCs w:val="24"/>
              </w:rPr>
              <w:t>worked in h.h. enterprise (self-employed):</w:t>
            </w:r>
            <w:r w:rsidRPr="00AE4BB9">
              <w:rPr>
                <w:rFonts w:ascii="Times New Roman" w:eastAsia="Times New Roman" w:hAnsi="Times New Roman" w:cs="Times New Roman"/>
                <w:i/>
                <w:szCs w:val="24"/>
              </w:rPr>
              <w:t xml:space="preserve"> employer</w:t>
            </w:r>
          </w:p>
        </w:tc>
        <w:tc>
          <w:tcPr>
            <w:tcW w:w="595"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-12</w:t>
            </w:r>
          </w:p>
        </w:tc>
        <w:tc>
          <w:tcPr>
            <w:tcW w:w="2337"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
                <w:szCs w:val="24"/>
              </w:rPr>
              <w:t>did not work but was seeking and/or available for work</w:t>
            </w:r>
          </w:p>
        </w:tc>
        <w:tc>
          <w:tcPr>
            <w:tcW w:w="534"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-81</w:t>
            </w:r>
          </w:p>
        </w:tc>
        <w:tc>
          <w:tcPr>
            <w:tcW w:w="2493" w:type="dxa"/>
            <w:vMerge/>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p>
        </w:tc>
        <w:tc>
          <w:tcPr>
            <w:tcW w:w="594" w:type="dxa"/>
            <w:vMerge/>
          </w:tcPr>
          <w:p w:rsidR="00AE4BB9" w:rsidRPr="00AE4BB9" w:rsidRDefault="00AE4BB9" w:rsidP="00AE4BB9">
            <w:pPr>
              <w:tabs>
                <w:tab w:val="left" w:pos="3150"/>
              </w:tabs>
              <w:spacing w:before="40" w:after="40" w:line="240" w:lineRule="auto"/>
              <w:jc w:val="right"/>
              <w:rPr>
                <w:rFonts w:ascii="Times New Roman" w:eastAsia="Times New Roman" w:hAnsi="Times New Roman" w:cs="Times New Roman"/>
                <w:b/>
                <w:bCs/>
                <w:i/>
                <w:szCs w:val="24"/>
              </w:rPr>
            </w:pPr>
          </w:p>
        </w:tc>
      </w:tr>
      <w:tr w:rsidR="00AE4BB9" w:rsidRPr="00AE4BB9" w:rsidTr="00AE4BB9">
        <w:tc>
          <w:tcPr>
            <w:tcW w:w="2267"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
                <w:szCs w:val="24"/>
              </w:rPr>
              <w:t>worked as helper in h.h. enterprise (unpaid family worker)</w:t>
            </w:r>
          </w:p>
        </w:tc>
        <w:tc>
          <w:tcPr>
            <w:tcW w:w="595"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-21</w:t>
            </w:r>
          </w:p>
        </w:tc>
        <w:tc>
          <w:tcPr>
            <w:tcW w:w="2337"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
                <w:szCs w:val="24"/>
              </w:rPr>
              <w:t>attended educational institution</w:t>
            </w:r>
          </w:p>
        </w:tc>
        <w:tc>
          <w:tcPr>
            <w:tcW w:w="534"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-91</w:t>
            </w:r>
          </w:p>
        </w:tc>
        <w:tc>
          <w:tcPr>
            <w:tcW w:w="2493"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
                <w:szCs w:val="24"/>
              </w:rPr>
              <w:t xml:space="preserve"> rentiers, pensioners , remittance recipients, etc</w:t>
            </w:r>
          </w:p>
        </w:tc>
        <w:tc>
          <w:tcPr>
            <w:tcW w:w="594" w:type="dxa"/>
          </w:tcPr>
          <w:p w:rsidR="00AE4BB9" w:rsidRPr="00AE4BB9" w:rsidRDefault="00AE4BB9" w:rsidP="00AE4BB9">
            <w:pPr>
              <w:tabs>
                <w:tab w:val="left" w:pos="3150"/>
              </w:tabs>
              <w:spacing w:before="40" w:after="40" w:line="240" w:lineRule="auto"/>
              <w:jc w:val="right"/>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-94</w:t>
            </w:r>
          </w:p>
        </w:tc>
      </w:tr>
      <w:tr w:rsidR="00AE4BB9" w:rsidRPr="00AE4BB9" w:rsidTr="00AE4BB9">
        <w:tc>
          <w:tcPr>
            <w:tcW w:w="2267"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
                <w:szCs w:val="24"/>
              </w:rPr>
              <w:t>worked as regular salaried/ wage employee</w:t>
            </w:r>
          </w:p>
        </w:tc>
        <w:tc>
          <w:tcPr>
            <w:tcW w:w="595"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-31</w:t>
            </w:r>
          </w:p>
        </w:tc>
        <w:tc>
          <w:tcPr>
            <w:tcW w:w="2337"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
                <w:szCs w:val="24"/>
              </w:rPr>
              <w:t>attended domestic duties only</w:t>
            </w:r>
          </w:p>
        </w:tc>
        <w:tc>
          <w:tcPr>
            <w:tcW w:w="534"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-92</w:t>
            </w:r>
          </w:p>
        </w:tc>
        <w:tc>
          <w:tcPr>
            <w:tcW w:w="2493"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
                <w:szCs w:val="24"/>
              </w:rPr>
              <w:t xml:space="preserve"> not able to work due to disability</w:t>
            </w:r>
          </w:p>
        </w:tc>
        <w:tc>
          <w:tcPr>
            <w:tcW w:w="594" w:type="dxa"/>
          </w:tcPr>
          <w:p w:rsidR="00AE4BB9" w:rsidRPr="00AE4BB9" w:rsidRDefault="00AE4BB9" w:rsidP="00AE4BB9">
            <w:pPr>
              <w:tabs>
                <w:tab w:val="left" w:pos="3150"/>
              </w:tabs>
              <w:spacing w:before="40" w:after="40" w:line="240" w:lineRule="auto"/>
              <w:jc w:val="right"/>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-95</w:t>
            </w:r>
          </w:p>
        </w:tc>
      </w:tr>
      <w:tr w:rsidR="00AE4BB9" w:rsidRPr="00AE4BB9" w:rsidTr="00AE4BB9">
        <w:tc>
          <w:tcPr>
            <w:tcW w:w="2267"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Cs/>
                <w:szCs w:val="24"/>
              </w:rPr>
              <w:t>worked as casual wage labour</w:t>
            </w:r>
            <w:r w:rsidRPr="00AE4BB9">
              <w:rPr>
                <w:rFonts w:ascii="Times New Roman" w:eastAsia="Times New Roman" w:hAnsi="Times New Roman" w:cs="Times New Roman"/>
                <w:i/>
                <w:szCs w:val="24"/>
              </w:rPr>
              <w:t>: in public works</w:t>
            </w:r>
          </w:p>
        </w:tc>
        <w:tc>
          <w:tcPr>
            <w:tcW w:w="595"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-41</w:t>
            </w:r>
          </w:p>
        </w:tc>
        <w:tc>
          <w:tcPr>
            <w:tcW w:w="2337"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p>
        </w:tc>
        <w:tc>
          <w:tcPr>
            <w:tcW w:w="534"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p>
        </w:tc>
        <w:tc>
          <w:tcPr>
            <w:tcW w:w="2493" w:type="dxa"/>
          </w:tcPr>
          <w:p w:rsidR="00AE4BB9" w:rsidRPr="00AE4BB9" w:rsidRDefault="00AE4BB9" w:rsidP="00AE4BB9">
            <w:pPr>
              <w:tabs>
                <w:tab w:val="left" w:pos="3150"/>
              </w:tabs>
              <w:spacing w:before="40" w:after="40" w:line="240" w:lineRule="auto"/>
              <w:jc w:val="both"/>
              <w:rPr>
                <w:rFonts w:ascii="Times New Roman" w:eastAsia="Times New Roman" w:hAnsi="Times New Roman" w:cs="Times New Roman"/>
                <w:i/>
                <w:szCs w:val="24"/>
              </w:rPr>
            </w:pPr>
            <w:r w:rsidRPr="00AE4BB9">
              <w:rPr>
                <w:rFonts w:ascii="Times New Roman" w:eastAsia="Times New Roman" w:hAnsi="Times New Roman" w:cs="Times New Roman"/>
                <w:i/>
                <w:szCs w:val="24"/>
              </w:rPr>
              <w:t xml:space="preserve">others (including begging, prostitution,  etc.)  </w:t>
            </w:r>
          </w:p>
        </w:tc>
        <w:tc>
          <w:tcPr>
            <w:tcW w:w="594" w:type="dxa"/>
          </w:tcPr>
          <w:p w:rsidR="00AE4BB9" w:rsidRPr="00AE4BB9" w:rsidRDefault="00AE4BB9" w:rsidP="00AE4BB9">
            <w:pPr>
              <w:tabs>
                <w:tab w:val="left" w:pos="3150"/>
              </w:tabs>
              <w:spacing w:before="40" w:after="40" w:line="240" w:lineRule="auto"/>
              <w:jc w:val="right"/>
              <w:rPr>
                <w:rFonts w:ascii="Times New Roman" w:eastAsia="Times New Roman" w:hAnsi="Times New Roman" w:cs="Times New Roman"/>
                <w:b/>
                <w:bCs/>
                <w:i/>
                <w:szCs w:val="24"/>
              </w:rPr>
            </w:pPr>
            <w:r w:rsidRPr="00AE4BB9">
              <w:rPr>
                <w:rFonts w:ascii="Times New Roman" w:eastAsia="Times New Roman" w:hAnsi="Times New Roman" w:cs="Times New Roman"/>
                <w:b/>
                <w:bCs/>
                <w:i/>
                <w:szCs w:val="24"/>
              </w:rPr>
              <w:t>-97</w:t>
            </w:r>
          </w:p>
        </w:tc>
      </w:tr>
    </w:tbl>
    <w:p w:rsidR="00DB76C9" w:rsidRDefault="00DB76C9" w:rsidP="00DB76C9">
      <w:pPr>
        <w:rPr>
          <w:rFonts w:ascii="Times New Roman" w:eastAsia="Times New Roman" w:hAnsi="Times New Roman" w:cs="Times New Roman"/>
          <w:sz w:val="16"/>
          <w:szCs w:val="16"/>
          <w:lang w:val="en-GB"/>
        </w:rPr>
      </w:pPr>
    </w:p>
    <w:p w:rsidR="0072699C" w:rsidRDefault="00803DB5" w:rsidP="00DB76C9">
      <w:pPr>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bCs/>
          <w:sz w:val="28"/>
          <w:szCs w:val="24"/>
          <w:lang w:val="en-GB"/>
        </w:rPr>
        <w:t>3</w:t>
      </w:r>
      <w:r w:rsidR="00DB76C9">
        <w:rPr>
          <w:rFonts w:ascii="Times New Roman" w:eastAsia="Times New Roman" w:hAnsi="Times New Roman" w:cs="Times New Roman"/>
          <w:b/>
          <w:bCs/>
          <w:sz w:val="28"/>
          <w:szCs w:val="24"/>
          <w:lang w:val="en-GB"/>
        </w:rPr>
        <w:t>.1</w:t>
      </w:r>
      <w:r w:rsidR="00DB76C9" w:rsidRPr="00C16805">
        <w:rPr>
          <w:rFonts w:ascii="Times New Roman" w:eastAsia="Times New Roman" w:hAnsi="Times New Roman" w:cs="Times New Roman"/>
          <w:b/>
          <w:bCs/>
          <w:sz w:val="28"/>
          <w:szCs w:val="24"/>
          <w:lang w:val="en-GB"/>
        </w:rPr>
        <w:t>.</w:t>
      </w:r>
      <w:r w:rsidR="00DB76C9">
        <w:rPr>
          <w:rFonts w:ascii="Times New Roman" w:eastAsia="Times New Roman" w:hAnsi="Times New Roman" w:cs="Times New Roman"/>
          <w:b/>
          <w:bCs/>
          <w:sz w:val="28"/>
          <w:szCs w:val="24"/>
          <w:lang w:val="en-GB"/>
        </w:rPr>
        <w:t>5.</w:t>
      </w:r>
      <w:r w:rsidR="00DB76C9" w:rsidRPr="00C16805">
        <w:rPr>
          <w:rFonts w:ascii="Times New Roman" w:eastAsia="Times New Roman" w:hAnsi="Times New Roman" w:cs="Times New Roman"/>
          <w:b/>
          <w:bCs/>
          <w:sz w:val="28"/>
          <w:szCs w:val="24"/>
          <w:lang w:val="en-GB"/>
        </w:rPr>
        <w:t xml:space="preserve"> Block</w:t>
      </w:r>
      <w:r w:rsidR="008E5B3A">
        <w:rPr>
          <w:rFonts w:ascii="Times New Roman" w:eastAsia="Times New Roman" w:hAnsi="Times New Roman" w:cs="Times New Roman"/>
          <w:b/>
          <w:bCs/>
          <w:sz w:val="28"/>
          <w:szCs w:val="24"/>
          <w:lang w:val="en-GB"/>
        </w:rPr>
        <w:t>s</w:t>
      </w:r>
      <w:r w:rsidR="00DB76C9" w:rsidRPr="00C16805">
        <w:rPr>
          <w:rFonts w:ascii="Times New Roman" w:eastAsia="Times New Roman" w:hAnsi="Times New Roman" w:cs="Times New Roman"/>
          <w:b/>
          <w:bCs/>
          <w:sz w:val="28"/>
          <w:szCs w:val="24"/>
          <w:lang w:val="en-GB"/>
        </w:rPr>
        <w:t xml:space="preserve"> </w:t>
      </w:r>
      <w:r w:rsidR="00DB76C9">
        <w:rPr>
          <w:rFonts w:ascii="Times New Roman" w:eastAsia="Times New Roman" w:hAnsi="Times New Roman" w:cs="Times New Roman"/>
          <w:b/>
          <w:bCs/>
          <w:sz w:val="28"/>
          <w:szCs w:val="24"/>
          <w:lang w:val="en-GB"/>
        </w:rPr>
        <w:t>5.1</w:t>
      </w:r>
      <w:r w:rsidR="00103B93">
        <w:rPr>
          <w:rFonts w:ascii="Times New Roman" w:eastAsia="Times New Roman" w:hAnsi="Times New Roman" w:cs="Times New Roman"/>
          <w:b/>
          <w:bCs/>
          <w:sz w:val="28"/>
          <w:szCs w:val="24"/>
          <w:lang w:val="en-GB"/>
        </w:rPr>
        <w:t xml:space="preserve"> and 5.2</w:t>
      </w:r>
      <w:r w:rsidR="00DB76C9" w:rsidRPr="00C16805">
        <w:rPr>
          <w:rFonts w:ascii="Times New Roman" w:eastAsia="Times New Roman" w:hAnsi="Times New Roman" w:cs="Times New Roman"/>
          <w:b/>
          <w:bCs/>
          <w:sz w:val="28"/>
          <w:szCs w:val="24"/>
          <w:lang w:val="en-GB"/>
        </w:rPr>
        <w:t xml:space="preserve">:  </w:t>
      </w:r>
      <w:r w:rsidR="00DB76C9" w:rsidRPr="00DB76C9">
        <w:rPr>
          <w:rFonts w:ascii="Times New Roman" w:hAnsi="Times New Roman" w:cs="Times New Roman"/>
          <w:b/>
          <w:bCs/>
          <w:sz w:val="28"/>
          <w:szCs w:val="28"/>
        </w:rPr>
        <w:t xml:space="preserve">Particulars of overnight trips completed by household members during </w:t>
      </w:r>
      <w:r w:rsidR="008432FD" w:rsidRPr="00103B93">
        <w:rPr>
          <w:rFonts w:ascii="Times New Roman" w:hAnsi="Times New Roman" w:cs="Times New Roman"/>
          <w:b/>
          <w:bCs/>
          <w:sz w:val="28"/>
          <w:szCs w:val="28"/>
        </w:rPr>
        <w:t>last 365 days</w:t>
      </w:r>
      <w:r w:rsidR="008432FD" w:rsidRPr="00103B93">
        <w:rPr>
          <w:rFonts w:ascii="Times New Roman" w:hAnsi="Times New Roman" w:cs="Times New Roman"/>
          <w:b/>
          <w:bCs/>
          <w:sz w:val="24"/>
          <w:szCs w:val="24"/>
        </w:rPr>
        <w:t xml:space="preserve"> </w:t>
      </w:r>
      <w:r w:rsidR="008432FD" w:rsidRPr="00103B93">
        <w:rPr>
          <w:rFonts w:ascii="Times New Roman" w:hAnsi="Times New Roman" w:cs="Times New Roman"/>
          <w:i/>
          <w:iCs/>
          <w:sz w:val="24"/>
          <w:szCs w:val="24"/>
        </w:rPr>
        <w:t>(for health &amp; medical; holidaying, leisure and recreation; and shopping)</w:t>
      </w:r>
      <w:r w:rsidR="008432FD" w:rsidRPr="008432FD">
        <w:rPr>
          <w:rFonts w:ascii="Times New Roman" w:hAnsi="Times New Roman" w:cs="Times New Roman"/>
          <w:sz w:val="28"/>
          <w:szCs w:val="28"/>
        </w:rPr>
        <w:t>/</w:t>
      </w:r>
      <w:r w:rsidR="008432FD">
        <w:rPr>
          <w:rFonts w:ascii="Times New Roman" w:hAnsi="Times New Roman" w:cs="Times New Roman"/>
          <w:i/>
          <w:iCs/>
          <w:sz w:val="24"/>
          <w:szCs w:val="24"/>
        </w:rPr>
        <w:t xml:space="preserve"> </w:t>
      </w:r>
      <w:r w:rsidR="00DB76C9" w:rsidRPr="00DB76C9">
        <w:rPr>
          <w:rFonts w:ascii="Times New Roman" w:hAnsi="Times New Roman" w:cs="Times New Roman"/>
          <w:b/>
          <w:bCs/>
          <w:sz w:val="28"/>
          <w:szCs w:val="28"/>
        </w:rPr>
        <w:t xml:space="preserve">last 30 days </w:t>
      </w:r>
      <w:r w:rsidR="00DB76C9" w:rsidRPr="00103B93">
        <w:rPr>
          <w:rFonts w:ascii="Times New Roman" w:hAnsi="Times New Roman" w:cs="Times New Roman"/>
          <w:i/>
          <w:iCs/>
          <w:sz w:val="24"/>
          <w:szCs w:val="24"/>
        </w:rPr>
        <w:t>[for business, social (including visiting friends and relatives, attending marriages, etc.), pilgrimage &amp; religious activities, education &amp; training, others]</w:t>
      </w:r>
      <w:r w:rsidR="00103B93" w:rsidRPr="00103B93">
        <w:rPr>
          <w:rFonts w:ascii="Times New Roman" w:hAnsi="Times New Roman" w:cs="Times New Roman"/>
          <w:b/>
          <w:bCs/>
          <w:sz w:val="24"/>
          <w:szCs w:val="24"/>
        </w:rPr>
        <w:t xml:space="preserve"> </w:t>
      </w:r>
    </w:p>
    <w:p w:rsidR="00D3238E" w:rsidRDefault="00D3238E" w:rsidP="00DB76C9">
      <w:pPr>
        <w:spacing w:after="0" w:line="240" w:lineRule="auto"/>
        <w:jc w:val="both"/>
        <w:rPr>
          <w:rFonts w:ascii="Times New Roman" w:hAnsi="Times New Roman" w:cs="Times New Roman"/>
          <w:b/>
          <w:bCs/>
          <w:sz w:val="24"/>
          <w:szCs w:val="24"/>
        </w:rPr>
      </w:pPr>
    </w:p>
    <w:p w:rsidR="00103B93" w:rsidRDefault="00803DB5" w:rsidP="001A15EF">
      <w:pPr>
        <w:spacing w:after="0"/>
        <w:ind w:left="90"/>
        <w:contextualSpacing/>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4725B1">
        <w:rPr>
          <w:rFonts w:ascii="Times New Roman" w:hAnsi="Times New Roman" w:cs="Times New Roman"/>
          <w:sz w:val="24"/>
          <w:szCs w:val="24"/>
        </w:rPr>
        <w:t xml:space="preserve">. 1.5.0. </w:t>
      </w:r>
      <w:r w:rsidR="00103B93">
        <w:rPr>
          <w:rFonts w:ascii="Times New Roman" w:eastAsia="Times New Roman" w:hAnsi="Times New Roman" w:cs="Times New Roman"/>
          <w:sz w:val="24"/>
          <w:szCs w:val="24"/>
          <w:lang w:val="en-GB"/>
        </w:rPr>
        <w:t>In these</w:t>
      </w:r>
      <w:r w:rsidR="00103B93" w:rsidRPr="00DB76C9">
        <w:rPr>
          <w:rFonts w:ascii="Times New Roman" w:eastAsia="Times New Roman" w:hAnsi="Times New Roman" w:cs="Times New Roman"/>
          <w:sz w:val="24"/>
          <w:szCs w:val="24"/>
          <w:lang w:val="en-GB"/>
        </w:rPr>
        <w:t xml:space="preserve"> block</w:t>
      </w:r>
      <w:r w:rsidR="00103B93">
        <w:rPr>
          <w:rFonts w:ascii="Times New Roman" w:eastAsia="Times New Roman" w:hAnsi="Times New Roman" w:cs="Times New Roman"/>
          <w:sz w:val="24"/>
          <w:szCs w:val="24"/>
          <w:lang w:val="en-GB"/>
        </w:rPr>
        <w:t>s</w:t>
      </w:r>
      <w:r w:rsidR="00103B93" w:rsidRPr="00DB76C9">
        <w:rPr>
          <w:rFonts w:ascii="Times New Roman" w:eastAsia="Times New Roman" w:hAnsi="Times New Roman" w:cs="Times New Roman"/>
          <w:sz w:val="24"/>
          <w:szCs w:val="24"/>
          <w:lang w:val="en-GB"/>
        </w:rPr>
        <w:t xml:space="preserve"> all particulars of the overnight trips ended in the last 3</w:t>
      </w:r>
      <w:r w:rsidR="008432FD">
        <w:rPr>
          <w:rFonts w:ascii="Times New Roman" w:eastAsia="Times New Roman" w:hAnsi="Times New Roman" w:cs="Times New Roman"/>
          <w:sz w:val="24"/>
          <w:szCs w:val="24"/>
          <w:lang w:val="en-GB"/>
        </w:rPr>
        <w:t>65</w:t>
      </w:r>
      <w:r w:rsidR="00103B93" w:rsidRPr="00DB76C9">
        <w:rPr>
          <w:rFonts w:ascii="Times New Roman" w:eastAsia="Times New Roman" w:hAnsi="Times New Roman" w:cs="Times New Roman"/>
          <w:sz w:val="24"/>
          <w:szCs w:val="24"/>
          <w:lang w:val="en-GB"/>
        </w:rPr>
        <w:t xml:space="preserve"> days </w:t>
      </w:r>
      <w:r w:rsidR="00103B93">
        <w:rPr>
          <w:rFonts w:ascii="Times New Roman" w:eastAsia="Times New Roman" w:hAnsi="Times New Roman" w:cs="Times New Roman"/>
          <w:sz w:val="24"/>
          <w:szCs w:val="24"/>
          <w:lang w:val="en-GB"/>
        </w:rPr>
        <w:t>/ last 3</w:t>
      </w:r>
      <w:r w:rsidR="008432FD">
        <w:rPr>
          <w:rFonts w:ascii="Times New Roman" w:eastAsia="Times New Roman" w:hAnsi="Times New Roman" w:cs="Times New Roman"/>
          <w:sz w:val="24"/>
          <w:szCs w:val="24"/>
          <w:lang w:val="en-GB"/>
        </w:rPr>
        <w:t>0</w:t>
      </w:r>
      <w:r w:rsidR="00103B93">
        <w:rPr>
          <w:rFonts w:ascii="Times New Roman" w:eastAsia="Times New Roman" w:hAnsi="Times New Roman" w:cs="Times New Roman"/>
          <w:sz w:val="24"/>
          <w:szCs w:val="24"/>
          <w:lang w:val="en-GB"/>
        </w:rPr>
        <w:t xml:space="preserve"> days </w:t>
      </w:r>
      <w:r w:rsidR="00103B93" w:rsidRPr="00DB76C9">
        <w:rPr>
          <w:rFonts w:ascii="Times New Roman" w:eastAsia="Times New Roman" w:hAnsi="Times New Roman" w:cs="Times New Roman"/>
          <w:sz w:val="24"/>
          <w:szCs w:val="24"/>
          <w:lang w:val="en-GB"/>
        </w:rPr>
        <w:t>are to be recorded.</w:t>
      </w:r>
    </w:p>
    <w:p w:rsidR="001A15EF" w:rsidRPr="00BA1CDA" w:rsidRDefault="001A15EF" w:rsidP="001A15EF">
      <w:pPr>
        <w:spacing w:after="0"/>
        <w:ind w:left="90"/>
        <w:contextualSpacing/>
        <w:jc w:val="both"/>
        <w:rPr>
          <w:rFonts w:ascii="Times New Roman" w:eastAsia="Times New Roman" w:hAnsi="Times New Roman" w:cs="Times New Roman"/>
          <w:sz w:val="12"/>
          <w:szCs w:val="12"/>
          <w:lang w:val="en-GB"/>
        </w:rPr>
      </w:pPr>
    </w:p>
    <w:p w:rsidR="00904438" w:rsidRDefault="00803DB5" w:rsidP="00FD205E">
      <w:pPr>
        <w:pStyle w:val="ListParagraph"/>
        <w:ind w:left="1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103B93">
        <w:rPr>
          <w:rFonts w:ascii="Times New Roman" w:eastAsia="Times New Roman" w:hAnsi="Times New Roman" w:cs="Times New Roman"/>
          <w:sz w:val="24"/>
          <w:szCs w:val="24"/>
          <w:lang w:val="en-GB"/>
        </w:rPr>
        <w:t>.1.5.0.1.</w:t>
      </w:r>
      <w:r w:rsidR="00103B93" w:rsidRPr="00DB76C9">
        <w:rPr>
          <w:rFonts w:ascii="Times New Roman" w:eastAsia="Times New Roman" w:hAnsi="Times New Roman" w:cs="Times New Roman"/>
          <w:sz w:val="24"/>
          <w:szCs w:val="24"/>
          <w:lang w:val="en-GB"/>
        </w:rPr>
        <w:t xml:space="preserve"> </w:t>
      </w:r>
      <w:r w:rsidR="001871F1">
        <w:rPr>
          <w:rFonts w:ascii="Times New Roman" w:eastAsia="Times New Roman" w:hAnsi="Times New Roman" w:cs="Times New Roman"/>
          <w:sz w:val="24"/>
          <w:szCs w:val="24"/>
          <w:lang w:val="en-GB"/>
        </w:rPr>
        <w:t xml:space="preserve">Definition of domestic overnight trips has already been mentioned in Chapter One; however same is being repeated here. </w:t>
      </w:r>
    </w:p>
    <w:p w:rsidR="00FD205E" w:rsidRPr="00BA1CDA" w:rsidRDefault="00FD205E" w:rsidP="00FD205E">
      <w:pPr>
        <w:pStyle w:val="ListParagraph"/>
        <w:ind w:left="180"/>
        <w:jc w:val="both"/>
        <w:rPr>
          <w:rFonts w:ascii="Times New Roman" w:eastAsia="Times New Roman" w:hAnsi="Times New Roman" w:cs="Times New Roman"/>
          <w:sz w:val="12"/>
          <w:szCs w:val="12"/>
          <w:lang w:val="en-GB"/>
        </w:rPr>
      </w:pPr>
    </w:p>
    <w:p w:rsidR="008432FD" w:rsidRDefault="008432FD" w:rsidP="00426091">
      <w:pPr>
        <w:pStyle w:val="ListParagraph"/>
        <w:spacing w:after="0"/>
        <w:ind w:left="180"/>
        <w:jc w:val="both"/>
        <w:rPr>
          <w:rFonts w:ascii="Times New Roman" w:eastAsia="Calibri" w:hAnsi="Times New Roman" w:cs="Times New Roman"/>
          <w:bCs/>
          <w:sz w:val="24"/>
          <w:szCs w:val="24"/>
          <w:lang w:bidi="hi-IN"/>
        </w:rPr>
      </w:pPr>
      <w:r w:rsidRPr="008432FD">
        <w:rPr>
          <w:rFonts w:ascii="Times New Roman" w:eastAsia="Calibri" w:hAnsi="Times New Roman" w:cs="Times New Roman"/>
          <w:sz w:val="24"/>
          <w:szCs w:val="24"/>
          <w:lang w:bidi="hi-IN"/>
        </w:rPr>
        <w:t xml:space="preserve">A </w:t>
      </w:r>
      <w:r w:rsidRPr="008432FD">
        <w:rPr>
          <w:rFonts w:ascii="Times New Roman" w:eastAsia="Calibri" w:hAnsi="Times New Roman" w:cs="Times New Roman"/>
          <w:b/>
          <w:bCs/>
          <w:sz w:val="24"/>
          <w:szCs w:val="24"/>
          <w:lang w:bidi="hi-IN"/>
        </w:rPr>
        <w:t xml:space="preserve">domestic overnight trip </w:t>
      </w:r>
      <w:r w:rsidRPr="008432FD">
        <w:rPr>
          <w:rFonts w:ascii="Times New Roman" w:eastAsia="Calibri" w:hAnsi="Times New Roman" w:cs="Times New Roman"/>
          <w:sz w:val="24"/>
          <w:szCs w:val="24"/>
          <w:lang w:bidi="hi-IN"/>
        </w:rPr>
        <w:t xml:space="preserve">is one with a main destination within the country of residence of the visitor. </w:t>
      </w:r>
      <w:r w:rsidRPr="008432FD">
        <w:rPr>
          <w:rFonts w:ascii="Times New Roman" w:eastAsia="Calibri" w:hAnsi="Times New Roman" w:cs="Times New Roman"/>
          <w:sz w:val="24"/>
          <w:szCs w:val="24"/>
        </w:rPr>
        <w:t xml:space="preserve">It refers to the movement - </w:t>
      </w:r>
      <w:r w:rsidRPr="008432FD">
        <w:rPr>
          <w:rFonts w:ascii="Times New Roman" w:eastAsia="Calibri" w:hAnsi="Times New Roman" w:cs="Times New Roman"/>
          <w:bCs/>
          <w:sz w:val="24"/>
          <w:szCs w:val="24"/>
          <w:lang w:bidi="hi-IN"/>
        </w:rPr>
        <w:t xml:space="preserve">for a duration of </w:t>
      </w:r>
      <w:r w:rsidRPr="008432FD">
        <w:rPr>
          <w:rFonts w:ascii="Times New Roman" w:eastAsia="Calibri" w:hAnsi="Times New Roman" w:cs="Times New Roman"/>
          <w:b/>
          <w:bCs/>
          <w:sz w:val="24"/>
          <w:szCs w:val="24"/>
          <w:u w:val="single"/>
          <w:lang w:bidi="hi-IN"/>
        </w:rPr>
        <w:t xml:space="preserve">not less than twelve hours (including 12 </w:t>
      </w:r>
      <w:r w:rsidR="00C9124A">
        <w:rPr>
          <w:rFonts w:ascii="Times New Roman" w:eastAsia="Calibri" w:hAnsi="Times New Roman" w:cs="Times New Roman"/>
          <w:b/>
          <w:bCs/>
          <w:sz w:val="24"/>
          <w:szCs w:val="24"/>
          <w:u w:val="single"/>
          <w:lang w:bidi="hi-IN"/>
        </w:rPr>
        <w:t>midnight</w:t>
      </w:r>
      <w:r w:rsidRPr="008432FD">
        <w:rPr>
          <w:rFonts w:ascii="Times New Roman" w:eastAsia="Calibri" w:hAnsi="Times New Roman" w:cs="Times New Roman"/>
          <w:b/>
          <w:bCs/>
          <w:sz w:val="24"/>
          <w:szCs w:val="24"/>
          <w:u w:val="single"/>
          <w:lang w:bidi="hi-IN"/>
        </w:rPr>
        <w:t xml:space="preserve"> to 5 </w:t>
      </w:r>
      <w:r w:rsidR="00D0611D">
        <w:rPr>
          <w:rFonts w:ascii="Times New Roman" w:eastAsia="Calibri" w:hAnsi="Times New Roman" w:cs="Times New Roman"/>
          <w:b/>
          <w:bCs/>
          <w:sz w:val="24"/>
          <w:szCs w:val="24"/>
          <w:u w:val="single"/>
          <w:lang w:bidi="hi-IN"/>
        </w:rPr>
        <w:t>AM</w:t>
      </w:r>
      <w:r w:rsidRPr="008432FD">
        <w:rPr>
          <w:rFonts w:ascii="Times New Roman" w:eastAsia="Calibri" w:hAnsi="Times New Roman" w:cs="Times New Roman"/>
          <w:b/>
          <w:bCs/>
          <w:sz w:val="24"/>
          <w:szCs w:val="24"/>
          <w:u w:val="single"/>
          <w:lang w:bidi="hi-IN"/>
        </w:rPr>
        <w:t xml:space="preserve">) in two consecutive calendar days (i.e. crossing midnight or 00-00 hours) </w:t>
      </w:r>
      <w:r w:rsidRPr="008432FD">
        <w:rPr>
          <w:rFonts w:ascii="Times New Roman" w:eastAsia="Calibri" w:hAnsi="Times New Roman" w:cs="Times New Roman"/>
          <w:bCs/>
          <w:sz w:val="24"/>
          <w:szCs w:val="24"/>
          <w:lang w:bidi="hi-IN"/>
        </w:rPr>
        <w:t xml:space="preserve">and of </w:t>
      </w:r>
      <w:r w:rsidRPr="008432FD">
        <w:rPr>
          <w:rFonts w:ascii="Times New Roman" w:eastAsia="Calibri" w:hAnsi="Times New Roman" w:cs="Times New Roman"/>
          <w:b/>
          <w:bCs/>
          <w:sz w:val="24"/>
          <w:szCs w:val="24"/>
          <w:u w:val="single"/>
          <w:lang w:bidi="hi-IN"/>
        </w:rPr>
        <w:t>not more than 6 months</w:t>
      </w:r>
      <w:r w:rsidRPr="008432FD">
        <w:rPr>
          <w:rFonts w:ascii="Times New Roman" w:eastAsia="Calibri" w:hAnsi="Times New Roman" w:cs="Times New Roman"/>
          <w:bCs/>
          <w:sz w:val="24"/>
          <w:szCs w:val="24"/>
          <w:lang w:bidi="hi-IN"/>
        </w:rPr>
        <w:t xml:space="preserve"> </w:t>
      </w:r>
      <w:r w:rsidRPr="008432FD">
        <w:rPr>
          <w:rFonts w:ascii="Times New Roman" w:eastAsia="Calibri" w:hAnsi="Times New Roman" w:cs="Times New Roman"/>
          <w:sz w:val="24"/>
          <w:szCs w:val="24"/>
        </w:rPr>
        <w:t xml:space="preserve">- by one or more household members outside their </w:t>
      </w:r>
      <w:r w:rsidRPr="008432FD">
        <w:rPr>
          <w:rFonts w:ascii="Times New Roman" w:eastAsia="Calibri" w:hAnsi="Times New Roman" w:cs="Times New Roman"/>
          <w:b/>
          <w:bCs/>
          <w:i/>
          <w:iCs/>
          <w:sz w:val="24"/>
          <w:szCs w:val="24"/>
        </w:rPr>
        <w:lastRenderedPageBreak/>
        <w:t xml:space="preserve">usual environment (which includes the usual place of residence (UPR)) and return to the </w:t>
      </w:r>
      <w:r w:rsidR="00DE0659">
        <w:rPr>
          <w:rFonts w:ascii="Times New Roman" w:eastAsia="Calibri" w:hAnsi="Times New Roman" w:cs="Times New Roman"/>
          <w:b/>
          <w:bCs/>
          <w:i/>
          <w:iCs/>
          <w:sz w:val="24"/>
          <w:szCs w:val="24"/>
        </w:rPr>
        <w:t xml:space="preserve">same </w:t>
      </w:r>
      <w:r w:rsidRPr="008432FD">
        <w:rPr>
          <w:rFonts w:ascii="Times New Roman" w:eastAsia="Calibri" w:hAnsi="Times New Roman" w:cs="Times New Roman"/>
          <w:b/>
          <w:bCs/>
          <w:i/>
          <w:iCs/>
          <w:sz w:val="24"/>
          <w:szCs w:val="24"/>
        </w:rPr>
        <w:t xml:space="preserve">UPR (a round trip), </w:t>
      </w:r>
      <w:r w:rsidRPr="008432FD">
        <w:rPr>
          <w:rFonts w:ascii="Times New Roman" w:eastAsia="Calibri" w:hAnsi="Times New Roman" w:cs="Times New Roman"/>
          <w:sz w:val="24"/>
          <w:szCs w:val="24"/>
        </w:rPr>
        <w:t>irrespective of</w:t>
      </w:r>
      <w:r w:rsidRPr="008432FD">
        <w:rPr>
          <w:rFonts w:ascii="Times New Roman" w:eastAsia="Calibri" w:hAnsi="Times New Roman" w:cs="Times New Roman"/>
          <w:bCs/>
          <w:sz w:val="24"/>
          <w:szCs w:val="24"/>
          <w:lang w:bidi="hi-IN"/>
        </w:rPr>
        <w:t xml:space="preserve"> place of stay. The movement should be </w:t>
      </w:r>
      <w:r w:rsidRPr="008432FD">
        <w:rPr>
          <w:rFonts w:ascii="Times New Roman" w:eastAsia="Calibri" w:hAnsi="Times New Roman" w:cs="Times New Roman"/>
          <w:sz w:val="24"/>
          <w:szCs w:val="24"/>
        </w:rPr>
        <w:t xml:space="preserve">for </w:t>
      </w:r>
      <w:r w:rsidRPr="008432FD">
        <w:rPr>
          <w:rFonts w:ascii="Times New Roman" w:eastAsia="Calibri" w:hAnsi="Times New Roman" w:cs="Times New Roman"/>
          <w:bCs/>
          <w:sz w:val="24"/>
          <w:szCs w:val="24"/>
          <w:lang w:bidi="hi-IN"/>
        </w:rPr>
        <w:t>any of the following purposes:</w:t>
      </w:r>
    </w:p>
    <w:p w:rsidR="002475FE" w:rsidRPr="00426091" w:rsidRDefault="002475FE" w:rsidP="00426091">
      <w:pPr>
        <w:pStyle w:val="ListParagraph"/>
        <w:spacing w:after="0"/>
        <w:ind w:left="180"/>
        <w:jc w:val="both"/>
        <w:rPr>
          <w:rFonts w:ascii="Times New Roman" w:eastAsia="Calibri" w:hAnsi="Times New Roman" w:cs="Times New Roman"/>
          <w:bCs/>
          <w:sz w:val="12"/>
          <w:szCs w:val="12"/>
          <w:lang w:bidi="hi-IN"/>
        </w:rPr>
      </w:pPr>
    </w:p>
    <w:p w:rsidR="006B1AFB" w:rsidRPr="006B1AFB" w:rsidRDefault="008432FD" w:rsidP="00426091">
      <w:pPr>
        <w:numPr>
          <w:ilvl w:val="2"/>
          <w:numId w:val="4"/>
        </w:numPr>
        <w:tabs>
          <w:tab w:val="clear" w:pos="2160"/>
          <w:tab w:val="num" w:pos="1800"/>
        </w:tabs>
        <w:spacing w:after="0"/>
        <w:ind w:hanging="270"/>
        <w:contextualSpacing/>
        <w:rPr>
          <w:rFonts w:ascii="Times New Roman" w:eastAsia="Calibri" w:hAnsi="Times New Roman" w:cs="Times New Roman"/>
          <w:bCs/>
          <w:sz w:val="24"/>
          <w:szCs w:val="24"/>
          <w:lang w:bidi="hi-IN"/>
        </w:rPr>
      </w:pPr>
      <w:r w:rsidRPr="008432FD">
        <w:rPr>
          <w:rFonts w:ascii="Times New Roman" w:eastAsia="Calibri" w:hAnsi="Times New Roman" w:cs="Times New Roman"/>
          <w:bCs/>
          <w:sz w:val="24"/>
          <w:szCs w:val="24"/>
          <w:lang w:bidi="hi-IN"/>
        </w:rPr>
        <w:t xml:space="preserve"> </w:t>
      </w:r>
      <w:r w:rsidR="006B1AFB" w:rsidRPr="006B1AFB">
        <w:rPr>
          <w:rFonts w:ascii="Times New Roman" w:eastAsia="Calibri" w:hAnsi="Times New Roman" w:cs="Times New Roman"/>
          <w:bCs/>
          <w:sz w:val="24"/>
          <w:szCs w:val="24"/>
          <w:lang w:bidi="hi-IN"/>
        </w:rPr>
        <w:t>Business</w:t>
      </w:r>
    </w:p>
    <w:p w:rsidR="006B1AFB" w:rsidRPr="006B1AFB" w:rsidRDefault="006B1AFB" w:rsidP="00426091">
      <w:pPr>
        <w:numPr>
          <w:ilvl w:val="2"/>
          <w:numId w:val="4"/>
        </w:numPr>
        <w:spacing w:after="0" w:line="240" w:lineRule="auto"/>
        <w:ind w:hanging="270"/>
        <w:contextualSpacing/>
        <w:rPr>
          <w:rFonts w:ascii="Times New Roman" w:eastAsia="Calibri" w:hAnsi="Times New Roman" w:cs="Times New Roman"/>
          <w:bCs/>
          <w:sz w:val="24"/>
          <w:szCs w:val="24"/>
          <w:lang w:bidi="hi-IN"/>
        </w:rPr>
      </w:pPr>
      <w:r w:rsidRPr="006B1AFB">
        <w:rPr>
          <w:rFonts w:ascii="Times New Roman" w:eastAsia="Calibri" w:hAnsi="Times New Roman" w:cs="Times New Roman"/>
          <w:bCs/>
          <w:sz w:val="24"/>
          <w:szCs w:val="24"/>
          <w:lang w:bidi="hi-IN"/>
        </w:rPr>
        <w:t>Holidaying, leisure &amp; recreation</w:t>
      </w:r>
    </w:p>
    <w:p w:rsidR="006B1AFB" w:rsidRPr="006B1AFB" w:rsidRDefault="006B1AFB" w:rsidP="006B1AFB">
      <w:pPr>
        <w:numPr>
          <w:ilvl w:val="2"/>
          <w:numId w:val="4"/>
        </w:numPr>
        <w:spacing w:after="0" w:line="240" w:lineRule="auto"/>
        <w:ind w:hanging="270"/>
        <w:contextualSpacing/>
        <w:rPr>
          <w:rFonts w:ascii="Times New Roman" w:eastAsia="Calibri" w:hAnsi="Times New Roman" w:cs="Times New Roman"/>
          <w:bCs/>
          <w:sz w:val="24"/>
          <w:szCs w:val="24"/>
          <w:lang w:bidi="hi-IN"/>
        </w:rPr>
      </w:pPr>
      <w:r w:rsidRPr="006B1AFB">
        <w:rPr>
          <w:rFonts w:ascii="Times New Roman" w:eastAsia="Calibri" w:hAnsi="Times New Roman" w:cs="Times New Roman"/>
          <w:bCs/>
          <w:sz w:val="24"/>
          <w:szCs w:val="24"/>
          <w:lang w:bidi="hi-IN"/>
        </w:rPr>
        <w:t>Social</w:t>
      </w:r>
    </w:p>
    <w:p w:rsidR="006B1AFB" w:rsidRPr="006B1AFB" w:rsidRDefault="006B1AFB" w:rsidP="006B1AFB">
      <w:pPr>
        <w:numPr>
          <w:ilvl w:val="2"/>
          <w:numId w:val="4"/>
        </w:numPr>
        <w:spacing w:after="0" w:line="240" w:lineRule="auto"/>
        <w:ind w:hanging="270"/>
        <w:contextualSpacing/>
        <w:rPr>
          <w:rFonts w:ascii="Times New Roman" w:eastAsia="Calibri" w:hAnsi="Times New Roman" w:cs="Times New Roman"/>
          <w:bCs/>
          <w:sz w:val="24"/>
          <w:szCs w:val="24"/>
          <w:lang w:bidi="hi-IN"/>
        </w:rPr>
      </w:pPr>
      <w:r w:rsidRPr="006B1AFB">
        <w:rPr>
          <w:rFonts w:ascii="Times New Roman" w:eastAsia="Calibri" w:hAnsi="Times New Roman" w:cs="Times New Roman"/>
          <w:bCs/>
          <w:sz w:val="24"/>
          <w:szCs w:val="24"/>
          <w:lang w:bidi="hi-IN"/>
        </w:rPr>
        <w:t>Pilgrimage</w:t>
      </w:r>
      <w:r w:rsidRPr="006B1AFB">
        <w:rPr>
          <w:rFonts w:ascii="Calibri" w:eastAsia="Times New Roman" w:hAnsi="Calibri" w:cs="Mangal"/>
        </w:rPr>
        <w:t xml:space="preserve"> </w:t>
      </w:r>
      <w:r w:rsidRPr="006B1AFB">
        <w:rPr>
          <w:rFonts w:ascii="Times New Roman" w:eastAsia="Times New Roman" w:hAnsi="Times New Roman" w:cs="Times New Roman"/>
        </w:rPr>
        <w:t xml:space="preserve">&amp; </w:t>
      </w:r>
      <w:r w:rsidRPr="006B1AFB">
        <w:rPr>
          <w:rFonts w:ascii="Times New Roman" w:eastAsia="Calibri" w:hAnsi="Times New Roman" w:cs="Times New Roman"/>
          <w:bCs/>
          <w:sz w:val="24"/>
          <w:szCs w:val="24"/>
          <w:lang w:bidi="hi-IN"/>
        </w:rPr>
        <w:t>Religious</w:t>
      </w:r>
    </w:p>
    <w:p w:rsidR="006B1AFB" w:rsidRPr="006B1AFB" w:rsidRDefault="006B1AFB" w:rsidP="006B1AFB">
      <w:pPr>
        <w:numPr>
          <w:ilvl w:val="2"/>
          <w:numId w:val="4"/>
        </w:numPr>
        <w:spacing w:after="0" w:line="240" w:lineRule="auto"/>
        <w:ind w:hanging="270"/>
        <w:contextualSpacing/>
        <w:rPr>
          <w:rFonts w:ascii="Times New Roman" w:eastAsia="Calibri" w:hAnsi="Times New Roman" w:cs="Times New Roman"/>
          <w:bCs/>
          <w:sz w:val="24"/>
          <w:szCs w:val="24"/>
          <w:lang w:bidi="hi-IN"/>
        </w:rPr>
      </w:pPr>
      <w:r w:rsidRPr="006B1AFB">
        <w:rPr>
          <w:rFonts w:ascii="Times New Roman" w:eastAsia="Calibri" w:hAnsi="Times New Roman" w:cs="Times New Roman"/>
          <w:bCs/>
          <w:sz w:val="24"/>
          <w:szCs w:val="24"/>
          <w:lang w:bidi="hi-IN"/>
        </w:rPr>
        <w:t>Education and Training</w:t>
      </w:r>
    </w:p>
    <w:p w:rsidR="006B1AFB" w:rsidRPr="006B1AFB" w:rsidRDefault="006B1AFB" w:rsidP="006B1AFB">
      <w:pPr>
        <w:numPr>
          <w:ilvl w:val="2"/>
          <w:numId w:val="4"/>
        </w:numPr>
        <w:spacing w:after="0" w:line="240" w:lineRule="auto"/>
        <w:ind w:hanging="270"/>
        <w:contextualSpacing/>
        <w:rPr>
          <w:rFonts w:ascii="Times New Roman" w:eastAsia="Calibri" w:hAnsi="Times New Roman" w:cs="Times New Roman"/>
          <w:bCs/>
          <w:sz w:val="24"/>
          <w:szCs w:val="24"/>
          <w:lang w:bidi="hi-IN"/>
        </w:rPr>
      </w:pPr>
      <w:r w:rsidRPr="006B1AFB">
        <w:rPr>
          <w:rFonts w:ascii="Times New Roman" w:eastAsia="Calibri" w:hAnsi="Times New Roman" w:cs="Times New Roman"/>
          <w:bCs/>
          <w:sz w:val="24"/>
          <w:szCs w:val="24"/>
          <w:lang w:bidi="hi-IN"/>
        </w:rPr>
        <w:t>Health and Medical</w:t>
      </w:r>
    </w:p>
    <w:p w:rsidR="006B1AFB" w:rsidRPr="006B1AFB" w:rsidRDefault="006B1AFB" w:rsidP="006B1AFB">
      <w:pPr>
        <w:numPr>
          <w:ilvl w:val="2"/>
          <w:numId w:val="4"/>
        </w:numPr>
        <w:spacing w:after="0" w:line="240" w:lineRule="auto"/>
        <w:ind w:hanging="270"/>
        <w:contextualSpacing/>
        <w:rPr>
          <w:rFonts w:ascii="Times New Roman" w:eastAsia="Calibri" w:hAnsi="Times New Roman" w:cs="Times New Roman"/>
          <w:bCs/>
          <w:sz w:val="24"/>
          <w:szCs w:val="24"/>
          <w:lang w:bidi="hi-IN"/>
        </w:rPr>
      </w:pPr>
      <w:r w:rsidRPr="006B1AFB">
        <w:rPr>
          <w:rFonts w:ascii="Times New Roman" w:eastAsia="Calibri" w:hAnsi="Times New Roman" w:cs="Times New Roman"/>
          <w:bCs/>
          <w:sz w:val="24"/>
          <w:szCs w:val="24"/>
          <w:lang w:bidi="hi-IN"/>
        </w:rPr>
        <w:t>Shopping</w:t>
      </w:r>
    </w:p>
    <w:p w:rsidR="006B1AFB" w:rsidRPr="006B1AFB" w:rsidRDefault="006B1AFB" w:rsidP="006B1AFB">
      <w:pPr>
        <w:numPr>
          <w:ilvl w:val="2"/>
          <w:numId w:val="4"/>
        </w:numPr>
        <w:spacing w:after="0" w:line="240" w:lineRule="auto"/>
        <w:ind w:hanging="270"/>
        <w:contextualSpacing/>
        <w:rPr>
          <w:rFonts w:ascii="Times New Roman" w:eastAsia="Calibri" w:hAnsi="Times New Roman" w:cs="Times New Roman"/>
          <w:bCs/>
          <w:sz w:val="24"/>
          <w:szCs w:val="24"/>
          <w:lang w:bidi="hi-IN"/>
        </w:rPr>
      </w:pPr>
      <w:r w:rsidRPr="006B1AFB">
        <w:rPr>
          <w:rFonts w:ascii="Times New Roman" w:eastAsia="Calibri" w:hAnsi="Times New Roman" w:cs="Times New Roman"/>
          <w:bCs/>
          <w:sz w:val="24"/>
          <w:szCs w:val="24"/>
          <w:lang w:bidi="hi-IN"/>
        </w:rPr>
        <w:t>Others</w:t>
      </w:r>
    </w:p>
    <w:p w:rsidR="000C1D7F" w:rsidRPr="009E5518" w:rsidRDefault="000C1D7F" w:rsidP="006B1AFB">
      <w:pPr>
        <w:spacing w:after="0" w:line="240" w:lineRule="auto"/>
        <w:ind w:left="2160"/>
        <w:contextualSpacing/>
        <w:jc w:val="both"/>
        <w:rPr>
          <w:rFonts w:ascii="Times New Roman" w:eastAsia="Calibri" w:hAnsi="Times New Roman" w:cs="Times New Roman"/>
          <w:bCs/>
          <w:sz w:val="16"/>
          <w:szCs w:val="16"/>
          <w:lang w:bidi="hi-IN"/>
        </w:rPr>
      </w:pPr>
    </w:p>
    <w:p w:rsidR="000C1D7F" w:rsidRPr="003514EF" w:rsidRDefault="000C1D7F" w:rsidP="000C1D7F">
      <w:pPr>
        <w:spacing w:after="0" w:line="240" w:lineRule="auto"/>
        <w:ind w:left="180"/>
        <w:contextualSpacing/>
        <w:jc w:val="both"/>
        <w:rPr>
          <w:rFonts w:ascii="Times New Roman" w:eastAsia="Calibri" w:hAnsi="Times New Roman" w:cs="Times New Roman"/>
          <w:bCs/>
          <w:sz w:val="24"/>
          <w:szCs w:val="24"/>
          <w:u w:val="single"/>
          <w:lang w:bidi="hi-IN"/>
        </w:rPr>
      </w:pPr>
      <w:r w:rsidRPr="000C1D7F">
        <w:rPr>
          <w:rFonts w:ascii="Times New Roman" w:eastAsia="Calibri" w:hAnsi="Times New Roman" w:cs="Times New Roman"/>
          <w:b/>
          <w:sz w:val="24"/>
          <w:szCs w:val="24"/>
          <w:lang w:bidi="hi-IN"/>
        </w:rPr>
        <w:t>Note:</w:t>
      </w:r>
      <w:r w:rsidR="003514EF">
        <w:rPr>
          <w:rFonts w:ascii="Times New Roman" w:eastAsia="Calibri" w:hAnsi="Times New Roman" w:cs="Times New Roman"/>
          <w:b/>
          <w:sz w:val="24"/>
          <w:szCs w:val="24"/>
          <w:lang w:bidi="hi-IN"/>
        </w:rPr>
        <w:t xml:space="preserve"> </w:t>
      </w:r>
      <w:r w:rsidR="003514EF" w:rsidRPr="003514EF">
        <w:rPr>
          <w:rFonts w:ascii="Times New Roman" w:eastAsia="Calibri" w:hAnsi="Times New Roman" w:cs="Times New Roman"/>
          <w:bCs/>
          <w:sz w:val="24"/>
          <w:szCs w:val="24"/>
          <w:u w:val="single"/>
          <w:lang w:bidi="hi-IN"/>
        </w:rPr>
        <w:t>In a domestic overnight trip, there can be only one member or more than one member of the selected household travelling together.</w:t>
      </w:r>
      <w:r w:rsidR="005A554C">
        <w:rPr>
          <w:rFonts w:ascii="Times New Roman" w:eastAsia="Calibri" w:hAnsi="Times New Roman" w:cs="Times New Roman"/>
          <w:bCs/>
          <w:sz w:val="24"/>
          <w:szCs w:val="24"/>
          <w:u w:val="single"/>
          <w:lang w:bidi="hi-IN"/>
        </w:rPr>
        <w:t xml:space="preserve"> If any person of the other household is accompanying with the selected household members in a trip, then trip as well as expenditure details </w:t>
      </w:r>
      <w:r w:rsidR="005B6009">
        <w:rPr>
          <w:rFonts w:ascii="Times New Roman" w:eastAsia="Calibri" w:hAnsi="Times New Roman" w:cs="Times New Roman"/>
          <w:bCs/>
          <w:sz w:val="24"/>
          <w:szCs w:val="24"/>
          <w:u w:val="single"/>
          <w:lang w:bidi="hi-IN"/>
        </w:rPr>
        <w:t>for that person shall</w:t>
      </w:r>
      <w:r w:rsidR="005A554C">
        <w:rPr>
          <w:rFonts w:ascii="Times New Roman" w:eastAsia="Calibri" w:hAnsi="Times New Roman" w:cs="Times New Roman"/>
          <w:bCs/>
          <w:sz w:val="24"/>
          <w:szCs w:val="24"/>
          <w:u w:val="single"/>
          <w:lang w:bidi="hi-IN"/>
        </w:rPr>
        <w:t xml:space="preserve"> </w:t>
      </w:r>
      <w:r w:rsidR="008432FD" w:rsidRPr="008432FD">
        <w:rPr>
          <w:rFonts w:ascii="Times New Roman" w:eastAsia="Calibri" w:hAnsi="Times New Roman" w:cs="Times New Roman"/>
          <w:b/>
          <w:sz w:val="24"/>
          <w:szCs w:val="24"/>
          <w:u w:val="single"/>
          <w:lang w:bidi="hi-IN"/>
        </w:rPr>
        <w:t>not</w:t>
      </w:r>
      <w:r w:rsidR="008432FD">
        <w:rPr>
          <w:rFonts w:ascii="Times New Roman" w:eastAsia="Calibri" w:hAnsi="Times New Roman" w:cs="Times New Roman"/>
          <w:bCs/>
          <w:sz w:val="24"/>
          <w:szCs w:val="24"/>
          <w:u w:val="single"/>
          <w:lang w:bidi="hi-IN"/>
        </w:rPr>
        <w:t xml:space="preserve"> </w:t>
      </w:r>
      <w:r w:rsidR="005A554C">
        <w:rPr>
          <w:rFonts w:ascii="Times New Roman" w:eastAsia="Calibri" w:hAnsi="Times New Roman" w:cs="Times New Roman"/>
          <w:bCs/>
          <w:sz w:val="24"/>
          <w:szCs w:val="24"/>
          <w:u w:val="single"/>
          <w:lang w:bidi="hi-IN"/>
        </w:rPr>
        <w:t xml:space="preserve">be </w:t>
      </w:r>
      <w:r w:rsidR="005B6009">
        <w:rPr>
          <w:rFonts w:ascii="Times New Roman" w:eastAsia="Calibri" w:hAnsi="Times New Roman" w:cs="Times New Roman"/>
          <w:bCs/>
          <w:sz w:val="24"/>
          <w:szCs w:val="24"/>
          <w:u w:val="single"/>
          <w:lang w:bidi="hi-IN"/>
        </w:rPr>
        <w:t>considered for entry</w:t>
      </w:r>
      <w:r w:rsidR="005A554C">
        <w:rPr>
          <w:rFonts w:ascii="Times New Roman" w:eastAsia="Calibri" w:hAnsi="Times New Roman" w:cs="Times New Roman"/>
          <w:bCs/>
          <w:sz w:val="24"/>
          <w:szCs w:val="24"/>
          <w:u w:val="single"/>
          <w:lang w:bidi="hi-IN"/>
        </w:rPr>
        <w:t xml:space="preserve"> </w:t>
      </w:r>
      <w:r w:rsidR="00BB0024">
        <w:rPr>
          <w:rFonts w:ascii="Times New Roman" w:eastAsia="Calibri" w:hAnsi="Times New Roman" w:cs="Times New Roman"/>
          <w:bCs/>
          <w:sz w:val="24"/>
          <w:szCs w:val="24"/>
          <w:u w:val="single"/>
          <w:lang w:bidi="hi-IN"/>
        </w:rPr>
        <w:t>in Blocks 5.1/Block 5.2 and Block 6.1/ Block 6.2.</w:t>
      </w:r>
    </w:p>
    <w:p w:rsidR="00103B93" w:rsidRPr="00BA1CDA" w:rsidRDefault="00103B93" w:rsidP="00103B93">
      <w:pPr>
        <w:autoSpaceDE w:val="0"/>
        <w:autoSpaceDN w:val="0"/>
        <w:adjustRightInd w:val="0"/>
        <w:spacing w:before="240" w:after="0" w:line="240" w:lineRule="auto"/>
        <w:ind w:left="720"/>
        <w:contextualSpacing/>
        <w:jc w:val="both"/>
        <w:rPr>
          <w:rFonts w:ascii="Times New Roman" w:eastAsia="Calibri" w:hAnsi="Times New Roman" w:cs="Times New Roman"/>
          <w:b/>
          <w:bCs/>
          <w:sz w:val="12"/>
          <w:szCs w:val="12"/>
          <w:u w:val="single"/>
          <w:lang w:bidi="hi-IN"/>
        </w:rPr>
      </w:pPr>
    </w:p>
    <w:p w:rsidR="008432FD" w:rsidRPr="008432FD" w:rsidRDefault="003725F3" w:rsidP="003725F3">
      <w:pPr>
        <w:tabs>
          <w:tab w:val="left" w:pos="180"/>
        </w:tabs>
        <w:rPr>
          <w:rFonts w:ascii="Times New Roman" w:eastAsia="Times New Roman" w:hAnsi="Times New Roman" w:cs="Times New Roman"/>
          <w:bCs/>
          <w:sz w:val="24"/>
          <w:szCs w:val="24"/>
          <w:lang w:bidi="hi-IN"/>
        </w:rPr>
      </w:pPr>
      <w:r>
        <w:rPr>
          <w:rFonts w:ascii="Times New Roman" w:eastAsia="Times New Roman" w:hAnsi="Times New Roman" w:cs="Times New Roman"/>
          <w:bCs/>
          <w:sz w:val="24"/>
          <w:szCs w:val="24"/>
          <w:lang w:bidi="hi-IN"/>
        </w:rPr>
        <w:t xml:space="preserve">   </w:t>
      </w:r>
      <w:r w:rsidR="00C6433F">
        <w:rPr>
          <w:rFonts w:ascii="Times New Roman" w:eastAsia="Times New Roman" w:hAnsi="Times New Roman" w:cs="Times New Roman"/>
          <w:bCs/>
          <w:sz w:val="24"/>
          <w:szCs w:val="24"/>
          <w:lang w:bidi="hi-IN"/>
        </w:rPr>
        <w:t>The following</w:t>
      </w:r>
      <w:r w:rsidR="004C2532">
        <w:rPr>
          <w:rFonts w:ascii="Times New Roman" w:eastAsia="Times New Roman" w:hAnsi="Times New Roman" w:cs="Times New Roman"/>
          <w:bCs/>
          <w:sz w:val="24"/>
          <w:szCs w:val="24"/>
          <w:lang w:bidi="hi-IN"/>
        </w:rPr>
        <w:t>s</w:t>
      </w:r>
      <w:r w:rsidR="00C6433F">
        <w:rPr>
          <w:rFonts w:ascii="Times New Roman" w:eastAsia="Times New Roman" w:hAnsi="Times New Roman" w:cs="Times New Roman"/>
          <w:bCs/>
          <w:sz w:val="24"/>
          <w:szCs w:val="24"/>
          <w:lang w:bidi="hi-IN"/>
        </w:rPr>
        <w:t xml:space="preserve"> are not to be considered </w:t>
      </w:r>
      <w:r w:rsidR="00CE74DA">
        <w:rPr>
          <w:rFonts w:ascii="Times New Roman" w:eastAsia="Times New Roman" w:hAnsi="Times New Roman" w:cs="Times New Roman"/>
          <w:bCs/>
          <w:sz w:val="24"/>
          <w:szCs w:val="24"/>
          <w:lang w:bidi="hi-IN"/>
        </w:rPr>
        <w:t>for</w:t>
      </w:r>
      <w:r w:rsidR="00C6433F">
        <w:rPr>
          <w:rFonts w:ascii="Times New Roman" w:eastAsia="Times New Roman" w:hAnsi="Times New Roman" w:cs="Times New Roman"/>
          <w:bCs/>
          <w:sz w:val="24"/>
          <w:szCs w:val="24"/>
          <w:lang w:bidi="hi-IN"/>
        </w:rPr>
        <w:t xml:space="preserve"> overnight trip</w:t>
      </w:r>
      <w:r w:rsidR="00883E10">
        <w:rPr>
          <w:rFonts w:ascii="Times New Roman" w:eastAsia="Times New Roman" w:hAnsi="Times New Roman" w:cs="Times New Roman"/>
          <w:bCs/>
          <w:sz w:val="24"/>
          <w:szCs w:val="24"/>
          <w:lang w:bidi="hi-IN"/>
        </w:rPr>
        <w:t>s</w:t>
      </w:r>
      <w:r>
        <w:rPr>
          <w:rFonts w:ascii="Times New Roman" w:eastAsia="Times New Roman" w:hAnsi="Times New Roman" w:cs="Times New Roman"/>
          <w:bCs/>
          <w:sz w:val="24"/>
          <w:szCs w:val="24"/>
          <w:lang w:bidi="hi-IN"/>
        </w:rPr>
        <w:t xml:space="preserve"> </w:t>
      </w:r>
      <w:r w:rsidRPr="003725F3">
        <w:rPr>
          <w:rFonts w:ascii="Times New Roman" w:eastAsia="Times New Roman" w:hAnsi="Times New Roman" w:cs="Times New Roman"/>
          <w:bCs/>
          <w:sz w:val="24"/>
          <w:szCs w:val="24"/>
          <w:lang w:bidi="hi-IN"/>
        </w:rPr>
        <w:t>(Please see Chapter One)</w:t>
      </w:r>
    </w:p>
    <w:p w:rsidR="008432FD" w:rsidRDefault="00CE74DA" w:rsidP="001B3EEC">
      <w:pPr>
        <w:numPr>
          <w:ilvl w:val="0"/>
          <w:numId w:val="5"/>
        </w:numPr>
        <w:tabs>
          <w:tab w:val="left" w:pos="1800"/>
        </w:tabs>
        <w:spacing w:before="240" w:line="240" w:lineRule="auto"/>
        <w:ind w:left="1260" w:hanging="270"/>
        <w:contextualSpacing/>
        <w:jc w:val="both"/>
        <w:rPr>
          <w:rFonts w:ascii="Times New Roman" w:eastAsia="Times New Roman" w:hAnsi="Times New Roman" w:cs="Times New Roman"/>
          <w:sz w:val="24"/>
          <w:szCs w:val="24"/>
          <w:lang w:val="en-IN" w:eastAsia="en-IN"/>
        </w:rPr>
      </w:pPr>
      <w:r w:rsidRPr="00CE74DA">
        <w:rPr>
          <w:rFonts w:ascii="Times New Roman" w:eastAsia="Times New Roman" w:hAnsi="Times New Roman" w:cs="Mangal"/>
          <w:color w:val="000000"/>
          <w:sz w:val="24"/>
          <w:szCs w:val="24"/>
          <w:lang w:bidi="en-US"/>
        </w:rPr>
        <w:t>Movements f</w:t>
      </w:r>
      <w:r w:rsidR="008432FD" w:rsidRPr="00CE74DA">
        <w:rPr>
          <w:rFonts w:ascii="Times New Roman" w:eastAsia="Times New Roman" w:hAnsi="Times New Roman" w:cs="Mangal"/>
          <w:color w:val="000000"/>
          <w:sz w:val="24"/>
          <w:szCs w:val="24"/>
          <w:lang w:bidi="en-US"/>
        </w:rPr>
        <w:t>or the purposes of migration or getting employed</w:t>
      </w:r>
      <w:r w:rsidR="00C9124A" w:rsidRPr="00CE74DA">
        <w:rPr>
          <w:rFonts w:ascii="Times New Roman" w:eastAsia="Times New Roman" w:hAnsi="Times New Roman" w:cs="Mangal"/>
          <w:color w:val="000000"/>
          <w:sz w:val="24"/>
          <w:szCs w:val="24"/>
          <w:lang w:bidi="en-US"/>
        </w:rPr>
        <w:t xml:space="preserve"> (for earning income)</w:t>
      </w:r>
      <w:r w:rsidR="008432FD" w:rsidRPr="00CE74DA">
        <w:rPr>
          <w:rFonts w:ascii="Times New Roman" w:eastAsia="Times New Roman" w:hAnsi="Times New Roman" w:cs="Mangal"/>
          <w:color w:val="000000"/>
          <w:sz w:val="24"/>
          <w:szCs w:val="24"/>
          <w:lang w:bidi="en-US"/>
        </w:rPr>
        <w:t xml:space="preserve"> or setting up of residence in that place</w:t>
      </w:r>
      <w:r w:rsidRPr="00CE74DA">
        <w:rPr>
          <w:rFonts w:ascii="Times New Roman" w:eastAsia="Times New Roman" w:hAnsi="Times New Roman" w:cs="Mangal"/>
          <w:color w:val="000000"/>
          <w:sz w:val="24"/>
          <w:szCs w:val="24"/>
          <w:lang w:bidi="en-US"/>
        </w:rPr>
        <w:t xml:space="preserve"> and b</w:t>
      </w:r>
      <w:r w:rsidR="00A2047B" w:rsidRPr="00CE74DA">
        <w:rPr>
          <w:rFonts w:ascii="Times New Roman" w:eastAsia="Times New Roman" w:hAnsi="Times New Roman" w:cs="Mangal"/>
          <w:color w:val="000000"/>
          <w:sz w:val="24"/>
          <w:szCs w:val="24"/>
          <w:lang w:bidi="en-US"/>
        </w:rPr>
        <w:t xml:space="preserve">etween </w:t>
      </w:r>
      <w:r w:rsidR="005F7D98" w:rsidRPr="00CE74DA">
        <w:rPr>
          <w:rFonts w:ascii="Times New Roman" w:eastAsia="Times New Roman" w:hAnsi="Times New Roman" w:cs="Mangal"/>
          <w:color w:val="000000"/>
          <w:sz w:val="24"/>
          <w:szCs w:val="24"/>
          <w:lang w:bidi="en-US"/>
        </w:rPr>
        <w:t xml:space="preserve">UPR and </w:t>
      </w:r>
      <w:r w:rsidR="00A2047B" w:rsidRPr="00CE74DA">
        <w:rPr>
          <w:rFonts w:ascii="Times New Roman" w:eastAsia="Times New Roman" w:hAnsi="Times New Roman" w:cs="Times New Roman"/>
          <w:sz w:val="24"/>
          <w:szCs w:val="24"/>
          <w:lang w:val="en-IN" w:eastAsia="en-IN"/>
        </w:rPr>
        <w:t xml:space="preserve">the </w:t>
      </w:r>
      <w:r w:rsidR="005F7D98" w:rsidRPr="00CE74DA">
        <w:rPr>
          <w:rFonts w:ascii="Times New Roman" w:eastAsia="Times New Roman" w:hAnsi="Times New Roman" w:cs="Times New Roman"/>
          <w:sz w:val="24"/>
          <w:szCs w:val="24"/>
          <w:lang w:val="en-IN" w:eastAsia="en-IN"/>
        </w:rPr>
        <w:t xml:space="preserve">fixed </w:t>
      </w:r>
      <w:r w:rsidR="00A2047B" w:rsidRPr="00CE74DA">
        <w:rPr>
          <w:rFonts w:ascii="Times New Roman" w:eastAsia="Times New Roman" w:hAnsi="Times New Roman" w:cs="Times New Roman"/>
          <w:sz w:val="24"/>
          <w:szCs w:val="24"/>
          <w:lang w:val="en-IN" w:eastAsia="en-IN"/>
        </w:rPr>
        <w:t>place of work or study</w:t>
      </w:r>
      <w:r w:rsidR="00251083" w:rsidRPr="00CE74DA">
        <w:rPr>
          <w:rFonts w:ascii="Times New Roman" w:eastAsia="Times New Roman" w:hAnsi="Times New Roman" w:cs="Times New Roman"/>
          <w:sz w:val="24"/>
          <w:szCs w:val="24"/>
          <w:lang w:val="en-IN" w:eastAsia="en-IN"/>
        </w:rPr>
        <w:t xml:space="preserve"> (school/ colleges/ universities/educational institutions etc.) </w:t>
      </w:r>
    </w:p>
    <w:p w:rsidR="0081620C" w:rsidRPr="000F07C4" w:rsidRDefault="0081620C" w:rsidP="0081620C">
      <w:pPr>
        <w:tabs>
          <w:tab w:val="left" w:pos="1800"/>
        </w:tabs>
        <w:spacing w:before="240" w:line="240" w:lineRule="auto"/>
        <w:ind w:left="1260"/>
        <w:contextualSpacing/>
        <w:jc w:val="both"/>
        <w:rPr>
          <w:rFonts w:ascii="Times New Roman" w:eastAsia="Times New Roman" w:hAnsi="Times New Roman" w:cs="Times New Roman"/>
          <w:sz w:val="16"/>
          <w:szCs w:val="16"/>
          <w:lang w:val="en-IN" w:eastAsia="en-IN"/>
        </w:rPr>
      </w:pPr>
    </w:p>
    <w:p w:rsidR="000F07C4" w:rsidRDefault="000C7F8E" w:rsidP="001B3EEC">
      <w:pPr>
        <w:numPr>
          <w:ilvl w:val="0"/>
          <w:numId w:val="5"/>
        </w:numPr>
        <w:tabs>
          <w:tab w:val="left" w:pos="1800"/>
        </w:tabs>
        <w:spacing w:before="240" w:line="240" w:lineRule="auto"/>
        <w:ind w:left="1260" w:hanging="270"/>
        <w:contextualSpacing/>
        <w:jc w:val="both"/>
        <w:rPr>
          <w:rFonts w:ascii="Times New Roman" w:eastAsia="Times New Roman" w:hAnsi="Times New Roman" w:cs="Times New Roman"/>
          <w:sz w:val="24"/>
          <w:szCs w:val="24"/>
          <w:lang w:val="en-IN" w:eastAsia="en-IN"/>
        </w:rPr>
      </w:pPr>
      <w:r w:rsidRPr="00CE74DA">
        <w:rPr>
          <w:rFonts w:ascii="Times New Roman" w:eastAsia="Times New Roman" w:hAnsi="Times New Roman" w:cs="Times New Roman"/>
          <w:sz w:val="24"/>
          <w:szCs w:val="24"/>
          <w:lang w:val="en-IN" w:eastAsia="en-IN"/>
        </w:rPr>
        <w:t xml:space="preserve">More or less </w:t>
      </w:r>
      <w:r w:rsidR="009E56E1" w:rsidRPr="00CE74DA">
        <w:rPr>
          <w:rFonts w:ascii="Times New Roman" w:eastAsia="Times New Roman" w:hAnsi="Times New Roman" w:cs="Times New Roman"/>
          <w:sz w:val="24"/>
          <w:szCs w:val="24"/>
          <w:lang w:val="en-IN" w:eastAsia="en-IN"/>
        </w:rPr>
        <w:t>regular</w:t>
      </w:r>
      <w:r w:rsidR="008432FD" w:rsidRPr="00CE74DA">
        <w:rPr>
          <w:rFonts w:ascii="Times New Roman" w:eastAsia="Times New Roman" w:hAnsi="Times New Roman" w:cs="Times New Roman"/>
          <w:sz w:val="24"/>
          <w:szCs w:val="24"/>
          <w:lang w:val="en-IN" w:eastAsia="en-IN"/>
        </w:rPr>
        <w:t xml:space="preserve"> </w:t>
      </w:r>
      <w:r w:rsidR="009E56E1" w:rsidRPr="00CE74DA">
        <w:rPr>
          <w:rFonts w:ascii="Times New Roman" w:eastAsia="Times New Roman" w:hAnsi="Times New Roman" w:cs="Times New Roman"/>
          <w:sz w:val="24"/>
          <w:szCs w:val="24"/>
          <w:lang w:val="en-IN" w:eastAsia="en-IN"/>
        </w:rPr>
        <w:t xml:space="preserve">and frequent </w:t>
      </w:r>
      <w:r w:rsidR="009179B0" w:rsidRPr="00CE74DA">
        <w:rPr>
          <w:rFonts w:ascii="Times New Roman" w:eastAsia="Times New Roman" w:hAnsi="Times New Roman" w:cs="Times New Roman"/>
          <w:sz w:val="24"/>
          <w:szCs w:val="24"/>
          <w:lang w:val="en-IN" w:eastAsia="en-IN"/>
        </w:rPr>
        <w:t xml:space="preserve">movements </w:t>
      </w:r>
      <w:r w:rsidR="009E56E1" w:rsidRPr="00CE74DA">
        <w:rPr>
          <w:rFonts w:ascii="Times New Roman" w:eastAsia="Times New Roman" w:hAnsi="Times New Roman" w:cs="Times New Roman"/>
          <w:sz w:val="24"/>
          <w:szCs w:val="24"/>
          <w:lang w:val="en-IN" w:eastAsia="en-IN"/>
        </w:rPr>
        <w:t xml:space="preserve">(daily/ every alternate day or at least once in a week </w:t>
      </w:r>
      <w:r w:rsidR="00633511" w:rsidRPr="00CE74DA">
        <w:rPr>
          <w:rFonts w:ascii="Times New Roman" w:eastAsia="Times New Roman" w:hAnsi="Times New Roman" w:cs="Times New Roman"/>
          <w:sz w:val="24"/>
          <w:szCs w:val="24"/>
          <w:lang w:val="en-IN" w:eastAsia="en-IN"/>
        </w:rPr>
        <w:t>repeatedly</w:t>
      </w:r>
      <w:r w:rsidRPr="00CE74DA">
        <w:rPr>
          <w:rFonts w:ascii="Times New Roman" w:eastAsia="Times New Roman" w:hAnsi="Times New Roman" w:cs="Times New Roman"/>
          <w:sz w:val="24"/>
          <w:szCs w:val="24"/>
          <w:lang w:val="en-IN" w:eastAsia="en-IN"/>
        </w:rPr>
        <w:t>/likely to be repeated</w:t>
      </w:r>
      <w:r w:rsidR="00633511" w:rsidRPr="00CE74DA">
        <w:rPr>
          <w:rFonts w:ascii="Times New Roman" w:eastAsia="Times New Roman" w:hAnsi="Times New Roman" w:cs="Times New Roman"/>
          <w:sz w:val="24"/>
          <w:szCs w:val="24"/>
          <w:lang w:val="en-IN" w:eastAsia="en-IN"/>
        </w:rPr>
        <w:t xml:space="preserve"> for a period of </w:t>
      </w:r>
      <w:r w:rsidR="009E56E1" w:rsidRPr="00CE74DA">
        <w:rPr>
          <w:rFonts w:ascii="Times New Roman" w:eastAsia="Times New Roman" w:hAnsi="Times New Roman" w:cs="Times New Roman"/>
          <w:sz w:val="24"/>
          <w:szCs w:val="24"/>
          <w:lang w:val="en-IN" w:eastAsia="en-IN"/>
        </w:rPr>
        <w:t xml:space="preserve"> more than </w:t>
      </w:r>
      <w:r w:rsidR="00C04EC4" w:rsidRPr="00CE74DA">
        <w:rPr>
          <w:rFonts w:ascii="Times New Roman" w:eastAsia="Times New Roman" w:hAnsi="Times New Roman" w:cs="Times New Roman"/>
          <w:sz w:val="24"/>
          <w:szCs w:val="24"/>
          <w:lang w:val="en-IN" w:eastAsia="en-IN"/>
        </w:rPr>
        <w:t>six</w:t>
      </w:r>
      <w:r w:rsidR="009E56E1" w:rsidRPr="00CE74DA">
        <w:rPr>
          <w:rFonts w:ascii="Times New Roman" w:eastAsia="Times New Roman" w:hAnsi="Times New Roman" w:cs="Times New Roman"/>
          <w:sz w:val="24"/>
          <w:szCs w:val="24"/>
          <w:lang w:val="en-IN" w:eastAsia="en-IN"/>
        </w:rPr>
        <w:t xml:space="preserve"> months</w:t>
      </w:r>
      <w:r w:rsidR="003B4570" w:rsidRPr="00CE74DA">
        <w:rPr>
          <w:rFonts w:ascii="Times New Roman" w:eastAsia="Times New Roman" w:hAnsi="Times New Roman" w:cs="Times New Roman"/>
          <w:sz w:val="24"/>
          <w:szCs w:val="24"/>
          <w:lang w:val="en-IN" w:eastAsia="en-IN"/>
        </w:rPr>
        <w:t xml:space="preserve"> </w:t>
      </w:r>
      <w:r w:rsidR="00633511" w:rsidRPr="00CE74DA">
        <w:rPr>
          <w:rFonts w:ascii="Times New Roman" w:eastAsia="Times New Roman" w:hAnsi="Times New Roman" w:cs="Times New Roman"/>
          <w:sz w:val="24"/>
          <w:szCs w:val="24"/>
          <w:lang w:val="en-IN" w:eastAsia="en-IN"/>
        </w:rPr>
        <w:t>with</w:t>
      </w:r>
      <w:r w:rsidR="003B4570" w:rsidRPr="00CE74DA">
        <w:rPr>
          <w:rFonts w:ascii="Times New Roman" w:eastAsia="Times New Roman" w:hAnsi="Times New Roman" w:cs="Times New Roman"/>
          <w:sz w:val="24"/>
          <w:szCs w:val="24"/>
          <w:lang w:val="en-IN" w:eastAsia="en-IN"/>
        </w:rPr>
        <w:t xml:space="preserve"> the same purpose</w:t>
      </w:r>
      <w:r w:rsidR="009E56E1" w:rsidRPr="00CE74DA">
        <w:rPr>
          <w:rFonts w:ascii="Times New Roman" w:eastAsia="Times New Roman" w:hAnsi="Times New Roman" w:cs="Times New Roman"/>
          <w:sz w:val="24"/>
          <w:szCs w:val="24"/>
          <w:lang w:val="en-IN" w:eastAsia="en-IN"/>
        </w:rPr>
        <w:t>)</w:t>
      </w:r>
      <w:r w:rsidR="008432FD" w:rsidRPr="00CE74DA">
        <w:rPr>
          <w:rFonts w:ascii="Times New Roman" w:eastAsia="Times New Roman" w:hAnsi="Times New Roman" w:cs="Times New Roman"/>
          <w:sz w:val="24"/>
          <w:szCs w:val="24"/>
          <w:lang w:val="en-IN" w:eastAsia="en-IN"/>
        </w:rPr>
        <w:t xml:space="preserve">  </w:t>
      </w:r>
      <w:r w:rsidR="009D3A0F" w:rsidRPr="00CE74DA">
        <w:rPr>
          <w:rFonts w:ascii="Times New Roman" w:eastAsia="Times New Roman" w:hAnsi="Times New Roman" w:cs="Times New Roman"/>
          <w:sz w:val="24"/>
          <w:szCs w:val="24"/>
          <w:lang w:val="en-IN" w:eastAsia="en-IN"/>
        </w:rPr>
        <w:t>outside</w:t>
      </w:r>
      <w:r w:rsidR="008432FD" w:rsidRPr="00CE74DA">
        <w:rPr>
          <w:rFonts w:ascii="Times New Roman" w:eastAsia="Times New Roman" w:hAnsi="Times New Roman" w:cs="Times New Roman"/>
          <w:sz w:val="24"/>
          <w:szCs w:val="24"/>
          <w:lang w:val="en-IN" w:eastAsia="en-IN"/>
        </w:rPr>
        <w:t xml:space="preserve"> UPR </w:t>
      </w:r>
      <w:r w:rsidR="00D23ECF" w:rsidRPr="00CE74DA">
        <w:rPr>
          <w:rFonts w:ascii="Times New Roman" w:eastAsia="Times New Roman" w:hAnsi="Times New Roman" w:cs="Times New Roman"/>
          <w:sz w:val="24"/>
          <w:szCs w:val="24"/>
          <w:lang w:val="en-IN" w:eastAsia="en-IN"/>
        </w:rPr>
        <w:t>for</w:t>
      </w:r>
      <w:r w:rsidR="008432FD" w:rsidRPr="00CE74DA">
        <w:rPr>
          <w:rFonts w:ascii="Times New Roman" w:eastAsia="Times New Roman" w:hAnsi="Times New Roman" w:cs="Times New Roman"/>
          <w:sz w:val="24"/>
          <w:szCs w:val="24"/>
          <w:lang w:val="en-IN" w:eastAsia="en-IN"/>
        </w:rPr>
        <w:t xml:space="preserve"> </w:t>
      </w:r>
      <w:r w:rsidR="00D23ECF" w:rsidRPr="00CE74DA">
        <w:rPr>
          <w:rFonts w:ascii="Times New Roman" w:eastAsia="Times New Roman" w:hAnsi="Times New Roman" w:cs="Times New Roman"/>
          <w:sz w:val="24"/>
          <w:szCs w:val="24"/>
          <w:lang w:val="en-IN" w:eastAsia="en-IN"/>
        </w:rPr>
        <w:t>s</w:t>
      </w:r>
      <w:r w:rsidR="008432FD" w:rsidRPr="00CE74DA">
        <w:rPr>
          <w:rFonts w:ascii="Times New Roman" w:eastAsia="Times New Roman" w:hAnsi="Times New Roman" w:cs="Times New Roman"/>
          <w:sz w:val="24"/>
          <w:szCs w:val="24"/>
          <w:lang w:val="en-IN" w:eastAsia="en-IN"/>
        </w:rPr>
        <w:t>hopping, visiting family, for religious purpose, health and medical care, education and training, etc.</w:t>
      </w:r>
    </w:p>
    <w:p w:rsidR="00DD7034" w:rsidRPr="000F07C4" w:rsidRDefault="008432FD" w:rsidP="000F07C4">
      <w:pPr>
        <w:tabs>
          <w:tab w:val="left" w:pos="1800"/>
        </w:tabs>
        <w:spacing w:before="240" w:line="240" w:lineRule="auto"/>
        <w:ind w:left="1260"/>
        <w:contextualSpacing/>
        <w:jc w:val="both"/>
        <w:rPr>
          <w:rFonts w:ascii="Times New Roman" w:eastAsia="Times New Roman" w:hAnsi="Times New Roman" w:cs="Times New Roman"/>
          <w:sz w:val="16"/>
          <w:szCs w:val="16"/>
          <w:lang w:val="en-IN" w:eastAsia="en-IN"/>
        </w:rPr>
      </w:pPr>
      <w:r w:rsidRPr="00CE74DA">
        <w:rPr>
          <w:rFonts w:ascii="Times New Roman" w:eastAsia="Times New Roman" w:hAnsi="Times New Roman" w:cs="Times New Roman"/>
          <w:sz w:val="24"/>
          <w:szCs w:val="24"/>
          <w:lang w:val="en-IN" w:eastAsia="en-IN"/>
        </w:rPr>
        <w:t xml:space="preserve"> </w:t>
      </w:r>
    </w:p>
    <w:p w:rsidR="003725F3" w:rsidRPr="003725F3" w:rsidRDefault="00DB2492" w:rsidP="003725F3">
      <w:pPr>
        <w:numPr>
          <w:ilvl w:val="0"/>
          <w:numId w:val="5"/>
        </w:numPr>
        <w:tabs>
          <w:tab w:val="left" w:pos="1800"/>
        </w:tabs>
        <w:spacing w:before="240" w:line="240" w:lineRule="auto"/>
        <w:ind w:left="1260" w:hanging="270"/>
        <w:contextualSpacing/>
        <w:jc w:val="both"/>
        <w:rPr>
          <w:rFonts w:ascii="Times New Roman" w:eastAsia="Times New Roman" w:hAnsi="Times New Roman" w:cs="Times New Roman"/>
          <w:b/>
          <w:bCs/>
          <w:sz w:val="24"/>
          <w:szCs w:val="24"/>
          <w:lang w:val="en-IN" w:eastAsia="en-IN"/>
        </w:rPr>
      </w:pPr>
      <w:r w:rsidRPr="003725F3">
        <w:rPr>
          <w:rFonts w:ascii="Times New Roman" w:hAnsi="Times New Roman" w:cs="Times New Roman"/>
          <w:sz w:val="24"/>
          <w:szCs w:val="24"/>
          <w:lang w:val="en-IN" w:eastAsia="en-IN"/>
        </w:rPr>
        <w:t>All the trips comple</w:t>
      </w:r>
      <w:r w:rsidR="009770AE" w:rsidRPr="003725F3">
        <w:rPr>
          <w:rFonts w:ascii="Times New Roman" w:hAnsi="Times New Roman" w:cs="Times New Roman"/>
          <w:sz w:val="24"/>
          <w:szCs w:val="24"/>
          <w:lang w:val="en-IN" w:eastAsia="en-IN"/>
        </w:rPr>
        <w:t xml:space="preserve">ted by former household members. </w:t>
      </w:r>
    </w:p>
    <w:p w:rsidR="003725F3" w:rsidRPr="003725F3" w:rsidRDefault="003725F3" w:rsidP="003725F3">
      <w:pPr>
        <w:tabs>
          <w:tab w:val="left" w:pos="1800"/>
        </w:tabs>
        <w:spacing w:before="240" w:line="240" w:lineRule="auto"/>
        <w:ind w:left="1260"/>
        <w:contextualSpacing/>
        <w:jc w:val="both"/>
        <w:rPr>
          <w:rFonts w:ascii="Times New Roman" w:eastAsia="Times New Roman" w:hAnsi="Times New Roman" w:cs="Times New Roman"/>
          <w:b/>
          <w:bCs/>
          <w:sz w:val="24"/>
          <w:szCs w:val="24"/>
          <w:lang w:val="en-IN" w:eastAsia="en-IN"/>
        </w:rPr>
      </w:pPr>
    </w:p>
    <w:p w:rsidR="001B3EEC" w:rsidRDefault="00C60D4F" w:rsidP="003725F3">
      <w:pPr>
        <w:tabs>
          <w:tab w:val="left" w:pos="1800"/>
        </w:tabs>
        <w:spacing w:before="240" w:line="240" w:lineRule="auto"/>
        <w:contextualSpacing/>
        <w:jc w:val="both"/>
        <w:rPr>
          <w:rFonts w:ascii="Times New Roman" w:eastAsia="Times New Roman" w:hAnsi="Times New Roman" w:cs="Times New Roman"/>
          <w:b/>
          <w:bCs/>
          <w:sz w:val="24"/>
          <w:szCs w:val="24"/>
          <w:lang w:val="en-IN" w:eastAsia="en-IN"/>
        </w:rPr>
      </w:pPr>
      <w:r w:rsidRPr="00C60D4F">
        <w:rPr>
          <w:rFonts w:ascii="Times New Roman" w:eastAsia="Times New Roman" w:hAnsi="Times New Roman" w:cs="Times New Roman"/>
          <w:b/>
          <w:bCs/>
          <w:sz w:val="24"/>
          <w:szCs w:val="24"/>
          <w:lang w:val="en-IN" w:eastAsia="en-IN"/>
        </w:rPr>
        <w:t>Note: For operational convenience, to determine a trip, duration of movement outside UPR may be taken as the time between going out and returning to residence.</w:t>
      </w:r>
      <w:r w:rsidR="00A35BA5">
        <w:rPr>
          <w:rFonts w:ascii="Times New Roman" w:eastAsia="Times New Roman" w:hAnsi="Times New Roman" w:cs="Times New Roman"/>
          <w:b/>
          <w:bCs/>
          <w:sz w:val="24"/>
          <w:szCs w:val="24"/>
          <w:lang w:val="en-IN" w:eastAsia="en-IN"/>
        </w:rPr>
        <w:t xml:space="preserve"> It is </w:t>
      </w:r>
      <w:r w:rsidR="00C87BDD">
        <w:rPr>
          <w:rFonts w:ascii="Times New Roman" w:eastAsia="Times New Roman" w:hAnsi="Times New Roman" w:cs="Times New Roman"/>
          <w:b/>
          <w:bCs/>
          <w:sz w:val="24"/>
          <w:szCs w:val="24"/>
          <w:lang w:val="en-IN" w:eastAsia="en-IN"/>
        </w:rPr>
        <w:t xml:space="preserve">also </w:t>
      </w:r>
      <w:r w:rsidR="00A35BA5">
        <w:rPr>
          <w:rFonts w:ascii="Times New Roman" w:eastAsia="Times New Roman" w:hAnsi="Times New Roman" w:cs="Times New Roman"/>
          <w:b/>
          <w:bCs/>
          <w:sz w:val="24"/>
          <w:szCs w:val="24"/>
          <w:lang w:val="en-IN" w:eastAsia="en-IN"/>
        </w:rPr>
        <w:t xml:space="preserve">to be remembered that trip completed, </w:t>
      </w:r>
      <w:r w:rsidR="00A35BA5" w:rsidRPr="00F0656E">
        <w:rPr>
          <w:rFonts w:ascii="Times New Roman" w:eastAsia="Times New Roman" w:hAnsi="Times New Roman" w:cs="Times New Roman"/>
          <w:b/>
          <w:bCs/>
          <w:sz w:val="24"/>
          <w:szCs w:val="24"/>
          <w:u w:val="single"/>
          <w:lang w:val="en-IN" w:eastAsia="en-IN"/>
        </w:rPr>
        <w:t>not started</w:t>
      </w:r>
      <w:r w:rsidR="00A35BA5">
        <w:rPr>
          <w:rFonts w:ascii="Times New Roman" w:eastAsia="Times New Roman" w:hAnsi="Times New Roman" w:cs="Times New Roman"/>
          <w:b/>
          <w:bCs/>
          <w:sz w:val="24"/>
          <w:szCs w:val="24"/>
          <w:lang w:val="en-IN" w:eastAsia="en-IN"/>
        </w:rPr>
        <w:t>, during the reference period of last 365 days/last 30 days from the date of survey</w:t>
      </w:r>
      <w:r w:rsidR="00E641E6">
        <w:rPr>
          <w:rFonts w:ascii="Times New Roman" w:eastAsia="Times New Roman" w:hAnsi="Times New Roman" w:cs="Times New Roman"/>
          <w:b/>
          <w:bCs/>
          <w:sz w:val="24"/>
          <w:szCs w:val="24"/>
          <w:lang w:val="en-IN" w:eastAsia="en-IN"/>
        </w:rPr>
        <w:t xml:space="preserve"> should be considered. Trips may have been started beyond the </w:t>
      </w:r>
      <w:r w:rsidR="00F0656E">
        <w:rPr>
          <w:rFonts w:ascii="Times New Roman" w:eastAsia="Times New Roman" w:hAnsi="Times New Roman" w:cs="Times New Roman"/>
          <w:b/>
          <w:bCs/>
          <w:sz w:val="24"/>
          <w:szCs w:val="24"/>
          <w:lang w:val="en-IN" w:eastAsia="en-IN"/>
        </w:rPr>
        <w:t>reference</w:t>
      </w:r>
      <w:r w:rsidR="00E641E6">
        <w:rPr>
          <w:rFonts w:ascii="Times New Roman" w:eastAsia="Times New Roman" w:hAnsi="Times New Roman" w:cs="Times New Roman"/>
          <w:b/>
          <w:bCs/>
          <w:sz w:val="24"/>
          <w:szCs w:val="24"/>
          <w:lang w:val="en-IN" w:eastAsia="en-IN"/>
        </w:rPr>
        <w:t xml:space="preserve"> period</w:t>
      </w:r>
      <w:r w:rsidR="00F0656E">
        <w:rPr>
          <w:rFonts w:ascii="Times New Roman" w:eastAsia="Times New Roman" w:hAnsi="Times New Roman" w:cs="Times New Roman"/>
          <w:b/>
          <w:bCs/>
          <w:sz w:val="24"/>
          <w:szCs w:val="24"/>
          <w:lang w:val="en-IN" w:eastAsia="en-IN"/>
        </w:rPr>
        <w:t xml:space="preserve"> too.</w:t>
      </w:r>
      <w:r w:rsidR="00E641E6">
        <w:rPr>
          <w:rFonts w:ascii="Times New Roman" w:eastAsia="Times New Roman" w:hAnsi="Times New Roman" w:cs="Times New Roman"/>
          <w:b/>
          <w:bCs/>
          <w:sz w:val="24"/>
          <w:szCs w:val="24"/>
          <w:lang w:val="en-IN" w:eastAsia="en-IN"/>
        </w:rPr>
        <w:t xml:space="preserve"> </w:t>
      </w:r>
    </w:p>
    <w:p w:rsidR="003725F3" w:rsidRDefault="003725F3" w:rsidP="003725F3">
      <w:pPr>
        <w:tabs>
          <w:tab w:val="left" w:pos="1800"/>
        </w:tabs>
        <w:spacing w:before="240" w:line="240" w:lineRule="auto"/>
        <w:contextualSpacing/>
        <w:jc w:val="both"/>
        <w:rPr>
          <w:rFonts w:ascii="Times New Roman" w:eastAsia="Times New Roman" w:hAnsi="Times New Roman" w:cs="Times New Roman"/>
          <w:b/>
          <w:bCs/>
          <w:sz w:val="24"/>
          <w:szCs w:val="24"/>
          <w:lang w:val="en-IN" w:eastAsia="en-IN"/>
        </w:rPr>
      </w:pPr>
    </w:p>
    <w:p w:rsidR="003725F3" w:rsidRPr="00C60D4F" w:rsidRDefault="003725F3" w:rsidP="003725F3">
      <w:pPr>
        <w:tabs>
          <w:tab w:val="left" w:pos="1800"/>
        </w:tabs>
        <w:spacing w:before="240" w:line="240" w:lineRule="auto"/>
        <w:contextualSpacing/>
        <w:jc w:val="both"/>
        <w:rPr>
          <w:rFonts w:ascii="Times New Roman" w:eastAsia="Times New Roman" w:hAnsi="Times New Roman" w:cs="Times New Roman"/>
          <w:b/>
          <w:bCs/>
          <w:sz w:val="24"/>
          <w:szCs w:val="24"/>
          <w:lang w:val="en-IN" w:eastAsia="en-IN"/>
        </w:rPr>
      </w:pPr>
    </w:p>
    <w:p w:rsidR="000E5694" w:rsidRDefault="001B3EEC" w:rsidP="000A3668">
      <w:pPr>
        <w:pStyle w:val="ListParagraph"/>
        <w:pBdr>
          <w:top w:val="single" w:sz="4" w:space="2" w:color="auto"/>
          <w:left w:val="single" w:sz="4" w:space="7" w:color="auto"/>
          <w:bottom w:val="single" w:sz="4" w:space="1" w:color="auto"/>
          <w:right w:val="single" w:sz="4" w:space="4" w:color="auto"/>
        </w:pBdr>
        <w:spacing w:after="0"/>
        <w:ind w:left="180"/>
        <w:jc w:val="both"/>
        <w:rPr>
          <w:rFonts w:ascii="Times New Roman" w:hAnsi="Times New Roman" w:cs="Times New Roman"/>
          <w:bCs/>
          <w:iCs/>
          <w:color w:val="000000"/>
          <w:sz w:val="24"/>
          <w:szCs w:val="24"/>
        </w:rPr>
      </w:pPr>
      <w:r w:rsidRPr="000E5694">
        <w:rPr>
          <w:rFonts w:ascii="Times New Roman" w:hAnsi="Times New Roman" w:cs="Times New Roman"/>
          <w:b/>
          <w:iCs/>
          <w:color w:val="000000"/>
          <w:sz w:val="24"/>
          <w:szCs w:val="24"/>
        </w:rPr>
        <w:t>Box 1:</w:t>
      </w:r>
    </w:p>
    <w:p w:rsidR="008B105C" w:rsidRPr="00E641E6" w:rsidRDefault="001B3EEC" w:rsidP="00E641E6">
      <w:pPr>
        <w:pStyle w:val="ListParagraph"/>
        <w:pBdr>
          <w:top w:val="single" w:sz="4" w:space="2" w:color="auto"/>
          <w:left w:val="single" w:sz="4" w:space="7" w:color="auto"/>
          <w:bottom w:val="single" w:sz="4" w:space="1" w:color="auto"/>
          <w:right w:val="single" w:sz="4" w:space="4" w:color="auto"/>
        </w:pBdr>
        <w:spacing w:after="0"/>
        <w:ind w:left="180"/>
        <w:jc w:val="both"/>
        <w:rPr>
          <w:rFonts w:ascii="Times New Roman" w:hAnsi="Times New Roman" w:cs="Times New Roman"/>
          <w:b/>
          <w:bCs/>
          <w:iCs/>
          <w:color w:val="000000" w:themeColor="text1"/>
          <w:sz w:val="24"/>
          <w:szCs w:val="24"/>
        </w:rPr>
      </w:pPr>
      <w:r w:rsidRPr="000E5694">
        <w:rPr>
          <w:rFonts w:ascii="Times New Roman" w:eastAsia="Times New Roman" w:hAnsi="Times New Roman" w:cs="Times New Roman"/>
          <w:sz w:val="24"/>
          <w:szCs w:val="24"/>
        </w:rPr>
        <w:t xml:space="preserve">All movements of persons commuting between their UPR and some fixed places for the purpose of work or study, </w:t>
      </w:r>
      <w:r w:rsidR="000C7F8E">
        <w:rPr>
          <w:rFonts w:ascii="Times New Roman" w:eastAsia="Times New Roman" w:hAnsi="Times New Roman" w:cs="Times New Roman"/>
          <w:sz w:val="24"/>
          <w:szCs w:val="24"/>
        </w:rPr>
        <w:t xml:space="preserve">more or less </w:t>
      </w:r>
      <w:r w:rsidR="005509CC">
        <w:rPr>
          <w:rFonts w:ascii="Times New Roman" w:eastAsia="Times New Roman" w:hAnsi="Times New Roman" w:cs="Times New Roman"/>
          <w:sz w:val="24"/>
          <w:szCs w:val="24"/>
        </w:rPr>
        <w:t xml:space="preserve">frequent and regular movements for </w:t>
      </w:r>
      <w:r w:rsidRPr="000E5694">
        <w:rPr>
          <w:rFonts w:ascii="Times New Roman" w:eastAsia="Times New Roman" w:hAnsi="Times New Roman" w:cs="Times New Roman"/>
          <w:sz w:val="24"/>
          <w:szCs w:val="24"/>
        </w:rPr>
        <w:t xml:space="preserve">visiting homes of friends or relatives, shopping centers, religious places, centers of health care or any other facilities that might be at a substantial distance away, would </w:t>
      </w:r>
      <w:r w:rsidRPr="000E5694">
        <w:rPr>
          <w:rFonts w:ascii="Times New Roman" w:eastAsia="Times New Roman" w:hAnsi="Times New Roman" w:cs="Times New Roman"/>
          <w:b/>
          <w:sz w:val="24"/>
          <w:szCs w:val="24"/>
        </w:rPr>
        <w:t>not</w:t>
      </w:r>
      <w:r w:rsidRPr="000E5694">
        <w:rPr>
          <w:rFonts w:ascii="Times New Roman" w:eastAsia="Times New Roman" w:hAnsi="Times New Roman" w:cs="Times New Roman"/>
          <w:sz w:val="24"/>
          <w:szCs w:val="24"/>
        </w:rPr>
        <w:t xml:space="preserve"> be considered</w:t>
      </w:r>
      <w:r w:rsidR="006865C2">
        <w:rPr>
          <w:rFonts w:ascii="Times New Roman" w:eastAsia="Times New Roman" w:hAnsi="Times New Roman" w:cs="Times New Roman"/>
          <w:sz w:val="24"/>
          <w:szCs w:val="24"/>
        </w:rPr>
        <w:t xml:space="preserve"> as trip</w:t>
      </w:r>
      <w:r w:rsidR="00DF088E">
        <w:rPr>
          <w:rFonts w:ascii="Times New Roman" w:eastAsia="Times New Roman" w:hAnsi="Times New Roman" w:cs="Times New Roman"/>
          <w:sz w:val="24"/>
          <w:szCs w:val="24"/>
        </w:rPr>
        <w:t>s</w:t>
      </w:r>
      <w:r w:rsidRPr="000E5694">
        <w:rPr>
          <w:rFonts w:ascii="Times New Roman" w:eastAsia="Times New Roman" w:hAnsi="Times New Roman" w:cs="Times New Roman"/>
          <w:sz w:val="24"/>
          <w:szCs w:val="24"/>
        </w:rPr>
        <w:t xml:space="preserve">. </w:t>
      </w:r>
      <w:r w:rsidR="00681B90">
        <w:rPr>
          <w:rFonts w:ascii="Times New Roman" w:eastAsia="Times New Roman" w:hAnsi="Times New Roman" w:cs="Times New Roman"/>
          <w:color w:val="000000" w:themeColor="text1"/>
          <w:sz w:val="24"/>
          <w:szCs w:val="24"/>
        </w:rPr>
        <w:t>A</w:t>
      </w:r>
      <w:r w:rsidRPr="006A6898">
        <w:rPr>
          <w:rFonts w:ascii="Times New Roman" w:eastAsia="Times New Roman" w:hAnsi="Times New Roman" w:cs="Times New Roman"/>
          <w:color w:val="000000" w:themeColor="text1"/>
          <w:sz w:val="24"/>
          <w:szCs w:val="24"/>
        </w:rPr>
        <w:t>ll movements of persons, like</w:t>
      </w:r>
      <w:r w:rsidR="006A6898" w:rsidRPr="006A6898">
        <w:rPr>
          <w:rFonts w:ascii="Times New Roman" w:eastAsia="Times New Roman" w:hAnsi="Times New Roman" w:cs="Times New Roman"/>
          <w:color w:val="000000" w:themeColor="text1"/>
          <w:sz w:val="24"/>
          <w:szCs w:val="24"/>
        </w:rPr>
        <w:t>, mobile hawkers</w:t>
      </w:r>
      <w:r w:rsidR="00A66061" w:rsidRPr="006A6898">
        <w:rPr>
          <w:rFonts w:ascii="Times New Roman" w:eastAsia="Times New Roman" w:hAnsi="Times New Roman" w:cs="Times New Roman"/>
          <w:color w:val="000000" w:themeColor="text1"/>
          <w:sz w:val="24"/>
          <w:szCs w:val="24"/>
        </w:rPr>
        <w:t xml:space="preserve">, </w:t>
      </w:r>
      <w:r w:rsidRPr="006A6898">
        <w:rPr>
          <w:rFonts w:ascii="Times New Roman" w:eastAsia="Times New Roman" w:hAnsi="Times New Roman" w:cs="Times New Roman"/>
          <w:color w:val="000000" w:themeColor="text1"/>
          <w:sz w:val="24"/>
          <w:szCs w:val="24"/>
        </w:rPr>
        <w:t>on-board staff of airlines /</w:t>
      </w:r>
      <w:r w:rsidR="00631C5F">
        <w:rPr>
          <w:rFonts w:ascii="Times New Roman" w:eastAsia="Times New Roman" w:hAnsi="Times New Roman" w:cs="Times New Roman"/>
          <w:color w:val="000000" w:themeColor="text1"/>
          <w:sz w:val="24"/>
          <w:szCs w:val="24"/>
        </w:rPr>
        <w:t>ships/</w:t>
      </w:r>
      <w:r w:rsidRPr="006A6898">
        <w:rPr>
          <w:rFonts w:ascii="Times New Roman" w:eastAsia="Times New Roman" w:hAnsi="Times New Roman" w:cs="Times New Roman"/>
          <w:color w:val="000000" w:themeColor="text1"/>
          <w:sz w:val="24"/>
          <w:szCs w:val="24"/>
        </w:rPr>
        <w:t xml:space="preserve"> railways or </w:t>
      </w:r>
      <w:r w:rsidR="006A6898" w:rsidRPr="006A6898">
        <w:rPr>
          <w:rFonts w:ascii="Times New Roman" w:eastAsia="Times New Roman" w:hAnsi="Times New Roman" w:cs="Times New Roman"/>
          <w:color w:val="000000" w:themeColor="text1"/>
          <w:sz w:val="24"/>
          <w:szCs w:val="24"/>
        </w:rPr>
        <w:t xml:space="preserve">of </w:t>
      </w:r>
      <w:r w:rsidR="006A6898" w:rsidRPr="006A6898">
        <w:rPr>
          <w:rFonts w:ascii="Times New Roman" w:eastAsia="Times New Roman" w:hAnsi="Times New Roman" w:cs="Times New Roman"/>
          <w:color w:val="000000" w:themeColor="text1"/>
          <w:sz w:val="24"/>
          <w:szCs w:val="24"/>
        </w:rPr>
        <w:lastRenderedPageBreak/>
        <w:t>buses</w:t>
      </w:r>
      <w:r w:rsidR="007F3E37">
        <w:rPr>
          <w:rFonts w:ascii="Times New Roman" w:eastAsia="Times New Roman" w:hAnsi="Times New Roman" w:cs="Times New Roman"/>
          <w:color w:val="000000" w:themeColor="text1"/>
          <w:sz w:val="24"/>
          <w:szCs w:val="24"/>
        </w:rPr>
        <w:t xml:space="preserve"> or of</w:t>
      </w:r>
      <w:r w:rsidRPr="006A6898">
        <w:rPr>
          <w:rFonts w:ascii="Times New Roman" w:eastAsia="Times New Roman" w:hAnsi="Times New Roman" w:cs="Times New Roman"/>
          <w:color w:val="000000" w:themeColor="text1"/>
          <w:sz w:val="24"/>
          <w:szCs w:val="24"/>
        </w:rPr>
        <w:t xml:space="preserve"> </w:t>
      </w:r>
      <w:r w:rsidR="00D52EDB">
        <w:rPr>
          <w:rFonts w:ascii="Times New Roman" w:eastAsia="Times New Roman" w:hAnsi="Times New Roman" w:cs="Times New Roman"/>
          <w:color w:val="000000" w:themeColor="text1"/>
          <w:sz w:val="24"/>
          <w:szCs w:val="24"/>
        </w:rPr>
        <w:t xml:space="preserve">hired taxis/ cabs </w:t>
      </w:r>
      <w:r w:rsidRPr="006A6898">
        <w:rPr>
          <w:rFonts w:ascii="Times New Roman" w:eastAsia="Times New Roman" w:hAnsi="Times New Roman" w:cs="Times New Roman"/>
          <w:color w:val="000000" w:themeColor="text1"/>
          <w:sz w:val="24"/>
          <w:szCs w:val="24"/>
        </w:rPr>
        <w:t>etc</w:t>
      </w:r>
      <w:r w:rsidR="006A6898" w:rsidRPr="006A6898">
        <w:rPr>
          <w:rFonts w:ascii="Times New Roman" w:eastAsia="Times New Roman" w:hAnsi="Times New Roman" w:cs="Times New Roman"/>
          <w:color w:val="000000" w:themeColor="text1"/>
          <w:sz w:val="24"/>
          <w:szCs w:val="24"/>
        </w:rPr>
        <w:t>.</w:t>
      </w:r>
      <w:r w:rsidRPr="006A6898">
        <w:rPr>
          <w:rFonts w:ascii="Times New Roman" w:eastAsia="Times New Roman" w:hAnsi="Times New Roman" w:cs="Times New Roman"/>
          <w:color w:val="000000" w:themeColor="text1"/>
          <w:sz w:val="24"/>
          <w:szCs w:val="24"/>
        </w:rPr>
        <w:t xml:space="preserve"> would </w:t>
      </w:r>
      <w:r w:rsidRPr="006A6898">
        <w:rPr>
          <w:rFonts w:ascii="Times New Roman" w:eastAsia="Times New Roman" w:hAnsi="Times New Roman" w:cs="Times New Roman"/>
          <w:b/>
          <w:color w:val="000000" w:themeColor="text1"/>
          <w:sz w:val="24"/>
          <w:szCs w:val="24"/>
        </w:rPr>
        <w:t>not</w:t>
      </w:r>
      <w:r w:rsidRPr="006A6898">
        <w:rPr>
          <w:rFonts w:ascii="Times New Roman" w:eastAsia="Times New Roman" w:hAnsi="Times New Roman" w:cs="Times New Roman"/>
          <w:color w:val="000000" w:themeColor="text1"/>
          <w:sz w:val="24"/>
          <w:szCs w:val="24"/>
        </w:rPr>
        <w:t xml:space="preserve"> be considered</w:t>
      </w:r>
      <w:r w:rsidR="0067668B">
        <w:rPr>
          <w:rFonts w:ascii="Times New Roman" w:eastAsia="Times New Roman" w:hAnsi="Times New Roman" w:cs="Times New Roman"/>
          <w:color w:val="000000" w:themeColor="text1"/>
          <w:sz w:val="24"/>
          <w:szCs w:val="24"/>
        </w:rPr>
        <w:t xml:space="preserve"> for trips</w:t>
      </w:r>
      <w:r w:rsidRPr="006A6898">
        <w:rPr>
          <w:rFonts w:ascii="Times New Roman" w:eastAsia="Times New Roman" w:hAnsi="Times New Roman" w:cs="Times New Roman"/>
          <w:color w:val="000000" w:themeColor="text1"/>
          <w:sz w:val="24"/>
          <w:szCs w:val="24"/>
        </w:rPr>
        <w:t xml:space="preserve">. </w:t>
      </w:r>
      <w:r w:rsidR="001A2F2B" w:rsidRPr="001A2F2B">
        <w:rPr>
          <w:rFonts w:ascii="Times New Roman" w:eastAsia="Times New Roman" w:hAnsi="Times New Roman" w:cs="Times New Roman"/>
          <w:color w:val="000000" w:themeColor="text1"/>
          <w:sz w:val="24"/>
          <w:szCs w:val="24"/>
        </w:rPr>
        <w:t>Movements of night guards, Aaya, nurses</w:t>
      </w:r>
      <w:r w:rsidR="007F3E37">
        <w:rPr>
          <w:rFonts w:ascii="Times New Roman" w:eastAsia="Times New Roman" w:hAnsi="Times New Roman" w:cs="Times New Roman"/>
          <w:color w:val="000000" w:themeColor="text1"/>
          <w:sz w:val="24"/>
          <w:szCs w:val="24"/>
        </w:rPr>
        <w:t xml:space="preserve">, </w:t>
      </w:r>
      <w:r w:rsidR="001A2F2B" w:rsidRPr="001A2F2B">
        <w:rPr>
          <w:rFonts w:ascii="Times New Roman" w:eastAsia="Times New Roman" w:hAnsi="Times New Roman" w:cs="Times New Roman"/>
          <w:color w:val="000000" w:themeColor="text1"/>
          <w:sz w:val="24"/>
          <w:szCs w:val="24"/>
        </w:rPr>
        <w:t>whether provided by agencies or not</w:t>
      </w:r>
      <w:r w:rsidR="007F3E37">
        <w:rPr>
          <w:rFonts w:ascii="Times New Roman" w:eastAsia="Times New Roman" w:hAnsi="Times New Roman" w:cs="Times New Roman"/>
          <w:color w:val="000000" w:themeColor="text1"/>
          <w:sz w:val="24"/>
          <w:szCs w:val="24"/>
        </w:rPr>
        <w:t>,</w:t>
      </w:r>
      <w:r w:rsidR="001A2F2B" w:rsidRPr="001A2F2B">
        <w:rPr>
          <w:rFonts w:ascii="Times New Roman" w:eastAsia="Times New Roman" w:hAnsi="Times New Roman" w:cs="Times New Roman"/>
          <w:color w:val="000000" w:themeColor="text1"/>
          <w:sz w:val="24"/>
          <w:szCs w:val="24"/>
        </w:rPr>
        <w:t xml:space="preserve"> for rendering professional services (as these are their work)</w:t>
      </w:r>
      <w:r w:rsidR="001A2F2B">
        <w:rPr>
          <w:rFonts w:ascii="Times New Roman" w:eastAsia="Times New Roman" w:hAnsi="Times New Roman" w:cs="Times New Roman"/>
          <w:color w:val="000000" w:themeColor="text1"/>
          <w:sz w:val="24"/>
          <w:szCs w:val="24"/>
        </w:rPr>
        <w:t xml:space="preserve"> are out of purview of a domestic overnight trip. </w:t>
      </w:r>
      <w:r w:rsidR="006A6898" w:rsidRPr="00612911">
        <w:rPr>
          <w:rFonts w:ascii="Times New Roman" w:eastAsia="Times New Roman" w:hAnsi="Times New Roman" w:cs="Times New Roman"/>
          <w:b/>
          <w:bCs/>
          <w:color w:val="000000" w:themeColor="text1"/>
          <w:sz w:val="24"/>
          <w:szCs w:val="24"/>
        </w:rPr>
        <w:t xml:space="preserve">However movements of medical representatives, sales executives, field investigators etc. </w:t>
      </w:r>
      <w:r w:rsidR="006B5F7F" w:rsidRPr="00612911">
        <w:rPr>
          <w:rFonts w:ascii="Times New Roman" w:eastAsia="Times New Roman" w:hAnsi="Times New Roman" w:cs="Times New Roman"/>
          <w:b/>
          <w:bCs/>
          <w:color w:val="000000" w:themeColor="text1"/>
          <w:sz w:val="24"/>
          <w:szCs w:val="24"/>
        </w:rPr>
        <w:t>on official duty/bus</w:t>
      </w:r>
      <w:r w:rsidR="00E023EB" w:rsidRPr="00612911">
        <w:rPr>
          <w:rFonts w:ascii="Times New Roman" w:eastAsia="Times New Roman" w:hAnsi="Times New Roman" w:cs="Times New Roman"/>
          <w:b/>
          <w:bCs/>
          <w:color w:val="000000" w:themeColor="text1"/>
          <w:sz w:val="24"/>
          <w:szCs w:val="24"/>
        </w:rPr>
        <w:t xml:space="preserve">iness </w:t>
      </w:r>
      <w:r w:rsidR="006A6898" w:rsidRPr="00612911">
        <w:rPr>
          <w:rFonts w:ascii="Times New Roman" w:eastAsia="Times New Roman" w:hAnsi="Times New Roman" w:cs="Times New Roman"/>
          <w:b/>
          <w:bCs/>
          <w:color w:val="000000" w:themeColor="text1"/>
          <w:sz w:val="24"/>
          <w:szCs w:val="24"/>
        </w:rPr>
        <w:t xml:space="preserve">will be considered </w:t>
      </w:r>
      <w:r w:rsidR="0067668B" w:rsidRPr="00612911">
        <w:rPr>
          <w:rFonts w:ascii="Times New Roman" w:eastAsia="Times New Roman" w:hAnsi="Times New Roman" w:cs="Times New Roman"/>
          <w:b/>
          <w:bCs/>
          <w:color w:val="000000" w:themeColor="text1"/>
          <w:sz w:val="24"/>
          <w:szCs w:val="24"/>
        </w:rPr>
        <w:t>for</w:t>
      </w:r>
      <w:r w:rsidR="006A6898" w:rsidRPr="00612911">
        <w:rPr>
          <w:rFonts w:ascii="Times New Roman" w:eastAsia="Times New Roman" w:hAnsi="Times New Roman" w:cs="Times New Roman"/>
          <w:b/>
          <w:bCs/>
          <w:color w:val="000000" w:themeColor="text1"/>
          <w:sz w:val="24"/>
          <w:szCs w:val="24"/>
        </w:rPr>
        <w:t xml:space="preserve"> trip.</w:t>
      </w:r>
    </w:p>
    <w:p w:rsidR="002475FE" w:rsidRDefault="002475FE" w:rsidP="000F07C4">
      <w:pPr>
        <w:spacing w:after="0" w:line="240" w:lineRule="auto"/>
        <w:rPr>
          <w:rFonts w:ascii="Times New Roman" w:eastAsia="Times New Roman" w:hAnsi="Times New Roman" w:cs="Mangal"/>
          <w:b/>
          <w:bCs/>
          <w:sz w:val="28"/>
          <w:szCs w:val="28"/>
          <w:u w:val="single"/>
          <w:lang w:bidi="en-US"/>
        </w:rPr>
      </w:pPr>
    </w:p>
    <w:p w:rsidR="00E66122" w:rsidRDefault="00A4701A" w:rsidP="00CA165E">
      <w:pPr>
        <w:spacing w:after="0" w:line="240" w:lineRule="auto"/>
        <w:jc w:val="center"/>
        <w:rPr>
          <w:rFonts w:ascii="Times New Roman" w:eastAsia="Times New Roman" w:hAnsi="Times New Roman" w:cs="Mangal"/>
          <w:b/>
          <w:bCs/>
          <w:sz w:val="28"/>
          <w:szCs w:val="28"/>
          <w:u w:val="single"/>
          <w:lang w:bidi="en-US"/>
        </w:rPr>
      </w:pPr>
      <w:r>
        <w:rPr>
          <w:rFonts w:ascii="Times New Roman" w:eastAsia="Times New Roman" w:hAnsi="Times New Roman" w:cs="Mangal"/>
          <w:b/>
          <w:bCs/>
          <w:sz w:val="28"/>
          <w:szCs w:val="28"/>
          <w:u w:val="single"/>
          <w:lang w:bidi="en-US"/>
        </w:rPr>
        <w:t xml:space="preserve">Outline </w:t>
      </w:r>
      <w:r w:rsidR="00E66122" w:rsidRPr="00E66122">
        <w:rPr>
          <w:rFonts w:ascii="Times New Roman" w:eastAsia="Times New Roman" w:hAnsi="Times New Roman" w:cs="Mangal"/>
          <w:b/>
          <w:bCs/>
          <w:sz w:val="28"/>
          <w:szCs w:val="28"/>
          <w:u w:val="single"/>
          <w:lang w:bidi="en-US"/>
        </w:rPr>
        <w:t xml:space="preserve">to determine </w:t>
      </w:r>
      <w:r w:rsidR="001B3EEC">
        <w:rPr>
          <w:rFonts w:ascii="Times New Roman" w:eastAsia="Times New Roman" w:hAnsi="Times New Roman" w:cs="Mangal"/>
          <w:b/>
          <w:bCs/>
          <w:sz w:val="28"/>
          <w:szCs w:val="28"/>
          <w:u w:val="single"/>
          <w:lang w:bidi="en-US"/>
        </w:rPr>
        <w:t>an</w:t>
      </w:r>
      <w:r w:rsidR="00E66122" w:rsidRPr="00E66122">
        <w:rPr>
          <w:rFonts w:ascii="Times New Roman" w:eastAsia="Times New Roman" w:hAnsi="Times New Roman" w:cs="Mangal"/>
          <w:b/>
          <w:bCs/>
          <w:sz w:val="28"/>
          <w:szCs w:val="28"/>
          <w:u w:val="single"/>
          <w:lang w:bidi="en-US"/>
        </w:rPr>
        <w:t xml:space="preserve"> overnight trip </w:t>
      </w:r>
    </w:p>
    <w:p w:rsidR="00426091" w:rsidRPr="00E66122" w:rsidRDefault="00426091" w:rsidP="00CA165E">
      <w:pPr>
        <w:spacing w:after="0" w:line="240" w:lineRule="auto"/>
        <w:jc w:val="center"/>
        <w:rPr>
          <w:rFonts w:ascii="Times New Roman" w:eastAsia="Times New Roman" w:hAnsi="Times New Roman" w:cs="Mangal"/>
          <w:b/>
          <w:bCs/>
          <w:sz w:val="28"/>
          <w:szCs w:val="28"/>
          <w:u w:val="single"/>
          <w:lang w:bidi="en-US"/>
        </w:rPr>
      </w:pPr>
    </w:p>
    <w:p w:rsidR="00E66122" w:rsidRPr="00352B1B" w:rsidRDefault="00332DDD" w:rsidP="00E66122">
      <w:pPr>
        <w:spacing w:line="240" w:lineRule="auto"/>
        <w:rPr>
          <w:rFonts w:ascii="Times New Roman" w:eastAsia="Times New Roman" w:hAnsi="Times New Roman" w:cs="Times New Roman"/>
          <w:sz w:val="24"/>
          <w:szCs w:val="24"/>
          <w:lang w:bidi="en-US"/>
        </w:rPr>
      </w:pPr>
      <w:r w:rsidRPr="00332DDD">
        <w:rPr>
          <w:rFonts w:ascii="Times New Roman" w:eastAsia="Times New Roman" w:hAnsi="Times New Roman" w:cs="Mangal"/>
          <w:noProof/>
          <w:sz w:val="24"/>
          <w:szCs w:val="24"/>
          <w:lang w:bidi="hi-IN"/>
        </w:rPr>
        <w:pict>
          <v:shapetype id="_x0000_t202" coordsize="21600,21600" o:spt="202" path="m,l,21600r21600,l21600,xe">
            <v:stroke joinstyle="miter"/>
            <v:path gradientshapeok="t" o:connecttype="rect"/>
          </v:shapetype>
          <v:shape id="_x0000_s1118" type="#_x0000_t202" style="position:absolute;margin-left:55.5pt;margin-top:4.6pt;width:213pt;height:107.5pt;z-index:251666432">
            <v:textbox style="mso-next-textbox:#_x0000_s1118">
              <w:txbxContent>
                <w:p w:rsidR="00AD52A9" w:rsidRPr="00EC24C6" w:rsidRDefault="00AD52A9" w:rsidP="00E66122">
                  <w:pPr>
                    <w:jc w:val="both"/>
                    <w:rPr>
                      <w:rFonts w:ascii="Times New Roman" w:hAnsi="Times New Roman" w:cs="Times New Roman"/>
                      <w:sz w:val="24"/>
                      <w:szCs w:val="24"/>
                    </w:rPr>
                  </w:pPr>
                  <w:r w:rsidRPr="00EC24C6">
                    <w:rPr>
                      <w:rFonts w:ascii="Times New Roman" w:hAnsi="Times New Roman" w:cs="Times New Roman"/>
                      <w:sz w:val="24"/>
                      <w:szCs w:val="24"/>
                    </w:rPr>
                    <w:t>Whether the movement, completed during last 365/ last 30 days, is outside U</w:t>
                  </w:r>
                  <w:r>
                    <w:rPr>
                      <w:rFonts w:ascii="Times New Roman" w:hAnsi="Times New Roman" w:cs="Times New Roman"/>
                      <w:sz w:val="24"/>
                      <w:szCs w:val="24"/>
                    </w:rPr>
                    <w:t>sual Environment</w:t>
                  </w:r>
                  <w:r w:rsidRPr="00EC24C6">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C24C6">
                    <w:rPr>
                      <w:rFonts w:ascii="Times New Roman" w:hAnsi="Times New Roman" w:cs="Times New Roman"/>
                      <w:sz w:val="24"/>
                      <w:szCs w:val="24"/>
                    </w:rPr>
                    <w:t>round (</w:t>
                  </w:r>
                  <w:r w:rsidRPr="00ED7F13">
                    <w:rPr>
                      <w:rFonts w:ascii="Times New Roman" w:hAnsi="Times New Roman" w:cs="Times New Roman"/>
                      <w:bCs/>
                      <w:iCs/>
                      <w:sz w:val="24"/>
                      <w:szCs w:val="24"/>
                    </w:rPr>
                    <w:t>start from and end at the UPR</w:t>
                  </w:r>
                  <w:r w:rsidRPr="00EC24C6">
                    <w:rPr>
                      <w:rFonts w:ascii="Times New Roman" w:hAnsi="Times New Roman" w:cs="Times New Roman"/>
                      <w:sz w:val="24"/>
                      <w:szCs w:val="24"/>
                    </w:rPr>
                    <w:t xml:space="preserve">) and for at least 2 consecutive calendar dates </w:t>
                  </w:r>
                  <w:r w:rsidRPr="00EC24C6">
                    <w:rPr>
                      <w:rFonts w:ascii="Times New Roman" w:eastAsia="Calibri" w:hAnsi="Times New Roman" w:cs="Times New Roman"/>
                      <w:b/>
                      <w:bCs/>
                      <w:sz w:val="24"/>
                      <w:szCs w:val="24"/>
                      <w:u w:val="single"/>
                      <w:lang w:bidi="hi-IN"/>
                    </w:rPr>
                    <w:t>(i.e. crossing midnight or 00-00 hours)?</w:t>
                  </w:r>
                  <w:r w:rsidRPr="00EC24C6">
                    <w:rPr>
                      <w:rFonts w:ascii="Times New Roman" w:hAnsi="Times New Roman" w:cs="Times New Roman"/>
                      <w:sz w:val="24"/>
                      <w:szCs w:val="24"/>
                    </w:rPr>
                    <w:t xml:space="preserve">  </w:t>
                  </w:r>
                </w:p>
              </w:txbxContent>
            </v:textbox>
          </v:shape>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34" type="#_x0000_t202" style="position:absolute;margin-left:335.25pt;margin-top:5.5pt;width:90.75pt;height:66.75pt;z-index:251682816">
            <v:textbox style="mso-next-textbox:#_x0000_s1134">
              <w:txbxContent>
                <w:p w:rsidR="00AD52A9" w:rsidRPr="00EC24C6" w:rsidRDefault="00AD52A9" w:rsidP="00E66122">
                  <w:pPr>
                    <w:rPr>
                      <w:rFonts w:ascii="Times New Roman" w:hAnsi="Times New Roman" w:cs="Times New Roman"/>
                      <w:sz w:val="24"/>
                      <w:szCs w:val="24"/>
                    </w:rPr>
                  </w:pPr>
                  <w:r w:rsidRPr="00EC24C6">
                    <w:rPr>
                      <w:rFonts w:ascii="Times New Roman" w:hAnsi="Times New Roman" w:cs="Times New Roman"/>
                      <w:sz w:val="24"/>
                      <w:szCs w:val="24"/>
                    </w:rPr>
                    <w:t>NOT OVERNIGHT TRIP</w:t>
                  </w:r>
                </w:p>
              </w:txbxContent>
            </v:textbox>
          </v:shape>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23" type="#_x0000_t13" style="position:absolute;margin-left:281.25pt;margin-top:2.25pt;width:51.75pt;height:35.25pt;z-index:251671552"/>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39" type="#_x0000_t202" style="position:absolute;margin-left:290.25pt;margin-top:13.7pt;width:39pt;height:27pt;z-index:251687936" stroked="f">
            <v:textbox style="mso-next-textbox:#_x0000_s1139">
              <w:txbxContent>
                <w:p w:rsidR="00AD52A9" w:rsidRPr="00290101" w:rsidRDefault="00AD52A9" w:rsidP="00E66122">
                  <w:pPr>
                    <w:rPr>
                      <w:rFonts w:ascii="Times New Roman" w:hAnsi="Times New Roman" w:cs="Times New Roman"/>
                      <w:color w:val="000000"/>
                      <w:sz w:val="24"/>
                      <w:szCs w:val="24"/>
                    </w:rPr>
                  </w:pPr>
                  <w:r w:rsidRPr="00290101">
                    <w:rPr>
                      <w:rFonts w:ascii="Times New Roman" w:hAnsi="Times New Roman" w:cs="Times New Roman"/>
                      <w:sz w:val="24"/>
                      <w:szCs w:val="24"/>
                    </w:rPr>
                    <w:t>No</w:t>
                  </w:r>
                </w:p>
              </w:txbxContent>
            </v:textbox>
          </v:shape>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19" type="#_x0000_t67" style="position:absolute;margin-left:148.5pt;margin-top:23.65pt;width:32.25pt;height:21pt;z-index:251667456"/>
        </w:pict>
      </w:r>
      <w:r>
        <w:rPr>
          <w:rFonts w:ascii="Times New Roman" w:eastAsia="Times New Roman" w:hAnsi="Times New Roman" w:cs="Times New Roman"/>
          <w:noProof/>
          <w:sz w:val="24"/>
          <w:szCs w:val="24"/>
          <w:lang w:bidi="hi-IN"/>
        </w:rPr>
        <w:pict>
          <v:shape id="_x0000_s1142" type="#_x0000_t202" style="position:absolute;margin-left:184.5pt;margin-top:23.65pt;width:39pt;height:21pt;z-index:251691008" stroked="f">
            <v:textbox style="mso-next-textbox:#_x0000_s1142">
              <w:txbxContent>
                <w:p w:rsidR="00AD52A9" w:rsidRPr="005D0256" w:rsidRDefault="00AD52A9" w:rsidP="00E66122">
                  <w:pPr>
                    <w:rPr>
                      <w:rFonts w:ascii="Times New Roman" w:hAnsi="Times New Roman" w:cs="Times New Roman"/>
                      <w:color w:val="000000"/>
                      <w:sz w:val="24"/>
                      <w:szCs w:val="24"/>
                    </w:rPr>
                  </w:pPr>
                  <w:r w:rsidRPr="005D0256">
                    <w:rPr>
                      <w:rFonts w:ascii="Times New Roman" w:hAnsi="Times New Roman" w:cs="Times New Roman"/>
                      <w:sz w:val="24"/>
                      <w:szCs w:val="24"/>
                    </w:rPr>
                    <w:t>Yes</w:t>
                  </w:r>
                </w:p>
              </w:txbxContent>
            </v:textbox>
          </v:shape>
        </w:pict>
      </w:r>
    </w:p>
    <w:p w:rsidR="00E66122" w:rsidRPr="00352B1B" w:rsidRDefault="00E66122" w:rsidP="00E66122">
      <w:pPr>
        <w:spacing w:line="240" w:lineRule="auto"/>
        <w:rPr>
          <w:rFonts w:ascii="Times New Roman" w:eastAsia="Times New Roman" w:hAnsi="Times New Roman" w:cs="Times New Roman"/>
          <w:sz w:val="24"/>
          <w:szCs w:val="24"/>
          <w:lang w:bidi="en-US"/>
        </w:rPr>
      </w:pP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20" type="#_x0000_t202" style="position:absolute;margin-left:55.5pt;margin-top:2.25pt;width:213pt;height:87.4pt;z-index:251668480">
            <v:textbox style="mso-next-textbox:#_x0000_s1120">
              <w:txbxContent>
                <w:p w:rsidR="00AD52A9" w:rsidRPr="00EC24C6" w:rsidRDefault="00AD52A9" w:rsidP="00E66122">
                  <w:pPr>
                    <w:jc w:val="both"/>
                    <w:rPr>
                      <w:rFonts w:ascii="Times New Roman" w:hAnsi="Times New Roman" w:cs="Times New Roman"/>
                      <w:sz w:val="24"/>
                      <w:szCs w:val="24"/>
                    </w:rPr>
                  </w:pPr>
                  <w:r w:rsidRPr="00EC24C6">
                    <w:rPr>
                      <w:rFonts w:ascii="Times New Roman" w:hAnsi="Times New Roman" w:cs="Times New Roman"/>
                      <w:sz w:val="24"/>
                      <w:szCs w:val="24"/>
                    </w:rPr>
                    <w:t xml:space="preserve">Whether the movement is </w:t>
                  </w:r>
                  <w:r>
                    <w:rPr>
                      <w:rFonts w:ascii="Times New Roman" w:hAnsi="Times New Roman" w:cs="Times New Roman"/>
                      <w:sz w:val="24"/>
                      <w:szCs w:val="24"/>
                    </w:rPr>
                    <w:t>between UPR and a fixed place of work/study or for</w:t>
                  </w:r>
                  <w:r w:rsidRPr="00EC24C6">
                    <w:rPr>
                      <w:rFonts w:ascii="Times New Roman" w:hAnsi="Times New Roman" w:cs="Times New Roman"/>
                      <w:sz w:val="24"/>
                      <w:szCs w:val="24"/>
                    </w:rPr>
                    <w:t xml:space="preserve"> </w:t>
                  </w:r>
                  <w:r w:rsidRPr="00EC24C6">
                    <w:rPr>
                      <w:rFonts w:ascii="Times New Roman" w:eastAsia="Times New Roman" w:hAnsi="Times New Roman" w:cs="Times New Roman"/>
                      <w:color w:val="000000"/>
                      <w:sz w:val="24"/>
                      <w:szCs w:val="24"/>
                      <w:lang w:bidi="en-US"/>
                    </w:rPr>
                    <w:t xml:space="preserve">the purpose of migration or getting employed or setting up of residence </w:t>
                  </w:r>
                  <w:r>
                    <w:rPr>
                      <w:rFonts w:ascii="Times New Roman" w:eastAsia="Times New Roman" w:hAnsi="Times New Roman" w:cs="Times New Roman"/>
                      <w:color w:val="000000"/>
                      <w:sz w:val="24"/>
                      <w:szCs w:val="24"/>
                      <w:lang w:bidi="en-US"/>
                    </w:rPr>
                    <w:t>outside UPR</w:t>
                  </w:r>
                  <w:r w:rsidRPr="00EC24C6">
                    <w:rPr>
                      <w:rFonts w:ascii="Times New Roman" w:eastAsia="Times New Roman" w:hAnsi="Times New Roman" w:cs="Times New Roman"/>
                      <w:color w:val="000000"/>
                      <w:sz w:val="24"/>
                      <w:szCs w:val="24"/>
                    </w:rPr>
                    <w:t>?</w:t>
                  </w:r>
                  <w:r w:rsidRPr="00EC24C6">
                    <w:rPr>
                      <w:rFonts w:ascii="Times New Roman" w:hAnsi="Times New Roman" w:cs="Times New Roman"/>
                      <w:sz w:val="24"/>
                      <w:szCs w:val="24"/>
                    </w:rPr>
                    <w:t xml:space="preserve">  </w:t>
                  </w:r>
                </w:p>
              </w:txbxContent>
            </v:textbox>
          </v:shape>
        </w:pict>
      </w:r>
      <w:r>
        <w:rPr>
          <w:rFonts w:ascii="Times New Roman" w:eastAsia="Times New Roman" w:hAnsi="Times New Roman" w:cs="Times New Roman"/>
          <w:noProof/>
          <w:sz w:val="24"/>
          <w:szCs w:val="24"/>
          <w:lang w:bidi="hi-IN"/>
        </w:rPr>
        <w:pict>
          <v:shape id="_x0000_s1135" type="#_x0000_t202" style="position:absolute;margin-left:339pt;margin-top:11pt;width:87pt;height:62.55pt;z-index:251683840">
            <v:textbox style="mso-next-textbox:#_x0000_s1135">
              <w:txbxContent>
                <w:p w:rsidR="00AD52A9" w:rsidRPr="00EC24C6" w:rsidRDefault="00AD52A9" w:rsidP="00E66122">
                  <w:pPr>
                    <w:rPr>
                      <w:rFonts w:ascii="Times New Roman" w:hAnsi="Times New Roman" w:cs="Times New Roman"/>
                      <w:sz w:val="24"/>
                      <w:szCs w:val="24"/>
                    </w:rPr>
                  </w:pPr>
                  <w:r w:rsidRPr="00EC24C6">
                    <w:rPr>
                      <w:rFonts w:ascii="Times New Roman" w:hAnsi="Times New Roman" w:cs="Times New Roman"/>
                      <w:sz w:val="24"/>
                      <w:szCs w:val="24"/>
                    </w:rPr>
                    <w:t>NOT OVERNIGHT TRIP</w:t>
                  </w:r>
                </w:p>
                <w:p w:rsidR="00AD52A9" w:rsidRDefault="00AD52A9" w:rsidP="00E66122"/>
              </w:txbxContent>
            </v:textbox>
          </v:shape>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24" type="#_x0000_t13" style="position:absolute;margin-left:283.5pt;margin-top:1.45pt;width:51.75pt;height:40.05pt;z-index:251672576"/>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32" type="#_x0000_t202" style="position:absolute;margin-left:290.25pt;margin-top:17.7pt;width:39pt;height:42pt;z-index:251680768" stroked="f">
            <v:textbox style="mso-next-textbox:#_x0000_s1132">
              <w:txbxContent>
                <w:p w:rsidR="00AD52A9" w:rsidRPr="005845CE" w:rsidRDefault="00AD52A9" w:rsidP="00E66122">
                  <w:pPr>
                    <w:rPr>
                      <w:rFonts w:ascii="Times New Roman" w:hAnsi="Times New Roman" w:cs="Times New Roman"/>
                      <w:color w:val="000000"/>
                      <w:sz w:val="24"/>
                      <w:szCs w:val="24"/>
                    </w:rPr>
                  </w:pPr>
                  <w:r w:rsidRPr="005845CE">
                    <w:rPr>
                      <w:rFonts w:ascii="Times New Roman" w:hAnsi="Times New Roman" w:cs="Times New Roman"/>
                      <w:sz w:val="24"/>
                      <w:szCs w:val="24"/>
                    </w:rPr>
                    <w:t>Yes</w:t>
                  </w:r>
                </w:p>
              </w:txbxContent>
            </v:textbox>
          </v:shape>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40" type="#_x0000_t202" style="position:absolute;margin-left:180.75pt;margin-top:22.55pt;width:39pt;height:19.05pt;z-index:251688960" stroked="f">
            <v:textbox style="mso-next-textbox:#_x0000_s1140">
              <w:txbxContent>
                <w:p w:rsidR="00AD52A9" w:rsidRPr="005845CE" w:rsidRDefault="00AD52A9" w:rsidP="00E66122">
                  <w:pPr>
                    <w:rPr>
                      <w:rFonts w:ascii="Times New Roman" w:hAnsi="Times New Roman" w:cs="Times New Roman"/>
                      <w:color w:val="000000"/>
                      <w:sz w:val="24"/>
                      <w:szCs w:val="24"/>
                    </w:rPr>
                  </w:pPr>
                  <w:r w:rsidRPr="005845CE">
                    <w:rPr>
                      <w:rFonts w:ascii="Times New Roman" w:hAnsi="Times New Roman" w:cs="Times New Roman"/>
                      <w:sz w:val="24"/>
                      <w:szCs w:val="24"/>
                    </w:rPr>
                    <w:t>No</w:t>
                  </w:r>
                </w:p>
              </w:txbxContent>
            </v:textbox>
          </v:shape>
        </w:pict>
      </w:r>
      <w:r>
        <w:rPr>
          <w:rFonts w:ascii="Times New Roman" w:eastAsia="Times New Roman" w:hAnsi="Times New Roman" w:cs="Times New Roman"/>
          <w:noProof/>
          <w:sz w:val="24"/>
          <w:szCs w:val="24"/>
          <w:lang w:bidi="hi-IN"/>
        </w:rPr>
        <w:pict>
          <v:shape id="_x0000_s1121" type="#_x0000_t67" style="position:absolute;margin-left:148.5pt;margin-top:22.55pt;width:32.25pt;height:19.05pt;z-index:251669504"/>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36" type="#_x0000_t202" style="position:absolute;margin-left:339pt;margin-top:23.05pt;width:87pt;height:58.5pt;z-index:251684864">
            <v:textbox style="mso-next-textbox:#_x0000_s1136">
              <w:txbxContent>
                <w:p w:rsidR="00AD52A9" w:rsidRPr="00EC24C6" w:rsidRDefault="00AD52A9" w:rsidP="00E66122">
                  <w:pPr>
                    <w:rPr>
                      <w:rFonts w:ascii="Times New Roman" w:hAnsi="Times New Roman" w:cs="Times New Roman"/>
                      <w:sz w:val="24"/>
                      <w:szCs w:val="24"/>
                    </w:rPr>
                  </w:pPr>
                  <w:r w:rsidRPr="00EC24C6">
                    <w:rPr>
                      <w:rFonts w:ascii="Times New Roman" w:hAnsi="Times New Roman" w:cs="Times New Roman"/>
                      <w:sz w:val="24"/>
                      <w:szCs w:val="24"/>
                    </w:rPr>
                    <w:t>NOT OVERNIGHT TRIP</w:t>
                  </w:r>
                </w:p>
                <w:p w:rsidR="00AD52A9" w:rsidRDefault="00AD52A9" w:rsidP="00E66122"/>
              </w:txbxContent>
            </v:textbox>
          </v:shape>
        </w:pict>
      </w:r>
      <w:r>
        <w:rPr>
          <w:rFonts w:ascii="Times New Roman" w:eastAsia="Times New Roman" w:hAnsi="Times New Roman" w:cs="Times New Roman"/>
          <w:noProof/>
          <w:sz w:val="24"/>
          <w:szCs w:val="24"/>
          <w:lang w:bidi="hi-IN"/>
        </w:rPr>
        <w:pict>
          <v:shape id="_x0000_s1125" type="#_x0000_t13" style="position:absolute;margin-left:277.5pt;margin-top:23.05pt;width:51.75pt;height:40.8pt;z-index:251673600"/>
        </w:pict>
      </w:r>
      <w:r>
        <w:rPr>
          <w:rFonts w:ascii="Times New Roman" w:eastAsia="Times New Roman" w:hAnsi="Times New Roman" w:cs="Times New Roman"/>
          <w:noProof/>
          <w:sz w:val="24"/>
          <w:szCs w:val="24"/>
          <w:lang w:bidi="hi-IN"/>
        </w:rPr>
        <w:pict>
          <v:shape id="_x0000_s1122" type="#_x0000_t202" style="position:absolute;margin-left:55.5pt;margin-top:23.05pt;width:213pt;height:69pt;z-index:251670528">
            <v:textbox style="mso-next-textbox:#_x0000_s1122">
              <w:txbxContent>
                <w:p w:rsidR="00AD52A9" w:rsidRPr="00DE09C0" w:rsidRDefault="00AD52A9" w:rsidP="00E66122">
                  <w:pPr>
                    <w:jc w:val="both"/>
                    <w:rPr>
                      <w:rFonts w:ascii="Times New Roman" w:hAnsi="Times New Roman" w:cs="Times New Roman"/>
                      <w:sz w:val="24"/>
                      <w:szCs w:val="24"/>
                    </w:rPr>
                  </w:pPr>
                  <w:r w:rsidRPr="00DE09C0">
                    <w:rPr>
                      <w:rFonts w:ascii="Times New Roman" w:hAnsi="Times New Roman" w:cs="Times New Roman"/>
                      <w:sz w:val="24"/>
                      <w:szCs w:val="24"/>
                    </w:rPr>
                    <w:t xml:space="preserve">Whether duration of the movement </w:t>
                  </w:r>
                  <w:r w:rsidRPr="00DE09C0">
                    <w:rPr>
                      <w:rFonts w:ascii="Times New Roman" w:eastAsia="Calibri" w:hAnsi="Times New Roman" w:cs="Times New Roman"/>
                      <w:sz w:val="24"/>
                      <w:szCs w:val="24"/>
                      <w:lang w:bidi="hi-IN"/>
                    </w:rPr>
                    <w:t>is more than twelve hours</w:t>
                  </w:r>
                  <w:r w:rsidRPr="00DE09C0">
                    <w:rPr>
                      <w:rFonts w:ascii="Times New Roman" w:eastAsia="Calibri" w:hAnsi="Times New Roman" w:cs="Times New Roman"/>
                      <w:sz w:val="24"/>
                      <w:szCs w:val="24"/>
                      <w:vertAlign w:val="superscript"/>
                      <w:lang w:bidi="hi-IN"/>
                    </w:rPr>
                    <w:t>*</w:t>
                  </w:r>
                  <w:r w:rsidRPr="00DE09C0">
                    <w:rPr>
                      <w:rFonts w:ascii="Times New Roman" w:eastAsia="Calibri" w:hAnsi="Times New Roman" w:cs="Times New Roman"/>
                      <w:sz w:val="24"/>
                      <w:szCs w:val="24"/>
                      <w:lang w:bidi="hi-IN"/>
                    </w:rPr>
                    <w:t xml:space="preserve"> (including 12 </w:t>
                  </w:r>
                  <w:r>
                    <w:rPr>
                      <w:rFonts w:ascii="Times New Roman" w:eastAsia="Calibri" w:hAnsi="Times New Roman" w:cs="Times New Roman"/>
                      <w:sz w:val="24"/>
                      <w:szCs w:val="24"/>
                      <w:lang w:bidi="hi-IN"/>
                    </w:rPr>
                    <w:t>midnight</w:t>
                  </w:r>
                  <w:r w:rsidRPr="00DE09C0">
                    <w:rPr>
                      <w:rFonts w:ascii="Times New Roman" w:eastAsia="Calibri" w:hAnsi="Times New Roman" w:cs="Times New Roman"/>
                      <w:sz w:val="24"/>
                      <w:szCs w:val="24"/>
                      <w:lang w:bidi="hi-IN"/>
                    </w:rPr>
                    <w:t xml:space="preserve"> to 5 </w:t>
                  </w:r>
                  <w:r>
                    <w:rPr>
                      <w:rFonts w:ascii="Times New Roman" w:eastAsia="Calibri" w:hAnsi="Times New Roman" w:cs="Times New Roman"/>
                      <w:sz w:val="24"/>
                      <w:szCs w:val="24"/>
                      <w:lang w:bidi="hi-IN"/>
                    </w:rPr>
                    <w:t>AM</w:t>
                  </w:r>
                  <w:r w:rsidRPr="00DE09C0">
                    <w:rPr>
                      <w:rFonts w:ascii="Times New Roman" w:eastAsia="Calibri" w:hAnsi="Times New Roman" w:cs="Times New Roman"/>
                      <w:sz w:val="24"/>
                      <w:szCs w:val="24"/>
                      <w:lang w:bidi="hi-IN"/>
                    </w:rPr>
                    <w:t>) and of not more than 6 months</w:t>
                  </w:r>
                  <w:r w:rsidRPr="00DE09C0">
                    <w:rPr>
                      <w:rFonts w:ascii="Times New Roman" w:hAnsi="Times New Roman" w:cs="Times New Roman"/>
                      <w:sz w:val="24"/>
                      <w:szCs w:val="24"/>
                    </w:rPr>
                    <w:t>?</w:t>
                  </w:r>
                </w:p>
                <w:p w:rsidR="00AD52A9" w:rsidRDefault="00AD52A9" w:rsidP="00E66122">
                  <w:pPr>
                    <w:jc w:val="both"/>
                  </w:pPr>
                </w:p>
                <w:p w:rsidR="00AD52A9" w:rsidRDefault="00AD52A9" w:rsidP="00E66122">
                  <w:pPr>
                    <w:jc w:val="both"/>
                  </w:pPr>
                </w:p>
                <w:p w:rsidR="00AD52A9" w:rsidRPr="008E5B19" w:rsidRDefault="00AD52A9" w:rsidP="00E66122">
                  <w:pPr>
                    <w:jc w:val="both"/>
                  </w:pPr>
                </w:p>
              </w:txbxContent>
            </v:textbox>
          </v:shape>
        </w:pict>
      </w:r>
    </w:p>
    <w:p w:rsidR="00E66122" w:rsidRPr="00352B1B" w:rsidRDefault="00E66122" w:rsidP="00E66122">
      <w:pPr>
        <w:spacing w:line="240" w:lineRule="auto"/>
        <w:rPr>
          <w:rFonts w:ascii="Times New Roman" w:eastAsia="Times New Roman" w:hAnsi="Times New Roman" w:cs="Times New Roman"/>
          <w:sz w:val="24"/>
          <w:szCs w:val="24"/>
          <w:lang w:bidi="en-US"/>
        </w:rPr>
      </w:pP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41" type="#_x0000_t202" style="position:absolute;margin-left:290.25pt;margin-top:16.25pt;width:39pt;height:23.7pt;z-index:251689984" stroked="f">
            <v:textbox style="mso-next-textbox:#_x0000_s1141">
              <w:txbxContent>
                <w:p w:rsidR="00AD52A9" w:rsidRPr="005845CE" w:rsidRDefault="00AD52A9" w:rsidP="00E66122">
                  <w:pPr>
                    <w:rPr>
                      <w:rFonts w:ascii="Times New Roman" w:hAnsi="Times New Roman" w:cs="Times New Roman"/>
                      <w:color w:val="000000"/>
                      <w:sz w:val="24"/>
                      <w:szCs w:val="24"/>
                    </w:rPr>
                  </w:pPr>
                  <w:r w:rsidRPr="005845CE">
                    <w:rPr>
                      <w:rFonts w:ascii="Times New Roman" w:hAnsi="Times New Roman" w:cs="Times New Roman"/>
                      <w:sz w:val="24"/>
                      <w:szCs w:val="24"/>
                    </w:rPr>
                    <w:t>No</w:t>
                  </w:r>
                </w:p>
              </w:txbxContent>
            </v:textbox>
          </v:shape>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26" type="#_x0000_t67" style="position:absolute;margin-left:148.5pt;margin-top:20.65pt;width:32.25pt;height:32.25pt;z-index:251674624"/>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31" type="#_x0000_t202" style="position:absolute;margin-left:184.5pt;margin-top:2.85pt;width:39pt;height:26.25pt;z-index:251679744" stroked="f">
            <v:textbox style="mso-next-textbox:#_x0000_s1131">
              <w:txbxContent>
                <w:p w:rsidR="00AD52A9" w:rsidRPr="005D0256" w:rsidRDefault="00AD52A9" w:rsidP="00E66122">
                  <w:pPr>
                    <w:rPr>
                      <w:rFonts w:ascii="Times New Roman" w:hAnsi="Times New Roman" w:cs="Times New Roman"/>
                      <w:color w:val="000000"/>
                      <w:sz w:val="24"/>
                      <w:szCs w:val="24"/>
                    </w:rPr>
                  </w:pPr>
                  <w:r w:rsidRPr="005D0256">
                    <w:rPr>
                      <w:rFonts w:ascii="Times New Roman" w:hAnsi="Times New Roman" w:cs="Times New Roman"/>
                      <w:sz w:val="24"/>
                      <w:szCs w:val="24"/>
                    </w:rPr>
                    <w:t>Yes</w:t>
                  </w:r>
                </w:p>
              </w:txbxContent>
            </v:textbox>
          </v:shape>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27" type="#_x0000_t202" style="position:absolute;margin-left:55.5pt;margin-top:7.85pt;width:213pt;height:89.7pt;z-index:251675648">
            <v:textbox style="mso-next-textbox:#_x0000_s1127">
              <w:txbxContent>
                <w:p w:rsidR="00AD52A9" w:rsidRDefault="00AD52A9" w:rsidP="00E66122">
                  <w:pPr>
                    <w:jc w:val="both"/>
                    <w:rPr>
                      <w:rFonts w:ascii="Times New Roman" w:hAnsi="Times New Roman" w:cs="Times New Roman"/>
                      <w:sz w:val="24"/>
                      <w:szCs w:val="24"/>
                    </w:rPr>
                  </w:pPr>
                  <w:r w:rsidRPr="00DE09C0">
                    <w:rPr>
                      <w:rFonts w:ascii="Times New Roman" w:hAnsi="Times New Roman" w:cs="Times New Roman"/>
                      <w:sz w:val="24"/>
                      <w:szCs w:val="24"/>
                    </w:rPr>
                    <w:t xml:space="preserve">Whether the movements are </w:t>
                  </w:r>
                  <w:r>
                    <w:rPr>
                      <w:rFonts w:ascii="Times New Roman" w:hAnsi="Times New Roman" w:cs="Times New Roman"/>
                      <w:sz w:val="24"/>
                      <w:szCs w:val="24"/>
                    </w:rPr>
                    <w:t xml:space="preserve">more or less </w:t>
                  </w:r>
                  <w:r w:rsidRPr="00DE09C0">
                    <w:rPr>
                      <w:rFonts w:ascii="Times New Roman" w:hAnsi="Times New Roman" w:cs="Times New Roman"/>
                      <w:sz w:val="24"/>
                      <w:szCs w:val="24"/>
                    </w:rPr>
                    <w:t>regular and frequent (</w:t>
                  </w:r>
                  <w:r w:rsidRPr="00DE09C0">
                    <w:rPr>
                      <w:rFonts w:ascii="Times New Roman" w:hAnsi="Times New Roman" w:cs="Times New Roman"/>
                      <w:sz w:val="24"/>
                      <w:szCs w:val="24"/>
                      <w:lang w:val="en-IN" w:eastAsia="en-IN"/>
                    </w:rPr>
                    <w:t xml:space="preserve">daily/ every alternate day or at least once in a week </w:t>
                  </w:r>
                  <w:r>
                    <w:rPr>
                      <w:rFonts w:ascii="Times New Roman" w:hAnsi="Times New Roman" w:cs="Times New Roman"/>
                      <w:sz w:val="24"/>
                      <w:szCs w:val="24"/>
                      <w:lang w:val="en-IN" w:eastAsia="en-IN"/>
                    </w:rPr>
                    <w:t>repeatedly/likely to be repeated</w:t>
                  </w:r>
                  <w:r w:rsidRPr="00DE09C0">
                    <w:rPr>
                      <w:rFonts w:ascii="Times New Roman" w:hAnsi="Times New Roman" w:cs="Times New Roman"/>
                      <w:sz w:val="24"/>
                      <w:szCs w:val="24"/>
                      <w:lang w:val="en-IN" w:eastAsia="en-IN"/>
                    </w:rPr>
                    <w:t xml:space="preserve"> for more than </w:t>
                  </w:r>
                  <w:r>
                    <w:rPr>
                      <w:rFonts w:ascii="Times New Roman" w:hAnsi="Times New Roman" w:cs="Times New Roman"/>
                      <w:sz w:val="24"/>
                      <w:szCs w:val="24"/>
                      <w:lang w:val="en-IN" w:eastAsia="en-IN"/>
                    </w:rPr>
                    <w:t>six</w:t>
                  </w:r>
                  <w:r w:rsidRPr="00DE09C0">
                    <w:rPr>
                      <w:rFonts w:ascii="Times New Roman" w:hAnsi="Times New Roman" w:cs="Times New Roman"/>
                      <w:sz w:val="24"/>
                      <w:szCs w:val="24"/>
                      <w:lang w:val="en-IN" w:eastAsia="en-IN"/>
                    </w:rPr>
                    <w:t xml:space="preserve"> months </w:t>
                  </w:r>
                  <w:r>
                    <w:rPr>
                      <w:rFonts w:ascii="Times New Roman" w:hAnsi="Times New Roman" w:cs="Times New Roman"/>
                      <w:sz w:val="24"/>
                      <w:szCs w:val="24"/>
                      <w:lang w:val="en-IN" w:eastAsia="en-IN"/>
                    </w:rPr>
                    <w:t>with</w:t>
                  </w:r>
                  <w:r w:rsidRPr="00DE09C0">
                    <w:rPr>
                      <w:rFonts w:ascii="Times New Roman" w:hAnsi="Times New Roman" w:cs="Times New Roman"/>
                      <w:sz w:val="24"/>
                      <w:szCs w:val="24"/>
                      <w:lang w:val="en-IN" w:eastAsia="en-IN"/>
                    </w:rPr>
                    <w:t xml:space="preserve"> the same purpose)</w:t>
                  </w:r>
                  <w:r w:rsidRPr="00DE09C0">
                    <w:rPr>
                      <w:rFonts w:ascii="Times New Roman" w:hAnsi="Times New Roman" w:cs="Times New Roman"/>
                      <w:sz w:val="24"/>
                      <w:szCs w:val="24"/>
                    </w:rPr>
                    <w:t>?</w:t>
                  </w:r>
                </w:p>
                <w:p w:rsidR="00AD52A9" w:rsidRPr="00DE09C0" w:rsidRDefault="00AD52A9" w:rsidP="00E66122">
                  <w:pPr>
                    <w:jc w:val="both"/>
                    <w:rPr>
                      <w:rFonts w:ascii="Times New Roman" w:hAnsi="Times New Roman" w:cs="Times New Roman"/>
                      <w:sz w:val="24"/>
                      <w:szCs w:val="24"/>
                    </w:rPr>
                  </w:pPr>
                </w:p>
              </w:txbxContent>
            </v:textbox>
          </v:shape>
        </w:pict>
      </w:r>
      <w:r>
        <w:rPr>
          <w:rFonts w:ascii="Times New Roman" w:eastAsia="Times New Roman" w:hAnsi="Times New Roman" w:cs="Times New Roman"/>
          <w:noProof/>
          <w:sz w:val="24"/>
          <w:szCs w:val="24"/>
          <w:lang w:bidi="hi-IN"/>
        </w:rPr>
        <w:pict>
          <v:shape id="_x0000_s1137" type="#_x0000_t202" style="position:absolute;margin-left:339pt;margin-top:16.1pt;width:90.75pt;height:64.2pt;z-index:251685888">
            <v:textbox style="mso-next-textbox:#_x0000_s1137">
              <w:txbxContent>
                <w:p w:rsidR="00AD52A9" w:rsidRPr="00EC24C6" w:rsidRDefault="00AD52A9" w:rsidP="00E66122">
                  <w:pPr>
                    <w:rPr>
                      <w:rFonts w:ascii="Times New Roman" w:hAnsi="Times New Roman" w:cs="Times New Roman"/>
                      <w:sz w:val="24"/>
                      <w:szCs w:val="24"/>
                    </w:rPr>
                  </w:pPr>
                  <w:r w:rsidRPr="00EC24C6">
                    <w:rPr>
                      <w:rFonts w:ascii="Times New Roman" w:hAnsi="Times New Roman" w:cs="Times New Roman"/>
                      <w:sz w:val="24"/>
                      <w:szCs w:val="24"/>
                    </w:rPr>
                    <w:t>NOT OVERNIGHT TRIP</w:t>
                  </w:r>
                </w:p>
                <w:p w:rsidR="00AD52A9" w:rsidRDefault="00AD52A9" w:rsidP="00E66122"/>
              </w:txbxContent>
            </v:textbox>
          </v:shape>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29" type="#_x0000_t13" style="position:absolute;margin-left:277.5pt;margin-top:3.25pt;width:51.75pt;height:40.5pt;z-index:251677696"/>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33" type="#_x0000_t202" style="position:absolute;margin-left:290.25pt;margin-top:19.95pt;width:39pt;height:30pt;z-index:251681792" stroked="f">
            <v:textbox style="mso-next-textbox:#_x0000_s1133">
              <w:txbxContent>
                <w:p w:rsidR="00AD52A9" w:rsidRPr="005845CE" w:rsidRDefault="00AD52A9" w:rsidP="00E66122">
                  <w:pPr>
                    <w:rPr>
                      <w:rFonts w:ascii="Times New Roman" w:hAnsi="Times New Roman" w:cs="Times New Roman"/>
                      <w:color w:val="000000"/>
                      <w:sz w:val="24"/>
                      <w:szCs w:val="24"/>
                    </w:rPr>
                  </w:pPr>
                  <w:r w:rsidRPr="005845CE">
                    <w:rPr>
                      <w:rFonts w:ascii="Times New Roman" w:hAnsi="Times New Roman" w:cs="Times New Roman"/>
                      <w:sz w:val="24"/>
                      <w:szCs w:val="24"/>
                    </w:rPr>
                    <w:t>Yes</w:t>
                  </w:r>
                </w:p>
              </w:txbxContent>
            </v:textbox>
          </v:shape>
        </w:pict>
      </w:r>
    </w:p>
    <w:p w:rsidR="00E66122" w:rsidRPr="00352B1B" w:rsidRDefault="00E66122" w:rsidP="00E66122">
      <w:pPr>
        <w:spacing w:line="240" w:lineRule="auto"/>
        <w:rPr>
          <w:rFonts w:ascii="Times New Roman" w:eastAsia="Times New Roman" w:hAnsi="Times New Roman" w:cs="Times New Roman"/>
          <w:sz w:val="24"/>
          <w:szCs w:val="24"/>
          <w:lang w:bidi="en-US"/>
        </w:rPr>
      </w:pP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28" type="#_x0000_t67" style="position:absolute;margin-left:148.5pt;margin-top:5.35pt;width:32.25pt;height:30.75pt;z-index:251676672"/>
        </w:pict>
      </w:r>
      <w:r>
        <w:rPr>
          <w:rFonts w:ascii="Times New Roman" w:eastAsia="Times New Roman" w:hAnsi="Times New Roman" w:cs="Times New Roman"/>
          <w:noProof/>
          <w:sz w:val="24"/>
          <w:szCs w:val="24"/>
          <w:lang w:bidi="hi-IN"/>
        </w:rPr>
        <w:pict>
          <v:shape id="_x0000_s1130" type="#_x0000_t202" style="position:absolute;margin-left:180.75pt;margin-top:10.6pt;width:39pt;height:25.5pt;z-index:251678720" stroked="f">
            <v:textbox style="mso-next-textbox:#_x0000_s1130">
              <w:txbxContent>
                <w:p w:rsidR="00AD52A9" w:rsidRPr="005845CE" w:rsidRDefault="00AD52A9" w:rsidP="00E66122">
                  <w:pPr>
                    <w:rPr>
                      <w:rFonts w:ascii="Times New Roman" w:hAnsi="Times New Roman" w:cs="Times New Roman"/>
                      <w:color w:val="000000"/>
                      <w:sz w:val="24"/>
                      <w:szCs w:val="24"/>
                    </w:rPr>
                  </w:pPr>
                  <w:r w:rsidRPr="005845CE">
                    <w:rPr>
                      <w:rFonts w:ascii="Times New Roman" w:hAnsi="Times New Roman" w:cs="Times New Roman"/>
                      <w:sz w:val="24"/>
                      <w:szCs w:val="24"/>
                    </w:rPr>
                    <w:t>No</w:t>
                  </w:r>
                </w:p>
              </w:txbxContent>
            </v:textbox>
          </v:shape>
        </w:pict>
      </w:r>
    </w:p>
    <w:p w:rsidR="00E66122" w:rsidRPr="00352B1B" w:rsidRDefault="00332DDD" w:rsidP="00E66122">
      <w:pPr>
        <w:spacing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noProof/>
          <w:sz w:val="24"/>
          <w:szCs w:val="24"/>
          <w:lang w:bidi="hi-IN"/>
        </w:rPr>
        <w:pict>
          <v:shape id="_x0000_s1138" type="#_x0000_t202" style="position:absolute;margin-left:117.75pt;margin-top:12.35pt;width:105.75pt;height:36pt;z-index:251686912">
            <v:textbox style="mso-next-textbox:#_x0000_s1138">
              <w:txbxContent>
                <w:p w:rsidR="00AD52A9" w:rsidRPr="00EC24C6" w:rsidRDefault="00AD52A9" w:rsidP="00E66122">
                  <w:pPr>
                    <w:jc w:val="center"/>
                    <w:rPr>
                      <w:rFonts w:ascii="Times New Roman" w:hAnsi="Times New Roman" w:cs="Times New Roman"/>
                      <w:sz w:val="24"/>
                      <w:szCs w:val="24"/>
                    </w:rPr>
                  </w:pPr>
                  <w:r w:rsidRPr="00EC24C6">
                    <w:rPr>
                      <w:rFonts w:ascii="Times New Roman" w:hAnsi="Times New Roman" w:cs="Times New Roman"/>
                      <w:sz w:val="24"/>
                      <w:szCs w:val="24"/>
                    </w:rPr>
                    <w:t>OVERNIGHT TRIP</w:t>
                  </w:r>
                </w:p>
              </w:txbxContent>
            </v:textbox>
          </v:shape>
        </w:pict>
      </w:r>
    </w:p>
    <w:p w:rsidR="00E66122" w:rsidRDefault="00E66122" w:rsidP="004C6036">
      <w:pPr>
        <w:spacing w:line="240" w:lineRule="auto"/>
        <w:rPr>
          <w:rFonts w:ascii="Times New Roman" w:eastAsia="Times New Roman" w:hAnsi="Times New Roman" w:cs="Times New Roman"/>
          <w:sz w:val="16"/>
          <w:szCs w:val="16"/>
          <w:lang w:bidi="en-US"/>
        </w:rPr>
      </w:pPr>
    </w:p>
    <w:p w:rsidR="00401BB0" w:rsidRPr="00401BB0" w:rsidRDefault="00401BB0" w:rsidP="004C6036">
      <w:pPr>
        <w:spacing w:line="240" w:lineRule="auto"/>
        <w:rPr>
          <w:rFonts w:ascii="Times New Roman" w:eastAsia="Times New Roman" w:hAnsi="Times New Roman" w:cs="Times New Roman"/>
          <w:sz w:val="16"/>
          <w:szCs w:val="16"/>
          <w:lang w:bidi="en-US"/>
        </w:rPr>
      </w:pPr>
    </w:p>
    <w:p w:rsidR="009E5518" w:rsidRDefault="00DE09C0" w:rsidP="009E5518">
      <w:pPr>
        <w:spacing w:line="240" w:lineRule="auto"/>
        <w:rPr>
          <w:rFonts w:ascii="Times New Roman" w:eastAsia="Times New Roman" w:hAnsi="Times New Roman" w:cs="Times New Roman"/>
          <w:b/>
          <w:bCs/>
          <w:sz w:val="24"/>
          <w:szCs w:val="24"/>
          <w:u w:val="single"/>
          <w:lang w:bidi="en-US"/>
        </w:rPr>
      </w:pPr>
      <w:r w:rsidRPr="001A78FB">
        <w:rPr>
          <w:rFonts w:ascii="Times New Roman" w:eastAsia="Times New Roman" w:hAnsi="Times New Roman" w:cs="Times New Roman"/>
          <w:b/>
          <w:bCs/>
          <w:sz w:val="24"/>
          <w:szCs w:val="24"/>
          <w:vertAlign w:val="superscript"/>
          <w:lang w:bidi="en-US"/>
        </w:rPr>
        <w:t xml:space="preserve">* </w:t>
      </w:r>
      <w:r w:rsidRPr="001A78FB">
        <w:rPr>
          <w:rFonts w:ascii="Times New Roman" w:eastAsia="Times New Roman" w:hAnsi="Times New Roman" w:cs="Times New Roman"/>
          <w:b/>
          <w:bCs/>
          <w:sz w:val="24"/>
          <w:szCs w:val="24"/>
          <w:u w:val="single"/>
          <w:lang w:bidi="en-US"/>
        </w:rPr>
        <w:t xml:space="preserve">For travel by air, the </w:t>
      </w:r>
      <w:r w:rsidR="00F57486">
        <w:rPr>
          <w:rFonts w:ascii="Times New Roman" w:eastAsia="Times New Roman" w:hAnsi="Times New Roman" w:cs="Times New Roman"/>
          <w:b/>
          <w:bCs/>
          <w:sz w:val="24"/>
          <w:szCs w:val="24"/>
          <w:u w:val="single"/>
          <w:lang w:bidi="en-US"/>
        </w:rPr>
        <w:t xml:space="preserve">minimum </w:t>
      </w:r>
      <w:r w:rsidRPr="001A78FB">
        <w:rPr>
          <w:rFonts w:ascii="Times New Roman" w:eastAsia="Times New Roman" w:hAnsi="Times New Roman" w:cs="Times New Roman"/>
          <w:b/>
          <w:bCs/>
          <w:sz w:val="24"/>
          <w:szCs w:val="24"/>
          <w:u w:val="single"/>
          <w:lang w:bidi="en-US"/>
        </w:rPr>
        <w:t>twelve hour</w:t>
      </w:r>
      <w:r w:rsidR="00F57486">
        <w:rPr>
          <w:rFonts w:ascii="Times New Roman" w:eastAsia="Times New Roman" w:hAnsi="Times New Roman" w:cs="Times New Roman"/>
          <w:b/>
          <w:bCs/>
          <w:sz w:val="24"/>
          <w:szCs w:val="24"/>
          <w:u w:val="single"/>
          <w:lang w:bidi="en-US"/>
        </w:rPr>
        <w:t>s</w:t>
      </w:r>
      <w:r w:rsidRPr="001A78FB">
        <w:rPr>
          <w:rFonts w:ascii="Times New Roman" w:eastAsia="Times New Roman" w:hAnsi="Times New Roman" w:cs="Times New Roman"/>
          <w:b/>
          <w:bCs/>
          <w:sz w:val="24"/>
          <w:szCs w:val="24"/>
          <w:u w:val="single"/>
          <w:lang w:bidi="en-US"/>
        </w:rPr>
        <w:t xml:space="preserve"> restriction is not necessary</w:t>
      </w:r>
    </w:p>
    <w:p w:rsidR="009933B6" w:rsidRPr="00401BB0" w:rsidRDefault="001A78FB" w:rsidP="00401BB0">
      <w:pPr>
        <w:spacing w:line="240" w:lineRule="auto"/>
        <w:rPr>
          <w:rFonts w:ascii="Times New Roman" w:eastAsia="Times New Roman" w:hAnsi="Times New Roman" w:cs="Times New Roman"/>
          <w:b/>
          <w:bCs/>
          <w:sz w:val="24"/>
          <w:szCs w:val="24"/>
          <w:u w:val="single"/>
          <w:lang w:bidi="en-US"/>
        </w:rPr>
      </w:pPr>
      <w:r w:rsidRPr="001A78FB">
        <w:rPr>
          <w:rFonts w:ascii="Times New Roman" w:eastAsia="Times New Roman" w:hAnsi="Times New Roman" w:cs="Times New Roman"/>
          <w:b/>
          <w:bCs/>
          <w:sz w:val="24"/>
          <w:szCs w:val="24"/>
          <w:u w:val="single"/>
          <w:lang w:bidi="en-US"/>
        </w:rPr>
        <w:t>Note:</w:t>
      </w:r>
      <w:r w:rsidRPr="001A78FB">
        <w:rPr>
          <w:rFonts w:ascii="Times New Roman" w:eastAsia="Times New Roman" w:hAnsi="Times New Roman" w:cs="Times New Roman"/>
          <w:b/>
          <w:bCs/>
          <w:sz w:val="24"/>
          <w:szCs w:val="24"/>
          <w:lang w:bidi="en-US"/>
        </w:rPr>
        <w:t xml:space="preserve"> </w:t>
      </w:r>
      <w:r w:rsidRPr="001A78FB">
        <w:rPr>
          <w:rFonts w:ascii="Times New Roman" w:eastAsia="Times New Roman" w:hAnsi="Times New Roman" w:cs="Mangal"/>
          <w:b/>
          <w:bCs/>
          <w:color w:val="000000"/>
          <w:sz w:val="24"/>
          <w:szCs w:val="24"/>
          <w:lang w:bidi="en-US"/>
        </w:rPr>
        <w:t>All movements</w:t>
      </w:r>
      <w:r w:rsidR="00F95A2A">
        <w:rPr>
          <w:rFonts w:ascii="Times New Roman" w:eastAsia="Times New Roman" w:hAnsi="Times New Roman" w:cs="Mangal"/>
          <w:b/>
          <w:bCs/>
          <w:color w:val="000000"/>
          <w:sz w:val="24"/>
          <w:szCs w:val="24"/>
          <w:lang w:bidi="en-US"/>
        </w:rPr>
        <w:t>,</w:t>
      </w:r>
      <w:r w:rsidRPr="001A78FB">
        <w:rPr>
          <w:rFonts w:ascii="Times New Roman" w:eastAsia="Times New Roman" w:hAnsi="Times New Roman" w:cs="Mangal"/>
          <w:b/>
          <w:bCs/>
          <w:color w:val="000000"/>
          <w:sz w:val="24"/>
          <w:szCs w:val="24"/>
          <w:lang w:bidi="en-US"/>
        </w:rPr>
        <w:t xml:space="preserve"> between </w:t>
      </w:r>
      <w:r w:rsidR="00F95A2A" w:rsidRPr="001A78FB">
        <w:rPr>
          <w:rFonts w:ascii="Times New Roman" w:eastAsia="Times New Roman" w:hAnsi="Times New Roman" w:cs="Times New Roman"/>
          <w:b/>
          <w:bCs/>
          <w:sz w:val="24"/>
          <w:szCs w:val="24"/>
          <w:lang w:val="en-IN" w:eastAsia="en-IN"/>
        </w:rPr>
        <w:t>UPR</w:t>
      </w:r>
      <w:r w:rsidR="00F95A2A">
        <w:rPr>
          <w:rFonts w:ascii="Times New Roman" w:eastAsia="Times New Roman" w:hAnsi="Times New Roman" w:cs="Times New Roman"/>
          <w:b/>
          <w:bCs/>
          <w:sz w:val="24"/>
          <w:szCs w:val="24"/>
          <w:lang w:val="en-IN" w:eastAsia="en-IN"/>
        </w:rPr>
        <w:t xml:space="preserve"> and</w:t>
      </w:r>
      <w:r w:rsidR="00F95A2A" w:rsidRPr="001A78FB">
        <w:rPr>
          <w:rFonts w:ascii="Times New Roman" w:eastAsia="Times New Roman" w:hAnsi="Times New Roman" w:cs="Times New Roman"/>
          <w:b/>
          <w:bCs/>
          <w:sz w:val="24"/>
          <w:szCs w:val="24"/>
          <w:lang w:val="en-IN" w:eastAsia="en-IN"/>
        </w:rPr>
        <w:t xml:space="preserve"> </w:t>
      </w:r>
      <w:r w:rsidRPr="001A78FB">
        <w:rPr>
          <w:rFonts w:ascii="Times New Roman" w:eastAsia="Times New Roman" w:hAnsi="Times New Roman" w:cs="Times New Roman"/>
          <w:b/>
          <w:bCs/>
          <w:sz w:val="24"/>
          <w:szCs w:val="24"/>
          <w:lang w:val="en-IN" w:eastAsia="en-IN"/>
        </w:rPr>
        <w:t xml:space="preserve">the </w:t>
      </w:r>
      <w:r w:rsidRPr="00412C6A">
        <w:rPr>
          <w:rFonts w:ascii="Times New Roman" w:eastAsia="Times New Roman" w:hAnsi="Times New Roman" w:cs="Times New Roman"/>
          <w:b/>
          <w:bCs/>
          <w:sz w:val="24"/>
          <w:szCs w:val="24"/>
          <w:u w:val="single"/>
          <w:lang w:val="en-IN" w:eastAsia="en-IN"/>
        </w:rPr>
        <w:t>place of work or study</w:t>
      </w:r>
      <w:r w:rsidR="00FC79B5">
        <w:rPr>
          <w:rFonts w:ascii="Times New Roman" w:eastAsia="Times New Roman" w:hAnsi="Times New Roman" w:cs="Times New Roman"/>
          <w:b/>
          <w:bCs/>
          <w:sz w:val="24"/>
          <w:szCs w:val="24"/>
          <w:lang w:val="en-IN" w:eastAsia="en-IN"/>
        </w:rPr>
        <w:t xml:space="preserve"> (school/ colleges</w:t>
      </w:r>
      <w:r w:rsidR="00D414C1">
        <w:rPr>
          <w:rFonts w:ascii="Times New Roman" w:eastAsia="Times New Roman" w:hAnsi="Times New Roman" w:cs="Times New Roman"/>
          <w:b/>
          <w:bCs/>
          <w:sz w:val="24"/>
          <w:szCs w:val="24"/>
          <w:lang w:val="en-IN" w:eastAsia="en-IN"/>
        </w:rPr>
        <w:t>/</w:t>
      </w:r>
      <w:r w:rsidR="00FC79B5">
        <w:rPr>
          <w:rFonts w:ascii="Times New Roman" w:eastAsia="Times New Roman" w:hAnsi="Times New Roman" w:cs="Times New Roman"/>
          <w:b/>
          <w:bCs/>
          <w:sz w:val="24"/>
          <w:szCs w:val="24"/>
          <w:lang w:val="en-IN" w:eastAsia="en-IN"/>
        </w:rPr>
        <w:t xml:space="preserve"> universities/</w:t>
      </w:r>
      <w:r w:rsidR="002D758C">
        <w:rPr>
          <w:rFonts w:ascii="Times New Roman" w:eastAsia="Times New Roman" w:hAnsi="Times New Roman" w:cs="Times New Roman"/>
          <w:b/>
          <w:bCs/>
          <w:sz w:val="24"/>
          <w:szCs w:val="24"/>
          <w:lang w:val="en-IN" w:eastAsia="en-IN"/>
        </w:rPr>
        <w:t xml:space="preserve">educational </w:t>
      </w:r>
      <w:r w:rsidR="00FC79B5">
        <w:rPr>
          <w:rFonts w:ascii="Times New Roman" w:eastAsia="Times New Roman" w:hAnsi="Times New Roman" w:cs="Times New Roman"/>
          <w:b/>
          <w:bCs/>
          <w:sz w:val="24"/>
          <w:szCs w:val="24"/>
          <w:lang w:val="en-IN" w:eastAsia="en-IN"/>
        </w:rPr>
        <w:t>institu</w:t>
      </w:r>
      <w:r w:rsidR="00D414C1">
        <w:rPr>
          <w:rFonts w:ascii="Times New Roman" w:eastAsia="Times New Roman" w:hAnsi="Times New Roman" w:cs="Times New Roman"/>
          <w:b/>
          <w:bCs/>
          <w:sz w:val="24"/>
          <w:szCs w:val="24"/>
          <w:lang w:val="en-IN" w:eastAsia="en-IN"/>
        </w:rPr>
        <w:t>tions etc.)</w:t>
      </w:r>
      <w:r w:rsidRPr="001A78FB">
        <w:rPr>
          <w:rFonts w:ascii="Times New Roman" w:eastAsia="Times New Roman" w:hAnsi="Times New Roman" w:cs="Times New Roman"/>
          <w:b/>
          <w:bCs/>
          <w:sz w:val="24"/>
          <w:szCs w:val="24"/>
          <w:lang w:val="en-IN" w:eastAsia="en-IN"/>
        </w:rPr>
        <w:t xml:space="preserve"> of the household member will not be considered as trips.</w:t>
      </w:r>
    </w:p>
    <w:p w:rsidR="004357D9" w:rsidRPr="008432FD" w:rsidRDefault="004357D9" w:rsidP="004357D9">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Cs/>
          <w:sz w:val="24"/>
          <w:szCs w:val="24"/>
        </w:rPr>
      </w:pPr>
      <w:r w:rsidRPr="008432FD">
        <w:rPr>
          <w:rFonts w:ascii="Times New Roman" w:hAnsi="Times New Roman" w:cs="Times New Roman"/>
          <w:b/>
          <w:iCs/>
          <w:sz w:val="24"/>
          <w:szCs w:val="24"/>
        </w:rPr>
        <w:t xml:space="preserve">Box </w:t>
      </w:r>
      <w:r w:rsidR="001B3EEC">
        <w:rPr>
          <w:rFonts w:ascii="Times New Roman" w:hAnsi="Times New Roman" w:cs="Times New Roman"/>
          <w:b/>
          <w:iCs/>
          <w:sz w:val="24"/>
          <w:szCs w:val="24"/>
        </w:rPr>
        <w:t>2</w:t>
      </w:r>
      <w:r w:rsidRPr="008432FD">
        <w:rPr>
          <w:rFonts w:ascii="Times New Roman" w:hAnsi="Times New Roman" w:cs="Times New Roman"/>
          <w:b/>
          <w:iCs/>
          <w:sz w:val="24"/>
          <w:szCs w:val="24"/>
        </w:rPr>
        <w:t>:</w:t>
      </w:r>
    </w:p>
    <w:p w:rsidR="004357D9" w:rsidRDefault="004357D9" w:rsidP="00FD205E">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bCs/>
          <w:iCs/>
          <w:sz w:val="24"/>
          <w:szCs w:val="24"/>
        </w:rPr>
      </w:pPr>
      <w:r>
        <w:rPr>
          <w:rFonts w:ascii="Times New Roman" w:hAnsi="Times New Roman" w:cs="Times New Roman"/>
          <w:bCs/>
          <w:iCs/>
          <w:sz w:val="24"/>
          <w:szCs w:val="24"/>
        </w:rPr>
        <w:t>i) An individual attended a social function in a relative’s house by leaving his / her UPR at 5 p.m. on 21.07. 2014 and returned to his / her UPR at 5 a.m. on 22.07.2014. This movement will be considered as overnight trip.</w:t>
      </w:r>
    </w:p>
    <w:p w:rsidR="004357D9" w:rsidRDefault="004357D9" w:rsidP="004357D9">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Cs/>
          <w:iCs/>
          <w:sz w:val="24"/>
          <w:szCs w:val="24"/>
        </w:rPr>
      </w:pPr>
      <w:r>
        <w:rPr>
          <w:rFonts w:ascii="Times New Roman" w:hAnsi="Times New Roman" w:cs="Times New Roman"/>
          <w:bCs/>
          <w:iCs/>
          <w:sz w:val="24"/>
          <w:szCs w:val="24"/>
        </w:rPr>
        <w:tab/>
        <w:t>ii) An individual (household member) stays in a mess in Mumbai to attend his office. Every weekend he goes to his home at Pune, where his family leaves. His movements between Pune to Mumbai</w:t>
      </w:r>
      <w:r w:rsidR="0045119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every weekend will not considered as overnight trip. </w:t>
      </w:r>
    </w:p>
    <w:p w:rsidR="002170DB" w:rsidRPr="00AC46BE" w:rsidRDefault="002170DB" w:rsidP="004357D9">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Cs/>
          <w:iCs/>
          <w:sz w:val="24"/>
          <w:szCs w:val="24"/>
        </w:rPr>
      </w:pPr>
      <w:r>
        <w:rPr>
          <w:rFonts w:ascii="Times New Roman" w:hAnsi="Times New Roman" w:cs="Times New Roman"/>
          <w:bCs/>
          <w:iCs/>
          <w:sz w:val="24"/>
          <w:szCs w:val="24"/>
        </w:rPr>
        <w:tab/>
        <w:t>iii) A nurse</w:t>
      </w:r>
      <w:r w:rsidR="00DE69DA">
        <w:rPr>
          <w:rFonts w:ascii="Times New Roman" w:hAnsi="Times New Roman" w:cs="Times New Roman"/>
          <w:bCs/>
          <w:iCs/>
          <w:sz w:val="24"/>
          <w:szCs w:val="24"/>
        </w:rPr>
        <w:t>,</w:t>
      </w:r>
      <w:r>
        <w:rPr>
          <w:rFonts w:ascii="Times New Roman" w:hAnsi="Times New Roman" w:cs="Times New Roman"/>
          <w:bCs/>
          <w:iCs/>
          <w:sz w:val="24"/>
          <w:szCs w:val="24"/>
        </w:rPr>
        <w:t xml:space="preserve"> living in </w:t>
      </w:r>
      <w:r w:rsidR="00DE69DA">
        <w:rPr>
          <w:rFonts w:ascii="Times New Roman" w:hAnsi="Times New Roman" w:cs="Times New Roman"/>
          <w:bCs/>
          <w:iCs/>
          <w:sz w:val="24"/>
          <w:szCs w:val="24"/>
        </w:rPr>
        <w:t>Delhi,</w:t>
      </w:r>
      <w:r>
        <w:rPr>
          <w:rFonts w:ascii="Times New Roman" w:hAnsi="Times New Roman" w:cs="Times New Roman"/>
          <w:bCs/>
          <w:iCs/>
          <w:sz w:val="24"/>
          <w:szCs w:val="24"/>
        </w:rPr>
        <w:t xml:space="preserve"> performs her night duty</w:t>
      </w:r>
      <w:r w:rsidR="00A333C0">
        <w:rPr>
          <w:rFonts w:ascii="Times New Roman" w:hAnsi="Times New Roman" w:cs="Times New Roman"/>
          <w:bCs/>
          <w:iCs/>
          <w:sz w:val="24"/>
          <w:szCs w:val="24"/>
        </w:rPr>
        <w:t xml:space="preserve"> daily in a </w:t>
      </w:r>
      <w:r w:rsidR="00DE69DA">
        <w:rPr>
          <w:rFonts w:ascii="Times New Roman" w:hAnsi="Times New Roman" w:cs="Times New Roman"/>
          <w:bCs/>
          <w:iCs/>
          <w:sz w:val="24"/>
          <w:szCs w:val="24"/>
        </w:rPr>
        <w:t>hospital</w:t>
      </w:r>
      <w:r w:rsidR="00A333C0">
        <w:rPr>
          <w:rFonts w:ascii="Times New Roman" w:hAnsi="Times New Roman" w:cs="Times New Roman"/>
          <w:bCs/>
          <w:iCs/>
          <w:sz w:val="24"/>
          <w:szCs w:val="24"/>
        </w:rPr>
        <w:t xml:space="preserve"> locat</w:t>
      </w:r>
      <w:r w:rsidR="00DE69DA">
        <w:rPr>
          <w:rFonts w:ascii="Times New Roman" w:hAnsi="Times New Roman" w:cs="Times New Roman"/>
          <w:bCs/>
          <w:iCs/>
          <w:sz w:val="24"/>
          <w:szCs w:val="24"/>
        </w:rPr>
        <w:t>ed at Faridabad. Her movements from Delhi to Faridabad will not be qualified as overnight trip</w:t>
      </w:r>
      <w:r w:rsidR="0028757D">
        <w:rPr>
          <w:rFonts w:ascii="Times New Roman" w:hAnsi="Times New Roman" w:cs="Times New Roman"/>
          <w:bCs/>
          <w:iCs/>
          <w:sz w:val="24"/>
          <w:szCs w:val="24"/>
        </w:rPr>
        <w:t xml:space="preserve"> as these are due to her work</w:t>
      </w:r>
      <w:r w:rsidR="00D21368">
        <w:rPr>
          <w:rFonts w:ascii="Times New Roman" w:hAnsi="Times New Roman" w:cs="Times New Roman"/>
          <w:bCs/>
          <w:iCs/>
          <w:sz w:val="24"/>
          <w:szCs w:val="24"/>
        </w:rPr>
        <w:t xml:space="preserve">. But </w:t>
      </w:r>
      <w:r w:rsidR="003E18DC">
        <w:rPr>
          <w:rFonts w:ascii="Times New Roman" w:hAnsi="Times New Roman" w:cs="Times New Roman"/>
          <w:bCs/>
          <w:iCs/>
          <w:sz w:val="24"/>
          <w:szCs w:val="24"/>
        </w:rPr>
        <w:t xml:space="preserve">if </w:t>
      </w:r>
      <w:r w:rsidR="00D21368">
        <w:rPr>
          <w:rFonts w:ascii="Times New Roman" w:hAnsi="Times New Roman" w:cs="Times New Roman"/>
          <w:bCs/>
          <w:iCs/>
          <w:sz w:val="24"/>
          <w:szCs w:val="24"/>
        </w:rPr>
        <w:t>on a particular day she came from Delhi to Faridabad</w:t>
      </w:r>
      <w:r w:rsidR="0028757D">
        <w:rPr>
          <w:rFonts w:ascii="Times New Roman" w:hAnsi="Times New Roman" w:cs="Times New Roman"/>
          <w:bCs/>
          <w:iCs/>
          <w:sz w:val="24"/>
          <w:szCs w:val="24"/>
        </w:rPr>
        <w:t>,</w:t>
      </w:r>
      <w:r w:rsidR="00D21368">
        <w:rPr>
          <w:rFonts w:ascii="Times New Roman" w:hAnsi="Times New Roman" w:cs="Times New Roman"/>
          <w:bCs/>
          <w:iCs/>
          <w:sz w:val="24"/>
          <w:szCs w:val="24"/>
        </w:rPr>
        <w:t xml:space="preserve"> to </w:t>
      </w:r>
      <w:r w:rsidR="00312086">
        <w:rPr>
          <w:rFonts w:ascii="Times New Roman" w:hAnsi="Times New Roman" w:cs="Times New Roman"/>
          <w:bCs/>
          <w:iCs/>
          <w:sz w:val="24"/>
          <w:szCs w:val="24"/>
        </w:rPr>
        <w:t>attend</w:t>
      </w:r>
      <w:r w:rsidR="00D21368">
        <w:rPr>
          <w:rFonts w:ascii="Times New Roman" w:hAnsi="Times New Roman" w:cs="Times New Roman"/>
          <w:bCs/>
          <w:iCs/>
          <w:sz w:val="24"/>
          <w:szCs w:val="24"/>
        </w:rPr>
        <w:t xml:space="preserve"> a social function and spent night there</w:t>
      </w:r>
      <w:r w:rsidR="0028757D">
        <w:rPr>
          <w:rFonts w:ascii="Times New Roman" w:hAnsi="Times New Roman" w:cs="Times New Roman"/>
          <w:bCs/>
          <w:iCs/>
          <w:sz w:val="24"/>
          <w:szCs w:val="24"/>
        </w:rPr>
        <w:t>,</w:t>
      </w:r>
      <w:r w:rsidR="003E18DC">
        <w:rPr>
          <w:rFonts w:ascii="Times New Roman" w:hAnsi="Times New Roman" w:cs="Times New Roman"/>
          <w:bCs/>
          <w:iCs/>
          <w:sz w:val="24"/>
          <w:szCs w:val="24"/>
        </w:rPr>
        <w:t xml:space="preserve"> then</w:t>
      </w:r>
      <w:r w:rsidR="00D21368">
        <w:rPr>
          <w:rFonts w:ascii="Times New Roman" w:hAnsi="Times New Roman" w:cs="Times New Roman"/>
          <w:bCs/>
          <w:iCs/>
          <w:sz w:val="24"/>
          <w:szCs w:val="24"/>
        </w:rPr>
        <w:t xml:space="preserve"> </w:t>
      </w:r>
      <w:r w:rsidR="003E18DC">
        <w:rPr>
          <w:rFonts w:ascii="Times New Roman" w:hAnsi="Times New Roman" w:cs="Times New Roman"/>
          <w:bCs/>
          <w:iCs/>
          <w:sz w:val="24"/>
          <w:szCs w:val="24"/>
        </w:rPr>
        <w:t>that particular movement will be an overnight trip.</w:t>
      </w:r>
    </w:p>
    <w:p w:rsidR="004357D9" w:rsidRDefault="004357D9" w:rsidP="00DB76C9">
      <w:pPr>
        <w:spacing w:after="0" w:line="240" w:lineRule="auto"/>
        <w:jc w:val="both"/>
        <w:rPr>
          <w:rFonts w:ascii="Times New Roman" w:eastAsia="Times New Roman" w:hAnsi="Times New Roman" w:cs="Times New Roman"/>
          <w:b/>
          <w:i/>
          <w:sz w:val="24"/>
          <w:szCs w:val="24"/>
          <w:lang w:val="en-GB"/>
        </w:rPr>
      </w:pPr>
    </w:p>
    <w:p w:rsidR="00904438" w:rsidRDefault="00904438" w:rsidP="0090443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val="en-GB"/>
        </w:rPr>
      </w:pPr>
      <w:r w:rsidRPr="00BE7A90">
        <w:rPr>
          <w:rFonts w:ascii="Times New Roman" w:eastAsia="Times New Roman" w:hAnsi="Times New Roman" w:cs="Times New Roman"/>
          <w:b/>
          <w:bCs/>
          <w:sz w:val="24"/>
          <w:szCs w:val="24"/>
          <w:lang w:val="en-GB"/>
        </w:rPr>
        <w:t xml:space="preserve">Box </w:t>
      </w:r>
      <w:r w:rsidR="001B3EEC">
        <w:rPr>
          <w:rFonts w:ascii="Times New Roman" w:eastAsia="Times New Roman" w:hAnsi="Times New Roman" w:cs="Times New Roman"/>
          <w:b/>
          <w:bCs/>
          <w:sz w:val="24"/>
          <w:szCs w:val="24"/>
          <w:lang w:val="en-GB"/>
        </w:rPr>
        <w:t>3</w:t>
      </w:r>
      <w:r w:rsidRPr="00BE7A90">
        <w:rPr>
          <w:rFonts w:ascii="Times New Roman" w:eastAsia="Times New Roman" w:hAnsi="Times New Roman" w:cs="Times New Roman"/>
          <w:b/>
          <w:bCs/>
          <w:sz w:val="24"/>
          <w:szCs w:val="24"/>
          <w:lang w:val="en-GB"/>
        </w:rPr>
        <w:t>:</w:t>
      </w:r>
    </w:p>
    <w:p w:rsidR="00904438" w:rsidRPr="00BE7A90" w:rsidRDefault="00904438" w:rsidP="0090443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GB"/>
        </w:rPr>
      </w:pPr>
      <w:r w:rsidRPr="00BE7A90">
        <w:rPr>
          <w:rFonts w:ascii="Times New Roman" w:eastAsia="Times New Roman" w:hAnsi="Times New Roman" w:cs="Times New Roman"/>
          <w:sz w:val="24"/>
          <w:szCs w:val="24"/>
          <w:lang w:val="en-GB"/>
        </w:rPr>
        <w:t>A trip is uniquely specified by its main destination, leading purpose, no. of household members in the trip being together. If the persons are together for most of the time (duration of the trip),</w:t>
      </w:r>
      <w:r>
        <w:rPr>
          <w:rFonts w:ascii="Times New Roman" w:eastAsia="Times New Roman" w:hAnsi="Times New Roman" w:cs="Times New Roman"/>
          <w:sz w:val="24"/>
          <w:szCs w:val="24"/>
          <w:lang w:val="en-GB"/>
        </w:rPr>
        <w:t xml:space="preserve"> then</w:t>
      </w:r>
      <w:r w:rsidRPr="00BE7A90">
        <w:rPr>
          <w:rFonts w:ascii="Times New Roman" w:eastAsia="Times New Roman" w:hAnsi="Times New Roman" w:cs="Times New Roman"/>
          <w:sz w:val="24"/>
          <w:szCs w:val="24"/>
          <w:lang w:val="en-GB"/>
        </w:rPr>
        <w:t xml:space="preserve"> they will be considered to be on the same trip. But if two members of a household spent most of the time away from each other during the period since leaving their UPR to returning to their UPR, then they will be considered to have been on two different trips even though their starting and returning dates may be the same.</w:t>
      </w:r>
      <w:r w:rsidR="00BC59EC">
        <w:rPr>
          <w:rFonts w:ascii="Times New Roman" w:eastAsia="Times New Roman" w:hAnsi="Times New Roman" w:cs="Times New Roman"/>
          <w:sz w:val="24"/>
          <w:szCs w:val="24"/>
          <w:lang w:val="en-GB"/>
        </w:rPr>
        <w:t xml:space="preserve"> Please see “Domestic Overnight Trip’ in Chapter One.</w:t>
      </w:r>
    </w:p>
    <w:p w:rsidR="00904438" w:rsidRPr="00BE7A90" w:rsidRDefault="00904438" w:rsidP="0090443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GB"/>
        </w:rPr>
      </w:pPr>
    </w:p>
    <w:p w:rsidR="004357D9" w:rsidRDefault="004357D9" w:rsidP="00DB76C9">
      <w:pPr>
        <w:spacing w:after="0" w:line="240" w:lineRule="auto"/>
        <w:jc w:val="both"/>
        <w:rPr>
          <w:rFonts w:ascii="Times New Roman" w:eastAsia="Times New Roman" w:hAnsi="Times New Roman" w:cs="Times New Roman"/>
          <w:b/>
          <w:i/>
          <w:sz w:val="24"/>
          <w:szCs w:val="24"/>
          <w:lang w:val="en-GB"/>
        </w:rPr>
      </w:pPr>
    </w:p>
    <w:p w:rsidR="00FD205E" w:rsidRDefault="00FD205E" w:rsidP="00FD205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Box 4:</w:t>
      </w:r>
    </w:p>
    <w:p w:rsidR="00FD205E" w:rsidRPr="00BE7A90" w:rsidRDefault="00FD205E" w:rsidP="00FD205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GB"/>
        </w:rPr>
      </w:pPr>
      <w:r w:rsidRPr="00BE7A90">
        <w:rPr>
          <w:rFonts w:ascii="Times New Roman" w:eastAsia="Times New Roman" w:hAnsi="Times New Roman" w:cs="Times New Roman"/>
          <w:sz w:val="24"/>
          <w:szCs w:val="24"/>
          <w:lang w:val="en-GB"/>
        </w:rPr>
        <w:t>A young man and his mother residing in Kolkata (their UPR) go to their relatives’ residence in Delhi. Within a day, he went on a trek to Kedarnath. He returned after one week. The mother stays in Delhi and returns to Kolkata with her son two days after his return from the trek. Here the mother and son will be considered to have made two separate trips because they have not been together for the major part of the period between leaving their UPR and returning back.</w:t>
      </w:r>
    </w:p>
    <w:p w:rsidR="00FD205E" w:rsidRDefault="00FD205E" w:rsidP="00DB76C9">
      <w:pPr>
        <w:spacing w:after="0" w:line="240" w:lineRule="auto"/>
        <w:jc w:val="both"/>
        <w:rPr>
          <w:rFonts w:ascii="Times New Roman" w:eastAsia="Times New Roman" w:hAnsi="Times New Roman" w:cs="Times New Roman"/>
          <w:b/>
          <w:i/>
          <w:sz w:val="24"/>
          <w:szCs w:val="24"/>
          <w:lang w:val="en-GB"/>
        </w:rPr>
      </w:pPr>
    </w:p>
    <w:p w:rsidR="00DB76C9" w:rsidRPr="00DB76C9" w:rsidRDefault="00DB76C9" w:rsidP="00DB76C9">
      <w:pPr>
        <w:spacing w:after="0" w:line="240" w:lineRule="auto"/>
        <w:jc w:val="both"/>
        <w:rPr>
          <w:rFonts w:ascii="Times New Roman" w:eastAsia="Times New Roman" w:hAnsi="Times New Roman" w:cs="Times New Roman"/>
          <w:b/>
          <w:i/>
          <w:sz w:val="24"/>
          <w:szCs w:val="24"/>
          <w:lang w:val="en-GB"/>
        </w:rPr>
      </w:pPr>
      <w:r w:rsidRPr="00DB76C9">
        <w:rPr>
          <w:rFonts w:ascii="Times New Roman" w:eastAsia="Times New Roman" w:hAnsi="Times New Roman" w:cs="Times New Roman"/>
          <w:b/>
          <w:i/>
          <w:sz w:val="24"/>
          <w:szCs w:val="24"/>
          <w:lang w:val="en-GB"/>
        </w:rPr>
        <w:t>Note: For a particular trip, only one entry is to be made in columns 1-2 &amp; 12-1</w:t>
      </w:r>
      <w:r w:rsidR="00A1569E">
        <w:rPr>
          <w:rFonts w:ascii="Times New Roman" w:eastAsia="Times New Roman" w:hAnsi="Times New Roman" w:cs="Times New Roman"/>
          <w:b/>
          <w:i/>
          <w:sz w:val="24"/>
          <w:szCs w:val="24"/>
          <w:lang w:val="en-GB"/>
        </w:rPr>
        <w:t>5</w:t>
      </w:r>
      <w:r w:rsidRPr="00DB76C9">
        <w:rPr>
          <w:rFonts w:ascii="Times New Roman" w:eastAsia="Times New Roman" w:hAnsi="Times New Roman" w:cs="Times New Roman"/>
          <w:b/>
          <w:i/>
          <w:sz w:val="24"/>
          <w:szCs w:val="24"/>
          <w:lang w:val="en-GB"/>
        </w:rPr>
        <w:t xml:space="preserve"> (corresponding to the first row for that trip) whereas columns 3-11 are to be recorded for all the members in that trip.</w:t>
      </w:r>
    </w:p>
    <w:p w:rsidR="00DB76C9" w:rsidRPr="00DB76C9" w:rsidRDefault="00DB76C9" w:rsidP="00DB76C9">
      <w:pPr>
        <w:spacing w:after="0" w:line="240" w:lineRule="auto"/>
        <w:jc w:val="both"/>
        <w:rPr>
          <w:rFonts w:ascii="Times New Roman" w:eastAsia="Times New Roman" w:hAnsi="Times New Roman" w:cs="Times New Roman"/>
          <w:bCs/>
          <w:iCs/>
          <w:sz w:val="24"/>
          <w:szCs w:val="24"/>
          <w:lang w:val="en-GB"/>
        </w:rPr>
      </w:pPr>
    </w:p>
    <w:p w:rsidR="00DB76C9" w:rsidRPr="00DB76C9" w:rsidRDefault="007C6A0D" w:rsidP="00DB76C9">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4647E">
        <w:rPr>
          <w:rFonts w:ascii="Times New Roman" w:hAnsi="Times New Roman" w:cs="Times New Roman"/>
          <w:sz w:val="24"/>
          <w:szCs w:val="24"/>
        </w:rPr>
        <w:t>.</w:t>
      </w:r>
      <w:r w:rsidR="00103B93">
        <w:rPr>
          <w:rFonts w:ascii="Times New Roman" w:hAnsi="Times New Roman" w:cs="Times New Roman"/>
          <w:sz w:val="24"/>
          <w:szCs w:val="24"/>
        </w:rPr>
        <w:t xml:space="preserve">1.5.1. </w:t>
      </w:r>
      <w:r w:rsidR="00161DAE">
        <w:rPr>
          <w:rFonts w:ascii="Times New Roman" w:eastAsia="Times New Roman" w:hAnsi="Times New Roman" w:cs="Times New Roman"/>
          <w:b/>
          <w:bCs/>
          <w:i/>
          <w:iCs/>
          <w:sz w:val="24"/>
          <w:szCs w:val="24"/>
          <w:lang w:val="en-GB"/>
        </w:rPr>
        <w:t>Column 1: S</w:t>
      </w:r>
      <w:r w:rsidR="00AA246F">
        <w:rPr>
          <w:rFonts w:ascii="Times New Roman" w:eastAsia="Times New Roman" w:hAnsi="Times New Roman" w:cs="Times New Roman"/>
          <w:b/>
          <w:bCs/>
          <w:i/>
          <w:iCs/>
          <w:sz w:val="24"/>
          <w:szCs w:val="24"/>
          <w:lang w:val="en-GB"/>
        </w:rPr>
        <w:t>r</w:t>
      </w:r>
      <w:r w:rsidR="00161DAE">
        <w:rPr>
          <w:rFonts w:ascii="Times New Roman" w:eastAsia="Times New Roman" w:hAnsi="Times New Roman" w:cs="Times New Roman"/>
          <w:b/>
          <w:bCs/>
          <w:i/>
          <w:iCs/>
          <w:sz w:val="24"/>
          <w:szCs w:val="24"/>
          <w:lang w:val="en-GB"/>
        </w:rPr>
        <w:t>l</w:t>
      </w:r>
      <w:r w:rsidR="00DB76C9" w:rsidRPr="00DB76C9">
        <w:rPr>
          <w:rFonts w:ascii="Times New Roman" w:eastAsia="Times New Roman" w:hAnsi="Times New Roman" w:cs="Times New Roman"/>
          <w:b/>
          <w:bCs/>
          <w:i/>
          <w:iCs/>
          <w:sz w:val="24"/>
          <w:szCs w:val="24"/>
          <w:lang w:val="en-GB"/>
        </w:rPr>
        <w:t xml:space="preserve">. no. of trip: </w:t>
      </w:r>
      <w:r w:rsidR="00DB76C9" w:rsidRPr="00DB76C9">
        <w:rPr>
          <w:rFonts w:ascii="Times New Roman" w:eastAsia="Times New Roman" w:hAnsi="Times New Roman" w:cs="Times New Roman"/>
          <w:sz w:val="24"/>
          <w:szCs w:val="24"/>
          <w:lang w:val="en-GB"/>
        </w:rPr>
        <w:t>A running serial number will be given in this column for each overnight trip undertaken by any of the household members during last 3</w:t>
      </w:r>
      <w:r w:rsidR="00161DAE">
        <w:rPr>
          <w:rFonts w:ascii="Times New Roman" w:eastAsia="Times New Roman" w:hAnsi="Times New Roman" w:cs="Times New Roman"/>
          <w:sz w:val="24"/>
          <w:szCs w:val="24"/>
          <w:lang w:val="en-GB"/>
        </w:rPr>
        <w:t>65</w:t>
      </w:r>
      <w:r w:rsidR="00DB76C9" w:rsidRPr="00DB76C9">
        <w:rPr>
          <w:rFonts w:ascii="Times New Roman" w:eastAsia="Times New Roman" w:hAnsi="Times New Roman" w:cs="Times New Roman"/>
          <w:sz w:val="24"/>
          <w:szCs w:val="24"/>
          <w:lang w:val="en-GB"/>
        </w:rPr>
        <w:t xml:space="preserve"> days</w:t>
      </w:r>
      <w:r w:rsidR="00161DAE">
        <w:rPr>
          <w:rFonts w:ascii="Times New Roman" w:eastAsia="Times New Roman" w:hAnsi="Times New Roman" w:cs="Times New Roman"/>
          <w:sz w:val="24"/>
          <w:szCs w:val="24"/>
          <w:lang w:val="en-GB"/>
        </w:rPr>
        <w:t xml:space="preserve"> / last 30 </w:t>
      </w:r>
      <w:r w:rsidR="00161DAE">
        <w:rPr>
          <w:rFonts w:ascii="Times New Roman" w:eastAsia="Times New Roman" w:hAnsi="Times New Roman" w:cs="Times New Roman"/>
          <w:sz w:val="24"/>
          <w:szCs w:val="24"/>
          <w:lang w:val="en-GB"/>
        </w:rPr>
        <w:lastRenderedPageBreak/>
        <w:t>days</w:t>
      </w:r>
      <w:r w:rsidR="00DB76C9" w:rsidRPr="00DB76C9">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b/>
          <w:bCs/>
          <w:sz w:val="24"/>
          <w:szCs w:val="24"/>
          <w:lang w:val="en-GB"/>
        </w:rPr>
        <w:t xml:space="preserve">Trips should be serialised commencing from the </w:t>
      </w:r>
      <w:r w:rsidR="00DB76C9" w:rsidRPr="00ED4266">
        <w:rPr>
          <w:rFonts w:ascii="Times New Roman" w:eastAsia="Times New Roman" w:hAnsi="Times New Roman" w:cs="Times New Roman"/>
          <w:b/>
          <w:bCs/>
          <w:sz w:val="24"/>
          <w:szCs w:val="24"/>
          <w:u w:val="single"/>
          <w:lang w:val="en-GB"/>
        </w:rPr>
        <w:t>latest completed trip</w:t>
      </w:r>
      <w:r w:rsidR="00DB76C9" w:rsidRPr="00DB76C9">
        <w:rPr>
          <w:rFonts w:ascii="Times New Roman" w:eastAsia="Times New Roman" w:hAnsi="Times New Roman" w:cs="Times New Roman"/>
          <w:b/>
          <w:bCs/>
          <w:sz w:val="24"/>
          <w:szCs w:val="24"/>
          <w:lang w:val="en-GB"/>
        </w:rPr>
        <w:t>. Thus the trip completed last is to be given serial number 1, the trip completed just before trip 1 is to be given serial number 2 and so on.</w:t>
      </w:r>
    </w:p>
    <w:p w:rsidR="00DB76C9" w:rsidRPr="00DB76C9" w:rsidRDefault="00DB76C9" w:rsidP="00DB76C9">
      <w:pPr>
        <w:spacing w:after="0" w:line="240" w:lineRule="auto"/>
        <w:jc w:val="both"/>
        <w:rPr>
          <w:rFonts w:ascii="Times New Roman" w:eastAsia="Times New Roman" w:hAnsi="Times New Roman" w:cs="Times New Roman"/>
          <w:sz w:val="24"/>
          <w:szCs w:val="24"/>
          <w:lang w:val="en-GB"/>
        </w:rPr>
      </w:pPr>
    </w:p>
    <w:p w:rsidR="00DB76C9" w:rsidRPr="00DB76C9" w:rsidRDefault="007C6A0D" w:rsidP="00DB76C9">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4647E">
        <w:rPr>
          <w:rFonts w:ascii="Times New Roman" w:hAnsi="Times New Roman" w:cs="Times New Roman"/>
          <w:sz w:val="24"/>
          <w:szCs w:val="24"/>
        </w:rPr>
        <w:t>.</w:t>
      </w:r>
      <w:r w:rsidR="00A1569E">
        <w:rPr>
          <w:rFonts w:ascii="Times New Roman" w:hAnsi="Times New Roman" w:cs="Times New Roman"/>
          <w:sz w:val="24"/>
          <w:szCs w:val="24"/>
        </w:rPr>
        <w:t xml:space="preserve">1.5.2. </w:t>
      </w:r>
      <w:r w:rsidR="00DB76C9" w:rsidRPr="00DB76C9">
        <w:rPr>
          <w:rFonts w:ascii="Times New Roman" w:eastAsia="Times New Roman" w:hAnsi="Times New Roman" w:cs="Times New Roman"/>
          <w:b/>
          <w:bCs/>
          <w:i/>
          <w:iCs/>
          <w:sz w:val="24"/>
          <w:szCs w:val="24"/>
          <w:lang w:val="en-GB"/>
        </w:rPr>
        <w:t xml:space="preserve">Column 2: No. of household members in the trip: </w:t>
      </w:r>
      <w:r w:rsidR="00DB76C9" w:rsidRPr="00DB76C9">
        <w:rPr>
          <w:rFonts w:ascii="Times New Roman" w:eastAsia="Times New Roman" w:hAnsi="Times New Roman" w:cs="Times New Roman"/>
          <w:sz w:val="24"/>
          <w:szCs w:val="24"/>
          <w:lang w:val="en-GB"/>
        </w:rPr>
        <w:t>The</w:t>
      </w:r>
      <w:r w:rsidR="00DB76C9" w:rsidRPr="00DB76C9">
        <w:rPr>
          <w:rFonts w:ascii="Times New Roman" w:eastAsia="Times New Roman" w:hAnsi="Times New Roman" w:cs="Times New Roman"/>
          <w:b/>
          <w:bCs/>
          <w:i/>
          <w:iCs/>
          <w:sz w:val="24"/>
          <w:szCs w:val="24"/>
          <w:lang w:val="en-GB"/>
        </w:rPr>
        <w:t xml:space="preserve"> </w:t>
      </w:r>
      <w:r w:rsidR="00DB76C9" w:rsidRPr="00DB76C9">
        <w:rPr>
          <w:rFonts w:ascii="Times New Roman" w:eastAsia="Times New Roman" w:hAnsi="Times New Roman" w:cs="Times New Roman"/>
          <w:sz w:val="24"/>
          <w:szCs w:val="24"/>
          <w:lang w:val="en-GB"/>
        </w:rPr>
        <w:t>t</w:t>
      </w:r>
      <w:r w:rsidR="00DB76C9" w:rsidRPr="00DB76C9">
        <w:rPr>
          <w:rFonts w:ascii="Times New Roman" w:eastAsia="Times New Roman" w:hAnsi="Times New Roman" w:cs="Times New Roman"/>
          <w:bCs/>
          <w:iCs/>
          <w:sz w:val="24"/>
          <w:szCs w:val="24"/>
          <w:lang w:val="en-GB"/>
        </w:rPr>
        <w:t>otal number of household members who participated in the trip is to be recorded here.</w:t>
      </w:r>
    </w:p>
    <w:p w:rsidR="00DB76C9" w:rsidRPr="00DB76C9" w:rsidRDefault="00DB76C9" w:rsidP="00DB76C9">
      <w:pPr>
        <w:spacing w:after="0" w:line="240" w:lineRule="auto"/>
        <w:jc w:val="both"/>
        <w:rPr>
          <w:rFonts w:ascii="Times New Roman" w:eastAsia="Times New Roman" w:hAnsi="Times New Roman" w:cs="Times New Roman"/>
          <w:b/>
          <w:bCs/>
          <w:i/>
          <w:iCs/>
          <w:sz w:val="16"/>
          <w:szCs w:val="24"/>
          <w:lang w:val="en-GB"/>
        </w:rPr>
      </w:pPr>
    </w:p>
    <w:p w:rsidR="00DB76C9" w:rsidRPr="00DB76C9" w:rsidRDefault="007C6A0D" w:rsidP="00DB76C9">
      <w:pPr>
        <w:spacing w:before="20"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4647E">
        <w:rPr>
          <w:rFonts w:ascii="Times New Roman" w:hAnsi="Times New Roman" w:cs="Times New Roman"/>
          <w:sz w:val="24"/>
          <w:szCs w:val="24"/>
        </w:rPr>
        <w:t>.</w:t>
      </w:r>
      <w:r w:rsidR="00A1569E">
        <w:rPr>
          <w:rFonts w:ascii="Times New Roman" w:hAnsi="Times New Roman" w:cs="Times New Roman"/>
          <w:sz w:val="24"/>
          <w:szCs w:val="24"/>
        </w:rPr>
        <w:t xml:space="preserve">1.5.3. </w:t>
      </w:r>
      <w:r w:rsidR="00DB76C9" w:rsidRPr="00DB76C9">
        <w:rPr>
          <w:rFonts w:ascii="Times New Roman" w:eastAsia="Times New Roman" w:hAnsi="Times New Roman" w:cs="Times New Roman"/>
          <w:b/>
          <w:bCs/>
          <w:i/>
          <w:iCs/>
          <w:sz w:val="24"/>
          <w:szCs w:val="24"/>
          <w:lang w:val="en-GB"/>
        </w:rPr>
        <w:t>Column 3: S</w:t>
      </w:r>
      <w:r w:rsidR="00AA246F">
        <w:rPr>
          <w:rFonts w:ascii="Times New Roman" w:eastAsia="Times New Roman" w:hAnsi="Times New Roman" w:cs="Times New Roman"/>
          <w:b/>
          <w:bCs/>
          <w:i/>
          <w:iCs/>
          <w:sz w:val="24"/>
          <w:szCs w:val="24"/>
          <w:lang w:val="en-GB"/>
        </w:rPr>
        <w:t>r</w:t>
      </w:r>
      <w:r w:rsidR="00DB76C9" w:rsidRPr="00DB76C9">
        <w:rPr>
          <w:rFonts w:ascii="Times New Roman" w:eastAsia="Times New Roman" w:hAnsi="Times New Roman" w:cs="Times New Roman"/>
          <w:b/>
          <w:bCs/>
          <w:i/>
          <w:iCs/>
          <w:sz w:val="24"/>
          <w:szCs w:val="24"/>
          <w:lang w:val="en-GB"/>
        </w:rPr>
        <w:t>l. no. of hh member who was in that trip (as in col</w:t>
      </w:r>
      <w:r w:rsidR="00A1569E">
        <w:rPr>
          <w:rFonts w:ascii="Times New Roman" w:eastAsia="Times New Roman" w:hAnsi="Times New Roman" w:cs="Times New Roman"/>
          <w:b/>
          <w:bCs/>
          <w:i/>
          <w:iCs/>
          <w:sz w:val="24"/>
          <w:szCs w:val="24"/>
          <w:lang w:val="en-GB"/>
        </w:rPr>
        <w:t xml:space="preserve">. </w:t>
      </w:r>
      <w:r w:rsidR="00DB76C9" w:rsidRPr="00DB76C9">
        <w:rPr>
          <w:rFonts w:ascii="Times New Roman" w:eastAsia="Times New Roman" w:hAnsi="Times New Roman" w:cs="Times New Roman"/>
          <w:b/>
          <w:bCs/>
          <w:i/>
          <w:iCs/>
          <w:sz w:val="24"/>
          <w:szCs w:val="24"/>
          <w:lang w:val="en-GB"/>
        </w:rPr>
        <w:t xml:space="preserve">1, </w:t>
      </w:r>
      <w:r w:rsidR="00A1569E">
        <w:rPr>
          <w:rFonts w:ascii="Times New Roman" w:eastAsia="Times New Roman" w:hAnsi="Times New Roman" w:cs="Times New Roman"/>
          <w:b/>
          <w:bCs/>
          <w:i/>
          <w:iCs/>
          <w:sz w:val="24"/>
          <w:szCs w:val="24"/>
          <w:lang w:val="en-GB"/>
        </w:rPr>
        <w:t>b</w:t>
      </w:r>
      <w:r w:rsidR="00DB76C9" w:rsidRPr="00DB76C9">
        <w:rPr>
          <w:rFonts w:ascii="Times New Roman" w:eastAsia="Times New Roman" w:hAnsi="Times New Roman" w:cs="Times New Roman"/>
          <w:b/>
          <w:bCs/>
          <w:i/>
          <w:iCs/>
          <w:sz w:val="24"/>
          <w:szCs w:val="24"/>
          <w:lang w:val="en-GB"/>
        </w:rPr>
        <w:t xml:space="preserve">lock 4): </w:t>
      </w:r>
      <w:r w:rsidR="00DB76C9" w:rsidRPr="00DB76C9">
        <w:rPr>
          <w:rFonts w:ascii="Times New Roman" w:eastAsia="Times New Roman" w:hAnsi="Times New Roman" w:cs="Times New Roman"/>
          <w:sz w:val="24"/>
          <w:szCs w:val="24"/>
          <w:lang w:val="en-GB"/>
        </w:rPr>
        <w:t xml:space="preserve">Here the serial number of each household member who took part in that trip is to be recorded. This number is to be recorded as in Block 4. Different rows are to be used for different members. </w:t>
      </w:r>
    </w:p>
    <w:p w:rsidR="00DB76C9" w:rsidRPr="00DB76C9" w:rsidRDefault="00DB76C9" w:rsidP="00DB76C9">
      <w:pPr>
        <w:spacing w:before="20" w:after="0" w:line="240" w:lineRule="auto"/>
        <w:rPr>
          <w:rFonts w:ascii="Times New Roman" w:eastAsia="Times New Roman" w:hAnsi="Times New Roman" w:cs="Times New Roman"/>
          <w:b/>
          <w:bCs/>
          <w:i/>
          <w:iCs/>
          <w:sz w:val="16"/>
          <w:szCs w:val="24"/>
          <w:lang w:val="en-GB"/>
        </w:rPr>
      </w:pPr>
    </w:p>
    <w:p w:rsidR="00DB76C9" w:rsidRPr="00DB76C9" w:rsidRDefault="007C6A0D" w:rsidP="00DB76C9">
      <w:pPr>
        <w:spacing w:before="20"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4647E">
        <w:rPr>
          <w:rFonts w:ascii="Times New Roman" w:hAnsi="Times New Roman" w:cs="Times New Roman"/>
          <w:sz w:val="24"/>
          <w:szCs w:val="24"/>
        </w:rPr>
        <w:t>.</w:t>
      </w:r>
      <w:r w:rsidR="00A1569E">
        <w:rPr>
          <w:rFonts w:ascii="Times New Roman" w:hAnsi="Times New Roman" w:cs="Times New Roman"/>
          <w:sz w:val="24"/>
          <w:szCs w:val="24"/>
        </w:rPr>
        <w:t xml:space="preserve">1.5.4. </w:t>
      </w:r>
      <w:r w:rsidR="00DB76C9" w:rsidRPr="00DB76C9">
        <w:rPr>
          <w:rFonts w:ascii="Times New Roman" w:eastAsia="Times New Roman" w:hAnsi="Times New Roman" w:cs="Times New Roman"/>
          <w:b/>
          <w:bCs/>
          <w:i/>
          <w:iCs/>
          <w:sz w:val="24"/>
          <w:szCs w:val="24"/>
          <w:lang w:val="en-GB"/>
        </w:rPr>
        <w:t>Column 4: age (as in col</w:t>
      </w:r>
      <w:r w:rsidR="00A1569E">
        <w:rPr>
          <w:rFonts w:ascii="Times New Roman" w:eastAsia="Times New Roman" w:hAnsi="Times New Roman" w:cs="Times New Roman"/>
          <w:b/>
          <w:bCs/>
          <w:i/>
          <w:iCs/>
          <w:sz w:val="24"/>
          <w:szCs w:val="24"/>
          <w:lang w:val="en-GB"/>
        </w:rPr>
        <w:t xml:space="preserve">. </w:t>
      </w:r>
      <w:r w:rsidR="00DB76C9" w:rsidRPr="00DB76C9">
        <w:rPr>
          <w:rFonts w:ascii="Times New Roman" w:eastAsia="Times New Roman" w:hAnsi="Times New Roman" w:cs="Times New Roman"/>
          <w:b/>
          <w:bCs/>
          <w:i/>
          <w:iCs/>
          <w:sz w:val="24"/>
          <w:szCs w:val="24"/>
          <w:lang w:val="en-GB"/>
        </w:rPr>
        <w:t xml:space="preserve">5, </w:t>
      </w:r>
      <w:r w:rsidR="00A1569E">
        <w:rPr>
          <w:rFonts w:ascii="Times New Roman" w:eastAsia="Times New Roman" w:hAnsi="Times New Roman" w:cs="Times New Roman"/>
          <w:b/>
          <w:bCs/>
          <w:i/>
          <w:iCs/>
          <w:sz w:val="24"/>
          <w:szCs w:val="24"/>
          <w:lang w:val="en-GB"/>
        </w:rPr>
        <w:t>b</w:t>
      </w:r>
      <w:r w:rsidR="00DB76C9" w:rsidRPr="00DB76C9">
        <w:rPr>
          <w:rFonts w:ascii="Times New Roman" w:eastAsia="Times New Roman" w:hAnsi="Times New Roman" w:cs="Times New Roman"/>
          <w:b/>
          <w:bCs/>
          <w:i/>
          <w:iCs/>
          <w:sz w:val="24"/>
          <w:szCs w:val="24"/>
          <w:lang w:val="en-GB"/>
        </w:rPr>
        <w:t>lock 4):</w:t>
      </w:r>
      <w:r w:rsidR="00DB76C9" w:rsidRPr="00DB76C9">
        <w:rPr>
          <w:rFonts w:ascii="Times New Roman" w:eastAsia="Times New Roman" w:hAnsi="Times New Roman" w:cs="Times New Roman"/>
          <w:sz w:val="24"/>
          <w:szCs w:val="24"/>
          <w:lang w:val="en-GB"/>
        </w:rPr>
        <w:t xml:space="preserve"> Here the age of each household member who took part in the trip is to be recorded. This age is to be recorded as in column 5, Block 4. Different rows are to be used for different members.</w:t>
      </w:r>
    </w:p>
    <w:p w:rsidR="00DB76C9" w:rsidRPr="00DB76C9" w:rsidRDefault="00DB76C9" w:rsidP="00DB76C9">
      <w:pPr>
        <w:spacing w:before="20" w:after="0" w:line="240" w:lineRule="auto"/>
        <w:rPr>
          <w:rFonts w:ascii="Times New Roman" w:eastAsia="Times New Roman" w:hAnsi="Times New Roman" w:cs="Times New Roman"/>
          <w:b/>
          <w:bCs/>
          <w:i/>
          <w:iCs/>
          <w:sz w:val="16"/>
          <w:szCs w:val="24"/>
          <w:lang w:val="en-GB"/>
        </w:rPr>
      </w:pPr>
    </w:p>
    <w:p w:rsidR="00DB76C9" w:rsidRPr="00DB76C9" w:rsidRDefault="007C6A0D" w:rsidP="00DB76C9">
      <w:pPr>
        <w:spacing w:before="40"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4647E">
        <w:rPr>
          <w:rFonts w:ascii="Times New Roman" w:hAnsi="Times New Roman" w:cs="Times New Roman"/>
          <w:sz w:val="24"/>
          <w:szCs w:val="24"/>
        </w:rPr>
        <w:t>.</w:t>
      </w:r>
      <w:r w:rsidR="00A1569E">
        <w:rPr>
          <w:rFonts w:ascii="Times New Roman" w:hAnsi="Times New Roman" w:cs="Times New Roman"/>
          <w:sz w:val="24"/>
          <w:szCs w:val="24"/>
        </w:rPr>
        <w:t xml:space="preserve">1.5.5. </w:t>
      </w:r>
      <w:r w:rsidR="00DB76C9" w:rsidRPr="00DB76C9">
        <w:rPr>
          <w:rFonts w:ascii="Times New Roman" w:eastAsia="Times New Roman" w:hAnsi="Times New Roman" w:cs="Times New Roman"/>
          <w:b/>
          <w:bCs/>
          <w:i/>
          <w:iCs/>
          <w:sz w:val="24"/>
          <w:szCs w:val="24"/>
          <w:lang w:val="en-GB"/>
        </w:rPr>
        <w:t>Column 5:  Purpose of the trip for the member (code):</w:t>
      </w:r>
      <w:r w:rsidR="00DB76C9" w:rsidRPr="00DB76C9">
        <w:rPr>
          <w:rFonts w:ascii="Times New Roman" w:eastAsia="Times New Roman" w:hAnsi="Times New Roman" w:cs="Times New Roman"/>
          <w:sz w:val="24"/>
          <w:szCs w:val="24"/>
          <w:lang w:val="en-GB"/>
        </w:rPr>
        <w:t xml:space="preserve"> In a particular trip different members might have undertaken the trip because of different</w:t>
      </w:r>
      <w:r w:rsidR="00DB76C9" w:rsidRPr="00DB76C9">
        <w:rPr>
          <w:rFonts w:ascii="Times New Roman" w:eastAsia="Times New Roman" w:hAnsi="Times New Roman" w:cs="Times New Roman"/>
          <w:b/>
          <w:bCs/>
          <w:i/>
          <w:iCs/>
          <w:sz w:val="24"/>
          <w:szCs w:val="24"/>
          <w:lang w:val="en-GB"/>
        </w:rPr>
        <w:t xml:space="preserve"> </w:t>
      </w:r>
      <w:r w:rsidR="00DB76C9" w:rsidRPr="00DB76C9">
        <w:rPr>
          <w:rFonts w:ascii="Times New Roman" w:eastAsia="Times New Roman" w:hAnsi="Times New Roman" w:cs="Times New Roman"/>
          <w:sz w:val="24"/>
          <w:szCs w:val="24"/>
          <w:lang w:val="en-GB"/>
        </w:rPr>
        <w:t xml:space="preserve">purposes. Suppose the household member gives the purpose of a trip as ‘business’. To ascertain the purpose, the household member may be asked – “Would you have undertaken the trip if no business was needed to be done?” The purpose would be taken as ‘business’ only if the answer is ‘no’. In this way the purpose of each individual member who undertook the trip is to be recorded here. </w:t>
      </w:r>
    </w:p>
    <w:p w:rsidR="00DB76C9" w:rsidRPr="00DB76C9" w:rsidRDefault="00DB76C9" w:rsidP="00DB76C9">
      <w:pPr>
        <w:spacing w:before="40" w:after="0" w:line="240" w:lineRule="auto"/>
        <w:jc w:val="both"/>
        <w:rPr>
          <w:rFonts w:ascii="Times New Roman" w:eastAsia="Times New Roman" w:hAnsi="Times New Roman" w:cs="Times New Roman"/>
          <w:sz w:val="16"/>
          <w:szCs w:val="24"/>
          <w:lang w:val="en-GB"/>
        </w:rPr>
      </w:pPr>
    </w:p>
    <w:p w:rsidR="00DB76C9" w:rsidRDefault="00DB76C9" w:rsidP="00DB76C9">
      <w:pPr>
        <w:spacing w:before="40" w:after="0" w:line="240" w:lineRule="auto"/>
        <w:jc w:val="both"/>
        <w:rPr>
          <w:rFonts w:ascii="Times New Roman" w:eastAsia="Times New Roman" w:hAnsi="Times New Roman" w:cs="Times New Roman"/>
          <w:sz w:val="24"/>
          <w:szCs w:val="24"/>
          <w:lang w:val="en-GB"/>
        </w:rPr>
      </w:pPr>
      <w:r w:rsidRPr="00DB76C9">
        <w:rPr>
          <w:rFonts w:ascii="Times New Roman" w:eastAsia="Times New Roman" w:hAnsi="Times New Roman" w:cs="Times New Roman"/>
          <w:sz w:val="24"/>
          <w:szCs w:val="24"/>
          <w:lang w:val="en-GB"/>
        </w:rPr>
        <w:t>The codes are -</w:t>
      </w:r>
    </w:p>
    <w:p w:rsidR="00DB76C9" w:rsidRPr="001E33E0" w:rsidRDefault="00A1569E" w:rsidP="001E33E0">
      <w:pPr>
        <w:spacing w:before="40" w:after="0" w:line="240" w:lineRule="auto"/>
        <w:jc w:val="both"/>
        <w:rPr>
          <w:rFonts w:ascii="Times New Roman" w:eastAsia="Times New Roman" w:hAnsi="Times New Roman" w:cs="Times New Roman"/>
          <w:b/>
          <w:bCs/>
          <w:i/>
          <w:iCs/>
          <w:sz w:val="24"/>
          <w:szCs w:val="24"/>
          <w:lang w:val="en-GB"/>
        </w:rPr>
      </w:pPr>
      <w:r>
        <w:rPr>
          <w:rFonts w:ascii="Times New Roman" w:eastAsia="Times New Roman" w:hAnsi="Times New Roman" w:cs="Times New Roman"/>
          <w:b/>
          <w:bCs/>
          <w:sz w:val="24"/>
          <w:szCs w:val="24"/>
          <w:lang w:val="en-GB"/>
        </w:rPr>
        <w:t xml:space="preserve">    </w:t>
      </w:r>
      <w:r w:rsidRPr="00A1569E">
        <w:rPr>
          <w:rFonts w:ascii="Times New Roman" w:eastAsia="Times New Roman" w:hAnsi="Times New Roman" w:cs="Times New Roman"/>
          <w:b/>
          <w:bCs/>
          <w:i/>
          <w:iCs/>
          <w:sz w:val="24"/>
          <w:szCs w:val="24"/>
          <w:lang w:val="en-GB"/>
        </w:rPr>
        <w:t>For Block 5.</w:t>
      </w:r>
      <w:r w:rsidR="00161DAE">
        <w:rPr>
          <w:rFonts w:ascii="Times New Roman" w:eastAsia="Times New Roman" w:hAnsi="Times New Roman" w:cs="Times New Roman"/>
          <w:b/>
          <w:bCs/>
          <w:i/>
          <w:iCs/>
          <w:sz w:val="24"/>
          <w:szCs w:val="24"/>
          <w:lang w:val="en-GB"/>
        </w:rPr>
        <w:t>1</w:t>
      </w:r>
      <w:r w:rsidR="00A5193F">
        <w:rPr>
          <w:rFonts w:ascii="Times New Roman" w:eastAsia="Times New Roman" w:hAnsi="Times New Roman" w:cs="Times New Roman"/>
          <w:b/>
          <w:bCs/>
          <w:i/>
          <w:iCs/>
          <w:sz w:val="24"/>
          <w:szCs w:val="24"/>
          <w:lang w:val="en-GB"/>
        </w:rPr>
        <w:t>/Block 5.2</w:t>
      </w:r>
    </w:p>
    <w:tbl>
      <w:tblPr>
        <w:tblW w:w="0" w:type="auto"/>
        <w:tblInd w:w="288" w:type="dxa"/>
        <w:tblLook w:val="0000"/>
      </w:tblPr>
      <w:tblGrid>
        <w:gridCol w:w="4140"/>
        <w:gridCol w:w="450"/>
        <w:gridCol w:w="4050"/>
        <w:gridCol w:w="540"/>
      </w:tblGrid>
      <w:tr w:rsidR="0009232C" w:rsidRPr="0009232C" w:rsidTr="00F22024">
        <w:tc>
          <w:tcPr>
            <w:tcW w:w="414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Business</w:t>
            </w:r>
          </w:p>
        </w:tc>
        <w:tc>
          <w:tcPr>
            <w:tcW w:w="45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-1</w:t>
            </w:r>
          </w:p>
        </w:tc>
        <w:tc>
          <w:tcPr>
            <w:tcW w:w="405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 xml:space="preserve">Education &amp; training </w:t>
            </w:r>
          </w:p>
        </w:tc>
        <w:tc>
          <w:tcPr>
            <w:tcW w:w="54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-5</w:t>
            </w:r>
          </w:p>
        </w:tc>
      </w:tr>
      <w:tr w:rsidR="0009232C" w:rsidRPr="0009232C" w:rsidTr="00F22024">
        <w:tc>
          <w:tcPr>
            <w:tcW w:w="414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Holidaying, leisure and recreation</w:t>
            </w:r>
          </w:p>
        </w:tc>
        <w:tc>
          <w:tcPr>
            <w:tcW w:w="45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-2</w:t>
            </w:r>
          </w:p>
        </w:tc>
        <w:tc>
          <w:tcPr>
            <w:tcW w:w="405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 xml:space="preserve">Health &amp; medical </w:t>
            </w:r>
          </w:p>
        </w:tc>
        <w:tc>
          <w:tcPr>
            <w:tcW w:w="54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-6</w:t>
            </w:r>
          </w:p>
        </w:tc>
      </w:tr>
      <w:tr w:rsidR="0009232C" w:rsidRPr="0009232C" w:rsidTr="00F22024">
        <w:tc>
          <w:tcPr>
            <w:tcW w:w="414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Social (including visiting friends and relatives, attending marriages, etc.)</w:t>
            </w:r>
          </w:p>
        </w:tc>
        <w:tc>
          <w:tcPr>
            <w:tcW w:w="45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-3</w:t>
            </w:r>
          </w:p>
        </w:tc>
        <w:tc>
          <w:tcPr>
            <w:tcW w:w="405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 xml:space="preserve">Shopping </w:t>
            </w:r>
          </w:p>
        </w:tc>
        <w:tc>
          <w:tcPr>
            <w:tcW w:w="54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-7</w:t>
            </w:r>
          </w:p>
        </w:tc>
      </w:tr>
      <w:tr w:rsidR="0009232C" w:rsidRPr="0009232C" w:rsidTr="00F22024">
        <w:tc>
          <w:tcPr>
            <w:tcW w:w="414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Pilgrimage &amp; religious activities</w:t>
            </w:r>
          </w:p>
        </w:tc>
        <w:tc>
          <w:tcPr>
            <w:tcW w:w="45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-4</w:t>
            </w:r>
          </w:p>
        </w:tc>
        <w:tc>
          <w:tcPr>
            <w:tcW w:w="405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 xml:space="preserve">Others </w:t>
            </w:r>
          </w:p>
        </w:tc>
        <w:tc>
          <w:tcPr>
            <w:tcW w:w="54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r w:rsidRPr="0009232C">
              <w:rPr>
                <w:rFonts w:ascii="Times New Roman" w:eastAsia="Times New Roman" w:hAnsi="Times New Roman" w:cs="Times New Roman"/>
                <w:i/>
                <w:iCs/>
                <w:sz w:val="24"/>
                <w:szCs w:val="24"/>
                <w:lang w:val="en-GB"/>
              </w:rPr>
              <w:t>-9</w:t>
            </w:r>
          </w:p>
          <w:p w:rsidR="0009232C" w:rsidRPr="0009232C" w:rsidRDefault="0009232C" w:rsidP="0009232C">
            <w:pPr>
              <w:spacing w:before="60" w:after="0" w:line="240" w:lineRule="auto"/>
              <w:rPr>
                <w:rFonts w:ascii="Times New Roman" w:eastAsia="Times New Roman" w:hAnsi="Times New Roman" w:cs="Times New Roman"/>
                <w:i/>
                <w:iCs/>
                <w:sz w:val="24"/>
                <w:szCs w:val="24"/>
                <w:lang w:val="en-GB"/>
              </w:rPr>
            </w:pPr>
          </w:p>
        </w:tc>
      </w:tr>
      <w:tr w:rsidR="0009232C" w:rsidRPr="0009232C" w:rsidTr="00F22024">
        <w:tc>
          <w:tcPr>
            <w:tcW w:w="414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p>
        </w:tc>
        <w:tc>
          <w:tcPr>
            <w:tcW w:w="45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p>
        </w:tc>
        <w:tc>
          <w:tcPr>
            <w:tcW w:w="405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p>
        </w:tc>
        <w:tc>
          <w:tcPr>
            <w:tcW w:w="540" w:type="dxa"/>
          </w:tcPr>
          <w:p w:rsidR="0009232C" w:rsidRPr="0009232C" w:rsidRDefault="0009232C" w:rsidP="0009232C">
            <w:pPr>
              <w:spacing w:before="60" w:after="0" w:line="240" w:lineRule="auto"/>
              <w:jc w:val="both"/>
              <w:rPr>
                <w:rFonts w:ascii="Times New Roman" w:eastAsia="Times New Roman" w:hAnsi="Times New Roman" w:cs="Times New Roman"/>
                <w:i/>
                <w:iCs/>
                <w:sz w:val="24"/>
                <w:szCs w:val="24"/>
                <w:lang w:val="en-GB"/>
              </w:rPr>
            </w:pPr>
          </w:p>
        </w:tc>
      </w:tr>
    </w:tbl>
    <w:p w:rsidR="00DB76C9" w:rsidRPr="00DB76C9" w:rsidRDefault="00DB76C9" w:rsidP="00DB76C9">
      <w:pPr>
        <w:spacing w:after="0" w:line="240" w:lineRule="auto"/>
        <w:jc w:val="both"/>
        <w:rPr>
          <w:rFonts w:ascii="Times New Roman" w:eastAsia="Times New Roman" w:hAnsi="Times New Roman" w:cs="Times New Roman"/>
          <w:b/>
          <w:iCs/>
          <w:color w:val="000000"/>
          <w:sz w:val="24"/>
          <w:szCs w:val="24"/>
          <w:lang w:val="en-GB"/>
        </w:rPr>
      </w:pPr>
      <w:r w:rsidRPr="00DB76C9">
        <w:rPr>
          <w:rFonts w:ascii="Times New Roman" w:eastAsia="Times New Roman" w:hAnsi="Times New Roman" w:cs="Times New Roman"/>
          <w:b/>
          <w:iCs/>
          <w:color w:val="000000"/>
          <w:sz w:val="24"/>
          <w:szCs w:val="24"/>
          <w:lang w:val="en-GB"/>
        </w:rPr>
        <w:t xml:space="preserve">Note: </w:t>
      </w:r>
      <w:r w:rsidR="00C221B2">
        <w:rPr>
          <w:rFonts w:ascii="Times New Roman" w:eastAsia="Times New Roman" w:hAnsi="Times New Roman" w:cs="Times New Roman"/>
          <w:b/>
          <w:iCs/>
          <w:color w:val="000000"/>
          <w:sz w:val="24"/>
          <w:szCs w:val="24"/>
          <w:lang w:val="en-GB"/>
        </w:rPr>
        <w:t xml:space="preserve">Before determining the purpose of the trip it is to be ascertained first whether this trip is </w:t>
      </w:r>
      <w:r w:rsidR="000B58EF">
        <w:rPr>
          <w:rFonts w:ascii="Times New Roman" w:eastAsia="Times New Roman" w:hAnsi="Times New Roman" w:cs="Times New Roman"/>
          <w:b/>
          <w:iCs/>
          <w:color w:val="000000"/>
          <w:sz w:val="24"/>
          <w:szCs w:val="24"/>
          <w:lang w:val="en-GB"/>
        </w:rPr>
        <w:t xml:space="preserve">a domestic overnight trip, as defined in earlier paragraphs. </w:t>
      </w:r>
      <w:r w:rsidRPr="00DB76C9">
        <w:rPr>
          <w:rFonts w:ascii="Times New Roman" w:eastAsia="Times New Roman" w:hAnsi="Times New Roman" w:cs="Times New Roman"/>
          <w:bCs/>
          <w:color w:val="000000"/>
          <w:sz w:val="24"/>
          <w:szCs w:val="24"/>
          <w:lang w:val="en-GB"/>
        </w:rPr>
        <w:t>There may be</w:t>
      </w:r>
      <w:r w:rsidR="00AA246F">
        <w:rPr>
          <w:rFonts w:ascii="Times New Roman" w:eastAsia="Times New Roman" w:hAnsi="Times New Roman" w:cs="Times New Roman"/>
          <w:bCs/>
          <w:color w:val="000000"/>
          <w:sz w:val="24"/>
          <w:szCs w:val="24"/>
          <w:lang w:val="en-GB"/>
        </w:rPr>
        <w:t xml:space="preserve"> exceptional situations where any</w:t>
      </w:r>
      <w:r w:rsidRPr="00DB76C9">
        <w:rPr>
          <w:rFonts w:ascii="Times New Roman" w:eastAsia="Times New Roman" w:hAnsi="Times New Roman" w:cs="Times New Roman"/>
          <w:bCs/>
          <w:color w:val="000000"/>
          <w:sz w:val="24"/>
          <w:szCs w:val="24"/>
          <w:lang w:val="en-GB"/>
        </w:rPr>
        <w:t xml:space="preserve"> one purpose can</w:t>
      </w:r>
      <w:r w:rsidR="00AA246F">
        <w:rPr>
          <w:rFonts w:ascii="Times New Roman" w:eastAsia="Times New Roman" w:hAnsi="Times New Roman" w:cs="Times New Roman"/>
          <w:bCs/>
          <w:color w:val="000000"/>
          <w:sz w:val="24"/>
          <w:szCs w:val="24"/>
          <w:lang w:val="en-GB"/>
        </w:rPr>
        <w:t>not</w:t>
      </w:r>
      <w:r w:rsidRPr="00DB76C9">
        <w:rPr>
          <w:rFonts w:ascii="Times New Roman" w:eastAsia="Times New Roman" w:hAnsi="Times New Roman" w:cs="Times New Roman"/>
          <w:bCs/>
          <w:color w:val="000000"/>
          <w:sz w:val="24"/>
          <w:szCs w:val="24"/>
          <w:lang w:val="en-GB"/>
        </w:rPr>
        <w:t xml:space="preserve"> be identified as the unique purpose. In such a case, the purpose will be identified as that purpose which the informant considers to be the most important for </w:t>
      </w:r>
      <w:r w:rsidR="00373992">
        <w:rPr>
          <w:rFonts w:ascii="Times New Roman" w:eastAsia="Times New Roman" w:hAnsi="Times New Roman" w:cs="Times New Roman"/>
          <w:bCs/>
          <w:color w:val="000000"/>
          <w:sz w:val="24"/>
          <w:szCs w:val="24"/>
          <w:lang w:val="en-GB"/>
        </w:rPr>
        <w:t>his/her</w:t>
      </w:r>
      <w:r w:rsidRPr="00DB76C9">
        <w:rPr>
          <w:rFonts w:ascii="Times New Roman" w:eastAsia="Times New Roman" w:hAnsi="Times New Roman" w:cs="Times New Roman"/>
          <w:bCs/>
          <w:color w:val="000000"/>
          <w:sz w:val="24"/>
          <w:szCs w:val="24"/>
          <w:lang w:val="en-GB"/>
        </w:rPr>
        <w:t xml:space="preserve"> trip.</w:t>
      </w:r>
      <w:r w:rsidR="00C221B2">
        <w:rPr>
          <w:rFonts w:ascii="Times New Roman" w:eastAsia="Times New Roman" w:hAnsi="Times New Roman" w:cs="Times New Roman"/>
          <w:bCs/>
          <w:color w:val="000000"/>
          <w:sz w:val="24"/>
          <w:szCs w:val="24"/>
          <w:lang w:val="en-GB"/>
        </w:rPr>
        <w:t xml:space="preserve"> </w:t>
      </w:r>
    </w:p>
    <w:p w:rsidR="00DB76C9" w:rsidRPr="00DB76C9" w:rsidRDefault="00DB76C9" w:rsidP="00DB76C9">
      <w:pPr>
        <w:spacing w:after="0" w:line="240" w:lineRule="auto"/>
        <w:jc w:val="both"/>
        <w:rPr>
          <w:rFonts w:ascii="Times New Roman" w:eastAsia="Times New Roman" w:hAnsi="Times New Roman" w:cs="Times New Roman"/>
          <w:bCs/>
          <w:iCs/>
          <w:color w:val="000000"/>
          <w:sz w:val="24"/>
          <w:szCs w:val="24"/>
          <w:lang w:val="en-GB"/>
        </w:rPr>
      </w:pPr>
    </w:p>
    <w:p w:rsidR="00DB76C9" w:rsidRDefault="007C6A0D" w:rsidP="00DB76C9">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4647E">
        <w:rPr>
          <w:rFonts w:ascii="Times New Roman" w:hAnsi="Times New Roman" w:cs="Times New Roman"/>
          <w:sz w:val="24"/>
          <w:szCs w:val="24"/>
        </w:rPr>
        <w:t>.</w:t>
      </w:r>
      <w:r w:rsidR="00A1569E">
        <w:rPr>
          <w:rFonts w:ascii="Times New Roman" w:hAnsi="Times New Roman" w:cs="Times New Roman"/>
          <w:sz w:val="24"/>
          <w:szCs w:val="24"/>
        </w:rPr>
        <w:t>1.5.</w:t>
      </w:r>
      <w:r w:rsidR="00731357">
        <w:rPr>
          <w:rFonts w:ascii="Times New Roman" w:hAnsi="Times New Roman" w:cs="Times New Roman"/>
          <w:sz w:val="24"/>
          <w:szCs w:val="24"/>
        </w:rPr>
        <w:t>5.1</w:t>
      </w:r>
      <w:r w:rsidR="00C221B2">
        <w:rPr>
          <w:rFonts w:ascii="Times New Roman" w:hAnsi="Times New Roman" w:cs="Times New Roman"/>
          <w:sz w:val="24"/>
          <w:szCs w:val="24"/>
        </w:rPr>
        <w:t xml:space="preserve">. </w:t>
      </w:r>
      <w:r w:rsidR="00DB76C9" w:rsidRPr="00DB76C9">
        <w:rPr>
          <w:rFonts w:ascii="Times New Roman" w:eastAsia="Times New Roman" w:hAnsi="Times New Roman" w:cs="Times New Roman"/>
          <w:b/>
          <w:bCs/>
          <w:i/>
          <w:sz w:val="24"/>
          <w:szCs w:val="24"/>
          <w:lang w:val="en-GB"/>
        </w:rPr>
        <w:t>Business</w:t>
      </w:r>
      <w:r w:rsidR="00DB76C9" w:rsidRPr="00DB76C9">
        <w:rPr>
          <w:rFonts w:ascii="Times New Roman" w:eastAsia="Times New Roman" w:hAnsi="Times New Roman" w:cs="Times New Roman"/>
          <w:b/>
          <w:bCs/>
          <w:sz w:val="24"/>
          <w:szCs w:val="24"/>
          <w:lang w:val="en-GB"/>
        </w:rPr>
        <w:t xml:space="preserve">: </w:t>
      </w:r>
      <w:r w:rsidR="00DB76C9" w:rsidRPr="00DB76C9">
        <w:rPr>
          <w:rFonts w:ascii="Times New Roman" w:eastAsia="Times New Roman" w:hAnsi="Times New Roman" w:cs="Times New Roman"/>
          <w:sz w:val="24"/>
          <w:szCs w:val="24"/>
          <w:lang w:val="en-GB"/>
        </w:rPr>
        <w:t>This category includes trips of employees of Government, public or private organisations or of self-employed people, trips for installation of equipment, inspection, purchase and sale for enterprise; for attending conferences, congresses, trade fairs and exhibitions; for delivering lectures or concerts; for participation in professional sport activities</w:t>
      </w:r>
      <w:r w:rsidR="00DB76C9" w:rsidRPr="00DB76C9">
        <w:rPr>
          <w:rFonts w:ascii="Times New Roman" w:eastAsia="Times New Roman" w:hAnsi="Times New Roman" w:cs="Times New Roman"/>
          <w:bCs/>
          <w:sz w:val="24"/>
          <w:szCs w:val="24"/>
        </w:rPr>
        <w:t xml:space="preserve">, </w:t>
      </w:r>
      <w:r w:rsidR="00DB76C9" w:rsidRPr="00DB76C9">
        <w:rPr>
          <w:rFonts w:ascii="Times New Roman" w:eastAsia="Times New Roman" w:hAnsi="Times New Roman" w:cs="Times New Roman"/>
          <w:sz w:val="24"/>
          <w:szCs w:val="24"/>
          <w:lang w:val="en-GB"/>
        </w:rPr>
        <w:t>etc.</w:t>
      </w:r>
    </w:p>
    <w:p w:rsidR="00155F63" w:rsidRPr="00DB76C9" w:rsidRDefault="00332DDD" w:rsidP="00DB76C9">
      <w:pPr>
        <w:spacing w:after="0" w:line="240" w:lineRule="auto"/>
        <w:jc w:val="both"/>
        <w:rPr>
          <w:rFonts w:ascii="Times New Roman" w:eastAsia="Times New Roman" w:hAnsi="Times New Roman" w:cs="Times New Roman"/>
          <w:sz w:val="24"/>
          <w:szCs w:val="24"/>
          <w:lang w:val="en-GB"/>
        </w:rPr>
      </w:pPr>
      <w:r w:rsidRPr="00332DDD">
        <w:rPr>
          <w:rFonts w:ascii="Times New Roman" w:eastAsia="Times New Roman" w:hAnsi="Times New Roman" w:cs="Times New Roman"/>
          <w:bCs/>
          <w:iCs/>
          <w:noProof/>
          <w:sz w:val="20"/>
          <w:szCs w:val="24"/>
        </w:rPr>
        <w:pict>
          <v:rect id="_x0000_s1036" style="position:absolute;left:0;text-align:left;margin-left:3.75pt;margin-top:7.05pt;width:468pt;height:56.85pt;z-index:251664384">
            <v:textbox>
              <w:txbxContent>
                <w:p w:rsidR="00AD52A9" w:rsidRPr="00155F63" w:rsidRDefault="00AD52A9" w:rsidP="001E33E0">
                  <w:pPr>
                    <w:spacing w:after="0"/>
                    <w:jc w:val="both"/>
                    <w:rPr>
                      <w:rFonts w:ascii="Times New Roman" w:hAnsi="Times New Roman" w:cs="Times New Roman"/>
                      <w:b/>
                      <w:bCs/>
                      <w:sz w:val="24"/>
                      <w:szCs w:val="24"/>
                    </w:rPr>
                  </w:pPr>
                  <w:r w:rsidRPr="00155F63">
                    <w:rPr>
                      <w:rFonts w:ascii="Times New Roman" w:hAnsi="Times New Roman" w:cs="Times New Roman"/>
                      <w:b/>
                      <w:bCs/>
                      <w:sz w:val="24"/>
                      <w:szCs w:val="24"/>
                    </w:rPr>
                    <w:t xml:space="preserve">Box </w:t>
                  </w:r>
                  <w:r>
                    <w:rPr>
                      <w:rFonts w:ascii="Times New Roman" w:hAnsi="Times New Roman" w:cs="Times New Roman"/>
                      <w:b/>
                      <w:bCs/>
                      <w:sz w:val="24"/>
                      <w:szCs w:val="24"/>
                    </w:rPr>
                    <w:t>5</w:t>
                  </w:r>
                  <w:r w:rsidRPr="00155F63">
                    <w:rPr>
                      <w:rFonts w:ascii="Times New Roman" w:hAnsi="Times New Roman" w:cs="Times New Roman"/>
                      <w:b/>
                      <w:bCs/>
                      <w:sz w:val="24"/>
                      <w:szCs w:val="24"/>
                    </w:rPr>
                    <w:t>:</w:t>
                  </w:r>
                </w:p>
                <w:p w:rsidR="00AD52A9" w:rsidRPr="00155F63" w:rsidRDefault="00AD52A9" w:rsidP="001E33E0">
                  <w:pPr>
                    <w:spacing w:after="0"/>
                    <w:jc w:val="both"/>
                    <w:rPr>
                      <w:rFonts w:ascii="Times New Roman" w:hAnsi="Times New Roman" w:cs="Times New Roman"/>
                      <w:sz w:val="24"/>
                      <w:szCs w:val="24"/>
                    </w:rPr>
                  </w:pPr>
                  <w:r w:rsidRPr="00155F63">
                    <w:rPr>
                      <w:rFonts w:ascii="Times New Roman" w:hAnsi="Times New Roman" w:cs="Times New Roman"/>
                      <w:sz w:val="24"/>
                      <w:szCs w:val="24"/>
                    </w:rPr>
                    <w:t>Official tours of Govt. officials posted outside Delhi to attend occasional official meetings at Delhi.</w:t>
                  </w:r>
                </w:p>
              </w:txbxContent>
            </v:textbox>
          </v:rect>
        </w:pict>
      </w:r>
    </w:p>
    <w:p w:rsidR="00DB76C9" w:rsidRPr="00DB76C9" w:rsidRDefault="00DB76C9" w:rsidP="00DB76C9">
      <w:pPr>
        <w:spacing w:after="0" w:line="240" w:lineRule="auto"/>
        <w:jc w:val="both"/>
        <w:rPr>
          <w:rFonts w:ascii="Times New Roman" w:eastAsia="Times New Roman" w:hAnsi="Times New Roman" w:cs="Times New Roman"/>
          <w:sz w:val="24"/>
          <w:szCs w:val="24"/>
          <w:lang w:val="en-GB"/>
        </w:rPr>
      </w:pPr>
    </w:p>
    <w:p w:rsidR="00DB76C9" w:rsidRPr="00DB76C9" w:rsidRDefault="00DB76C9" w:rsidP="00E939B0">
      <w:pPr>
        <w:tabs>
          <w:tab w:val="left" w:pos="1050"/>
        </w:tabs>
        <w:spacing w:after="0" w:line="240" w:lineRule="auto"/>
        <w:jc w:val="both"/>
        <w:rPr>
          <w:rFonts w:ascii="Times New Roman" w:eastAsia="Times New Roman" w:hAnsi="Times New Roman" w:cs="Times New Roman"/>
          <w:bCs/>
          <w:iCs/>
          <w:sz w:val="24"/>
          <w:szCs w:val="24"/>
          <w:lang w:val="en-GB"/>
        </w:rPr>
      </w:pPr>
    </w:p>
    <w:p w:rsidR="00155F63" w:rsidRDefault="00155F63" w:rsidP="00DB76C9">
      <w:pPr>
        <w:spacing w:after="0" w:line="240" w:lineRule="auto"/>
        <w:jc w:val="both"/>
        <w:rPr>
          <w:rFonts w:ascii="Times New Roman" w:hAnsi="Times New Roman" w:cs="Times New Roman"/>
          <w:sz w:val="24"/>
          <w:szCs w:val="24"/>
        </w:rPr>
      </w:pPr>
    </w:p>
    <w:p w:rsidR="006F6224" w:rsidRDefault="006F6224" w:rsidP="00DB76C9">
      <w:pPr>
        <w:spacing w:after="0" w:line="240" w:lineRule="auto"/>
        <w:jc w:val="both"/>
        <w:rPr>
          <w:rFonts w:ascii="Times New Roman" w:hAnsi="Times New Roman" w:cs="Times New Roman"/>
          <w:sz w:val="24"/>
          <w:szCs w:val="24"/>
        </w:rPr>
      </w:pPr>
    </w:p>
    <w:p w:rsidR="006F6224" w:rsidRDefault="006F6224" w:rsidP="00DB76C9">
      <w:pPr>
        <w:spacing w:after="0" w:line="240" w:lineRule="auto"/>
        <w:jc w:val="both"/>
        <w:rPr>
          <w:rFonts w:ascii="Times New Roman" w:hAnsi="Times New Roman" w:cs="Times New Roman"/>
          <w:sz w:val="24"/>
          <w:szCs w:val="24"/>
        </w:rPr>
      </w:pPr>
    </w:p>
    <w:p w:rsidR="007B4AA4" w:rsidRDefault="007C6A0D" w:rsidP="00DB76C9">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4647E">
        <w:rPr>
          <w:rFonts w:ascii="Times New Roman" w:hAnsi="Times New Roman" w:cs="Times New Roman"/>
          <w:sz w:val="24"/>
          <w:szCs w:val="24"/>
        </w:rPr>
        <w:t>.</w:t>
      </w:r>
      <w:r w:rsidR="00731357">
        <w:rPr>
          <w:rFonts w:ascii="Times New Roman" w:hAnsi="Times New Roman" w:cs="Times New Roman"/>
          <w:sz w:val="24"/>
          <w:szCs w:val="24"/>
        </w:rPr>
        <w:t>1.5.5.2</w:t>
      </w:r>
      <w:r w:rsidR="00C221B2">
        <w:rPr>
          <w:rFonts w:ascii="Times New Roman" w:hAnsi="Times New Roman" w:cs="Times New Roman"/>
          <w:sz w:val="24"/>
          <w:szCs w:val="24"/>
        </w:rPr>
        <w:t xml:space="preserve">. </w:t>
      </w:r>
      <w:r w:rsidR="00DB76C9" w:rsidRPr="00DB76C9">
        <w:rPr>
          <w:rFonts w:ascii="Times New Roman" w:eastAsia="Times New Roman" w:hAnsi="Times New Roman" w:cs="Times New Roman"/>
          <w:b/>
          <w:bCs/>
          <w:i/>
          <w:sz w:val="24"/>
          <w:szCs w:val="28"/>
          <w:lang w:val="en-GB"/>
        </w:rPr>
        <w:t>Holidaying, leisure and recreation</w:t>
      </w:r>
      <w:r w:rsidR="00DB76C9" w:rsidRPr="00DB76C9">
        <w:rPr>
          <w:rFonts w:ascii="Times New Roman" w:eastAsia="Times New Roman" w:hAnsi="Times New Roman" w:cs="Times New Roman"/>
          <w:b/>
          <w:bCs/>
          <w:sz w:val="24"/>
          <w:szCs w:val="28"/>
          <w:lang w:val="en-GB"/>
        </w:rPr>
        <w:t>:</w:t>
      </w:r>
      <w:r w:rsidR="00DB76C9" w:rsidRPr="00DB76C9">
        <w:rPr>
          <w:rFonts w:ascii="Times New Roman" w:eastAsia="Times New Roman" w:hAnsi="Times New Roman" w:cs="Times New Roman"/>
          <w:sz w:val="24"/>
          <w:szCs w:val="28"/>
          <w:lang w:val="en-GB"/>
        </w:rPr>
        <w:t xml:space="preserve"> This </w:t>
      </w:r>
      <w:r w:rsidR="00DB76C9" w:rsidRPr="00DB76C9">
        <w:rPr>
          <w:rFonts w:ascii="Times New Roman" w:eastAsia="Times New Roman" w:hAnsi="Times New Roman" w:cs="Times New Roman"/>
          <w:sz w:val="24"/>
          <w:szCs w:val="24"/>
          <w:lang w:val="en-GB"/>
        </w:rPr>
        <w:t>category</w:t>
      </w:r>
      <w:r w:rsidR="00DB76C9" w:rsidRPr="00DB76C9">
        <w:rPr>
          <w:rFonts w:ascii="Times New Roman" w:eastAsia="Times New Roman" w:hAnsi="Times New Roman" w:cs="Times New Roman"/>
          <w:sz w:val="24"/>
          <w:szCs w:val="28"/>
          <w:lang w:val="en-GB"/>
        </w:rPr>
        <w:t xml:space="preserve"> includes sightseeing, attending sporting and cultural events, non-professional active sports, adventure sports, recreational activities, cultural activities,</w:t>
      </w:r>
      <w:r w:rsidR="007B4AA4">
        <w:rPr>
          <w:rFonts w:ascii="Times New Roman" w:eastAsia="Times New Roman" w:hAnsi="Times New Roman" w:cs="Times New Roman"/>
          <w:sz w:val="24"/>
          <w:szCs w:val="28"/>
          <w:lang w:val="en-GB"/>
        </w:rPr>
        <w:t xml:space="preserve"> </w:t>
      </w:r>
      <w:r w:rsidR="007B4AA4" w:rsidRPr="00155F63">
        <w:rPr>
          <w:rFonts w:ascii="Times New Roman" w:eastAsia="Times New Roman" w:hAnsi="Times New Roman" w:cs="Times New Roman"/>
          <w:sz w:val="24"/>
          <w:szCs w:val="28"/>
          <w:lang w:val="en-GB"/>
        </w:rPr>
        <w:t>visiting second home</w:t>
      </w:r>
      <w:r w:rsidR="007B4AA4">
        <w:rPr>
          <w:rFonts w:ascii="Times New Roman" w:eastAsia="Times New Roman" w:hAnsi="Times New Roman" w:cs="Times New Roman"/>
          <w:sz w:val="24"/>
          <w:szCs w:val="28"/>
          <w:lang w:val="en-GB"/>
        </w:rPr>
        <w:t>,</w:t>
      </w:r>
      <w:r w:rsidR="00DB76C9" w:rsidRPr="00DB76C9">
        <w:rPr>
          <w:rFonts w:ascii="Times New Roman" w:eastAsia="Times New Roman" w:hAnsi="Times New Roman" w:cs="Times New Roman"/>
          <w:sz w:val="24"/>
          <w:szCs w:val="28"/>
          <w:lang w:val="en-GB"/>
        </w:rPr>
        <w:t xml:space="preserve"> holidays at beaches and hill stations, summer camps, </w:t>
      </w:r>
      <w:r w:rsidR="00DB76C9" w:rsidRPr="00DB76C9">
        <w:rPr>
          <w:rFonts w:ascii="Times New Roman" w:eastAsia="Times New Roman" w:hAnsi="Times New Roman" w:cs="Times New Roman"/>
          <w:sz w:val="24"/>
          <w:szCs w:val="24"/>
          <w:lang w:val="en-GB"/>
        </w:rPr>
        <w:t>dining out, visiting spas and other establishments specialized in well-being, fitness except in the context of a medical treatment (in which case the purpose would be health &amp; medical), etc.</w:t>
      </w:r>
      <w:r w:rsidR="007B4AA4">
        <w:rPr>
          <w:rFonts w:ascii="Times New Roman" w:eastAsia="Times New Roman" w:hAnsi="Times New Roman" w:cs="Times New Roman"/>
          <w:sz w:val="24"/>
          <w:szCs w:val="24"/>
          <w:lang w:val="en-GB"/>
        </w:rPr>
        <w:t xml:space="preserve"> </w:t>
      </w:r>
    </w:p>
    <w:p w:rsidR="00DB76C9" w:rsidRPr="00DB76C9" w:rsidRDefault="007C6A0D" w:rsidP="00DB76C9">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4647E">
        <w:rPr>
          <w:rFonts w:ascii="Times New Roman" w:hAnsi="Times New Roman" w:cs="Times New Roman"/>
          <w:sz w:val="24"/>
          <w:szCs w:val="24"/>
        </w:rPr>
        <w:t>.</w:t>
      </w:r>
      <w:r w:rsidR="00731357">
        <w:rPr>
          <w:rFonts w:ascii="Times New Roman" w:hAnsi="Times New Roman" w:cs="Times New Roman"/>
          <w:sz w:val="24"/>
          <w:szCs w:val="24"/>
        </w:rPr>
        <w:t>1.5.5.3</w:t>
      </w:r>
      <w:r w:rsidR="00C221B2">
        <w:rPr>
          <w:rFonts w:ascii="Times New Roman" w:hAnsi="Times New Roman" w:cs="Times New Roman"/>
          <w:sz w:val="24"/>
          <w:szCs w:val="24"/>
        </w:rPr>
        <w:t xml:space="preserve">. </w:t>
      </w:r>
      <w:r w:rsidR="00DB76C9" w:rsidRPr="00DB76C9">
        <w:rPr>
          <w:rFonts w:ascii="Times New Roman" w:eastAsia="Times New Roman" w:hAnsi="Times New Roman" w:cs="Times New Roman"/>
          <w:b/>
          <w:bCs/>
          <w:i/>
          <w:sz w:val="24"/>
          <w:szCs w:val="24"/>
          <w:lang w:val="en-GB"/>
        </w:rPr>
        <w:t>Social</w:t>
      </w:r>
      <w:r w:rsidR="00DB76C9" w:rsidRPr="00DB76C9">
        <w:rPr>
          <w:rFonts w:ascii="Times New Roman" w:eastAsia="Times New Roman" w:hAnsi="Times New Roman" w:cs="Times New Roman"/>
          <w:b/>
          <w:bCs/>
          <w:sz w:val="24"/>
          <w:szCs w:val="24"/>
          <w:lang w:val="en-GB"/>
        </w:rPr>
        <w:t>:</w:t>
      </w:r>
      <w:r w:rsidR="00DB76C9" w:rsidRPr="00DB76C9">
        <w:rPr>
          <w:rFonts w:ascii="Times New Roman" w:eastAsia="Times New Roman" w:hAnsi="Times New Roman" w:cs="Times New Roman"/>
          <w:sz w:val="24"/>
          <w:szCs w:val="24"/>
          <w:lang w:val="en-GB"/>
        </w:rPr>
        <w:t xml:space="preserve"> This category includes visiting friends and relatives, attending marriages</w:t>
      </w:r>
      <w:r w:rsidR="007B4AA4">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sz w:val="24"/>
          <w:szCs w:val="24"/>
          <w:lang w:val="en-GB"/>
        </w:rPr>
        <w:t>/ any other family events</w:t>
      </w:r>
      <w:r w:rsidR="007B4AA4">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sz w:val="24"/>
          <w:szCs w:val="24"/>
          <w:lang w:val="en-GB"/>
        </w:rPr>
        <w:t xml:space="preserve">/ other social functions, visiting home towns, visits to arrange short-term caring for the baby, sick or old; etc. </w:t>
      </w:r>
    </w:p>
    <w:p w:rsidR="00DB76C9" w:rsidRPr="00DB76C9" w:rsidRDefault="00DB76C9" w:rsidP="00DB76C9">
      <w:pPr>
        <w:spacing w:after="0" w:line="240" w:lineRule="auto"/>
        <w:jc w:val="both"/>
        <w:rPr>
          <w:rFonts w:ascii="Times New Roman" w:eastAsia="Times New Roman" w:hAnsi="Times New Roman" w:cs="Times New Roman"/>
          <w:sz w:val="24"/>
          <w:szCs w:val="28"/>
          <w:lang w:val="en-GB"/>
        </w:rPr>
      </w:pPr>
    </w:p>
    <w:p w:rsidR="00DB76C9" w:rsidRPr="00DB76C9" w:rsidRDefault="007C6A0D" w:rsidP="00DB76C9">
      <w:pPr>
        <w:spacing w:after="0" w:line="240" w:lineRule="auto"/>
        <w:jc w:val="both"/>
        <w:rPr>
          <w:rFonts w:ascii="Times New Roman" w:eastAsia="Times New Roman" w:hAnsi="Times New Roman" w:cs="Times New Roman"/>
          <w:sz w:val="24"/>
          <w:szCs w:val="28"/>
          <w:lang w:val="en-GB"/>
        </w:rPr>
      </w:pPr>
      <w:r>
        <w:rPr>
          <w:rFonts w:ascii="Times New Roman" w:hAnsi="Times New Roman" w:cs="Times New Roman"/>
          <w:sz w:val="24"/>
          <w:szCs w:val="24"/>
        </w:rPr>
        <w:t>3</w:t>
      </w:r>
      <w:r w:rsidR="00E4647E">
        <w:rPr>
          <w:rFonts w:ascii="Times New Roman" w:hAnsi="Times New Roman" w:cs="Times New Roman"/>
          <w:sz w:val="24"/>
          <w:szCs w:val="24"/>
        </w:rPr>
        <w:t>.</w:t>
      </w:r>
      <w:r w:rsidR="00731357">
        <w:rPr>
          <w:rFonts w:ascii="Times New Roman" w:hAnsi="Times New Roman" w:cs="Times New Roman"/>
          <w:sz w:val="24"/>
          <w:szCs w:val="24"/>
        </w:rPr>
        <w:t>1.5.5.4</w:t>
      </w:r>
      <w:r w:rsidR="00C221B2">
        <w:rPr>
          <w:rFonts w:ascii="Times New Roman" w:hAnsi="Times New Roman" w:cs="Times New Roman"/>
          <w:sz w:val="24"/>
          <w:szCs w:val="24"/>
        </w:rPr>
        <w:t xml:space="preserve">. </w:t>
      </w:r>
      <w:r w:rsidR="00DB76C9" w:rsidRPr="00DB76C9">
        <w:rPr>
          <w:rFonts w:ascii="Times New Roman" w:eastAsia="Times New Roman" w:hAnsi="Times New Roman" w:cs="Times New Roman"/>
          <w:b/>
          <w:bCs/>
          <w:i/>
          <w:iCs/>
          <w:sz w:val="24"/>
          <w:szCs w:val="24"/>
          <w:lang w:val="en-GB"/>
        </w:rPr>
        <w:t>Pilgrimage &amp; religious activities</w:t>
      </w:r>
      <w:r w:rsidR="00DB76C9" w:rsidRPr="00DB76C9">
        <w:rPr>
          <w:rFonts w:ascii="Times New Roman" w:eastAsia="Times New Roman" w:hAnsi="Times New Roman" w:cs="Times New Roman"/>
          <w:b/>
          <w:bCs/>
          <w:i/>
          <w:iCs/>
          <w:sz w:val="24"/>
          <w:szCs w:val="28"/>
          <w:lang w:val="en-GB"/>
        </w:rPr>
        <w:t>:</w:t>
      </w:r>
      <w:r w:rsidR="00DB76C9" w:rsidRPr="00DB76C9">
        <w:rPr>
          <w:rFonts w:ascii="Times New Roman" w:eastAsia="Times New Roman" w:hAnsi="Times New Roman" w:cs="Times New Roman"/>
          <w:sz w:val="24"/>
          <w:szCs w:val="28"/>
          <w:lang w:val="en-GB"/>
        </w:rPr>
        <w:t xml:space="preserve"> This </w:t>
      </w:r>
      <w:r w:rsidR="00DB76C9" w:rsidRPr="00DB76C9">
        <w:rPr>
          <w:rFonts w:ascii="Times New Roman" w:eastAsia="Times New Roman" w:hAnsi="Times New Roman" w:cs="Times New Roman"/>
          <w:sz w:val="24"/>
          <w:szCs w:val="24"/>
          <w:lang w:val="en-GB"/>
        </w:rPr>
        <w:t>category</w:t>
      </w:r>
      <w:r w:rsidR="00DB76C9" w:rsidRPr="00DB76C9">
        <w:rPr>
          <w:rFonts w:ascii="Times New Roman" w:eastAsia="Times New Roman" w:hAnsi="Times New Roman" w:cs="Times New Roman"/>
          <w:sz w:val="24"/>
          <w:szCs w:val="28"/>
          <w:lang w:val="en-GB"/>
        </w:rPr>
        <w:t xml:space="preserve"> includes attending various </w:t>
      </w:r>
      <w:r w:rsidR="00DB76C9" w:rsidRPr="00DB76C9">
        <w:rPr>
          <w:rFonts w:ascii="Times New Roman" w:eastAsia="Times New Roman" w:hAnsi="Times New Roman" w:cs="Times New Roman"/>
          <w:sz w:val="24"/>
          <w:szCs w:val="28"/>
        </w:rPr>
        <w:t>religious meetings and events,</w:t>
      </w:r>
      <w:r w:rsidR="00DB76C9" w:rsidRPr="00DB76C9">
        <w:rPr>
          <w:rFonts w:ascii="Times New Roman" w:eastAsia="Times New Roman" w:hAnsi="Times New Roman" w:cs="Times New Roman"/>
          <w:sz w:val="24"/>
          <w:szCs w:val="28"/>
          <w:lang w:val="en-GB"/>
        </w:rPr>
        <w:t xml:space="preserve"> and undertaking pilgrimages to different places of worship or holy places. </w:t>
      </w:r>
    </w:p>
    <w:p w:rsidR="00DB76C9" w:rsidRPr="00DB76C9" w:rsidRDefault="00DB76C9" w:rsidP="00DB76C9">
      <w:pPr>
        <w:spacing w:after="0" w:line="240" w:lineRule="auto"/>
        <w:jc w:val="both"/>
        <w:rPr>
          <w:rFonts w:ascii="Times New Roman" w:eastAsia="Times New Roman" w:hAnsi="Times New Roman" w:cs="Times New Roman"/>
          <w:sz w:val="24"/>
          <w:szCs w:val="28"/>
        </w:rPr>
      </w:pPr>
    </w:p>
    <w:p w:rsidR="00DB76C9" w:rsidRPr="00DB76C9" w:rsidRDefault="007C6A0D" w:rsidP="00DB76C9">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4647E">
        <w:rPr>
          <w:rFonts w:ascii="Times New Roman" w:hAnsi="Times New Roman" w:cs="Times New Roman"/>
          <w:sz w:val="24"/>
          <w:szCs w:val="24"/>
        </w:rPr>
        <w:t>.</w:t>
      </w:r>
      <w:r w:rsidR="00731357">
        <w:rPr>
          <w:rFonts w:ascii="Times New Roman" w:hAnsi="Times New Roman" w:cs="Times New Roman"/>
          <w:sz w:val="24"/>
          <w:szCs w:val="24"/>
        </w:rPr>
        <w:t>1.5.5.5</w:t>
      </w:r>
      <w:r w:rsidR="007B4AA4">
        <w:rPr>
          <w:rFonts w:ascii="Times New Roman" w:hAnsi="Times New Roman" w:cs="Times New Roman"/>
          <w:sz w:val="24"/>
          <w:szCs w:val="24"/>
        </w:rPr>
        <w:t xml:space="preserve">. </w:t>
      </w:r>
      <w:r w:rsidR="00DB76C9" w:rsidRPr="00DB76C9">
        <w:rPr>
          <w:rFonts w:ascii="Times New Roman" w:eastAsia="Times New Roman" w:hAnsi="Times New Roman" w:cs="Times New Roman"/>
          <w:b/>
          <w:bCs/>
          <w:i/>
          <w:sz w:val="24"/>
          <w:szCs w:val="24"/>
        </w:rPr>
        <w:t>Education and training</w:t>
      </w:r>
      <w:r w:rsidR="00DB76C9" w:rsidRPr="00DB76C9">
        <w:rPr>
          <w:rFonts w:ascii="Times New Roman" w:eastAsia="Times New Roman" w:hAnsi="Times New Roman" w:cs="Times New Roman"/>
          <w:b/>
          <w:bCs/>
          <w:sz w:val="24"/>
          <w:szCs w:val="24"/>
        </w:rPr>
        <w:t>:</w:t>
      </w:r>
      <w:r w:rsidR="00DB76C9" w:rsidRPr="00DB76C9">
        <w:rPr>
          <w:rFonts w:ascii="Times New Roman" w:eastAsia="Times New Roman" w:hAnsi="Times New Roman" w:cs="Times New Roman"/>
          <w:sz w:val="24"/>
          <w:szCs w:val="24"/>
        </w:rPr>
        <w:t xml:space="preserve"> This </w:t>
      </w:r>
      <w:r w:rsidR="00DB76C9" w:rsidRPr="00DB76C9">
        <w:rPr>
          <w:rFonts w:ascii="Times New Roman" w:eastAsia="Times New Roman" w:hAnsi="Times New Roman" w:cs="Times New Roman"/>
          <w:sz w:val="24"/>
          <w:szCs w:val="24"/>
          <w:lang w:val="en-GB"/>
        </w:rPr>
        <w:t>category</w:t>
      </w:r>
      <w:r w:rsidR="00DB76C9" w:rsidRPr="00DB76C9">
        <w:rPr>
          <w:rFonts w:ascii="Times New Roman" w:eastAsia="Times New Roman" w:hAnsi="Times New Roman" w:cs="Times New Roman"/>
          <w:sz w:val="24"/>
          <w:szCs w:val="24"/>
        </w:rPr>
        <w:t xml:space="preserve"> includes trips to join </w:t>
      </w:r>
      <w:r w:rsidR="00DB76C9" w:rsidRPr="00DB76C9">
        <w:rPr>
          <w:rFonts w:ascii="Times New Roman" w:eastAsia="Times New Roman" w:hAnsi="Times New Roman" w:cs="Times New Roman"/>
          <w:sz w:val="24"/>
          <w:szCs w:val="24"/>
          <w:lang w:val="en-GB"/>
        </w:rPr>
        <w:t xml:space="preserve">short-term </w:t>
      </w:r>
      <w:r w:rsidR="00314366">
        <w:rPr>
          <w:rFonts w:ascii="Times New Roman" w:eastAsia="Times New Roman" w:hAnsi="Times New Roman" w:cs="Times New Roman"/>
          <w:sz w:val="24"/>
          <w:szCs w:val="24"/>
          <w:lang w:val="en-GB"/>
        </w:rPr>
        <w:t xml:space="preserve">residential </w:t>
      </w:r>
      <w:r w:rsidR="002467E4">
        <w:rPr>
          <w:rFonts w:ascii="Times New Roman" w:eastAsia="Times New Roman" w:hAnsi="Times New Roman" w:cs="Times New Roman"/>
          <w:sz w:val="24"/>
          <w:szCs w:val="24"/>
          <w:lang w:val="en-GB"/>
        </w:rPr>
        <w:t xml:space="preserve">educational </w:t>
      </w:r>
      <w:r w:rsidR="00DB76C9" w:rsidRPr="00DB76C9">
        <w:rPr>
          <w:rFonts w:ascii="Times New Roman" w:eastAsia="Times New Roman" w:hAnsi="Times New Roman" w:cs="Times New Roman"/>
          <w:sz w:val="24"/>
          <w:szCs w:val="24"/>
          <w:lang w:val="en-GB"/>
        </w:rPr>
        <w:t xml:space="preserve">courses </w:t>
      </w:r>
      <w:r w:rsidR="00DB76C9" w:rsidRPr="00DB76C9">
        <w:rPr>
          <w:rFonts w:ascii="Times New Roman" w:eastAsia="Times New Roman" w:hAnsi="Times New Roman" w:cs="Times New Roman"/>
          <w:sz w:val="24"/>
          <w:szCs w:val="24"/>
        </w:rPr>
        <w:t>(</w:t>
      </w:r>
      <w:r w:rsidR="007C5E9F">
        <w:rPr>
          <w:rFonts w:ascii="Times New Roman" w:eastAsia="Times New Roman" w:hAnsi="Times New Roman" w:cs="Times New Roman"/>
          <w:sz w:val="24"/>
          <w:szCs w:val="24"/>
        </w:rPr>
        <w:t>up to</w:t>
      </w:r>
      <w:r w:rsidR="00DB76C9" w:rsidRPr="00DB76C9">
        <w:rPr>
          <w:rFonts w:ascii="Times New Roman" w:eastAsia="Times New Roman" w:hAnsi="Times New Roman" w:cs="Times New Roman"/>
          <w:sz w:val="24"/>
          <w:szCs w:val="24"/>
        </w:rPr>
        <w:t xml:space="preserve"> six months)</w:t>
      </w:r>
      <w:r w:rsidR="00DB76C9" w:rsidRPr="00DB76C9">
        <w:rPr>
          <w:rFonts w:ascii="Times New Roman" w:eastAsia="Times New Roman" w:hAnsi="Times New Roman" w:cs="Times New Roman"/>
          <w:sz w:val="24"/>
          <w:szCs w:val="24"/>
          <w:lang w:val="en-GB"/>
        </w:rPr>
        <w:t xml:space="preserve">, </w:t>
      </w:r>
      <w:r w:rsidR="00226F2E">
        <w:rPr>
          <w:rFonts w:ascii="Times New Roman" w:eastAsia="Times New Roman" w:hAnsi="Times New Roman" w:cs="Times New Roman"/>
          <w:sz w:val="24"/>
          <w:szCs w:val="24"/>
          <w:lang w:val="en-GB"/>
        </w:rPr>
        <w:t>education and research programmes</w:t>
      </w:r>
      <w:r w:rsidR="00DB76C9" w:rsidRPr="00DB76C9">
        <w:rPr>
          <w:rFonts w:ascii="Times New Roman" w:eastAsia="Times New Roman" w:hAnsi="Times New Roman" w:cs="Times New Roman"/>
          <w:sz w:val="24"/>
          <w:szCs w:val="24"/>
          <w:lang w:val="en-GB"/>
        </w:rPr>
        <w:t>, acquiring specific skills through formal on-the-job training including paid study, etc.</w:t>
      </w:r>
    </w:p>
    <w:p w:rsidR="00DB76C9" w:rsidRPr="00DB76C9" w:rsidRDefault="00DB76C9" w:rsidP="00DB76C9">
      <w:pPr>
        <w:spacing w:after="0" w:line="240" w:lineRule="auto"/>
        <w:jc w:val="both"/>
        <w:rPr>
          <w:rFonts w:ascii="Times New Roman" w:eastAsia="Times New Roman" w:hAnsi="Times New Roman" w:cs="Times New Roman"/>
          <w:sz w:val="16"/>
          <w:szCs w:val="24"/>
          <w:lang w:val="en-GB"/>
        </w:rPr>
      </w:pPr>
    </w:p>
    <w:p w:rsidR="00DB76C9" w:rsidRPr="00DB76C9" w:rsidRDefault="00332DDD" w:rsidP="00DB76C9">
      <w:pPr>
        <w:spacing w:after="0" w:line="240" w:lineRule="auto"/>
        <w:jc w:val="both"/>
        <w:rPr>
          <w:rFonts w:ascii="Times New Roman" w:eastAsia="Times New Roman" w:hAnsi="Times New Roman" w:cs="Times New Roman"/>
          <w:sz w:val="24"/>
          <w:szCs w:val="24"/>
          <w:lang w:val="en-GB"/>
        </w:rPr>
      </w:pPr>
      <w:r w:rsidRPr="00332DDD">
        <w:rPr>
          <w:rFonts w:ascii="Times New Roman" w:eastAsia="Times New Roman" w:hAnsi="Times New Roman" w:cs="Times New Roman"/>
          <w:noProof/>
          <w:sz w:val="20"/>
          <w:szCs w:val="24"/>
        </w:rPr>
        <w:pict>
          <v:rect id="_x0000_s1033" style="position:absolute;left:0;text-align:left;margin-left:0;margin-top:2.4pt;width:468pt;height:85.3pt;z-index:251661312">
            <v:textbox>
              <w:txbxContent>
                <w:p w:rsidR="00AD52A9" w:rsidRPr="006C2CD9" w:rsidRDefault="00AD52A9" w:rsidP="001E33E0">
                  <w:pPr>
                    <w:spacing w:after="0"/>
                    <w:jc w:val="both"/>
                    <w:rPr>
                      <w:rFonts w:ascii="Times New Roman" w:hAnsi="Times New Roman" w:cs="Times New Roman"/>
                      <w:b/>
                      <w:bCs/>
                      <w:sz w:val="24"/>
                      <w:szCs w:val="24"/>
                    </w:rPr>
                  </w:pPr>
                  <w:r w:rsidRPr="006C2CD9">
                    <w:rPr>
                      <w:rFonts w:ascii="Times New Roman" w:hAnsi="Times New Roman" w:cs="Times New Roman"/>
                      <w:b/>
                      <w:bCs/>
                      <w:sz w:val="24"/>
                      <w:szCs w:val="24"/>
                    </w:rPr>
                    <w:t>Box</w:t>
                  </w:r>
                  <w:r>
                    <w:rPr>
                      <w:rFonts w:ascii="Times New Roman" w:hAnsi="Times New Roman" w:cs="Times New Roman"/>
                      <w:b/>
                      <w:bCs/>
                      <w:sz w:val="24"/>
                      <w:szCs w:val="24"/>
                    </w:rPr>
                    <w:t>6</w:t>
                  </w:r>
                  <w:r w:rsidRPr="006C2CD9">
                    <w:rPr>
                      <w:rFonts w:ascii="Times New Roman" w:hAnsi="Times New Roman" w:cs="Times New Roman"/>
                      <w:b/>
                      <w:bCs/>
                      <w:sz w:val="24"/>
                      <w:szCs w:val="24"/>
                    </w:rPr>
                    <w:t>:</w:t>
                  </w:r>
                </w:p>
                <w:p w:rsidR="00AD52A9" w:rsidRPr="006C2CD9" w:rsidRDefault="00AD52A9" w:rsidP="001E33E0">
                  <w:pPr>
                    <w:spacing w:after="0"/>
                    <w:jc w:val="both"/>
                    <w:rPr>
                      <w:rFonts w:ascii="Times New Roman" w:hAnsi="Times New Roman" w:cs="Times New Roman"/>
                      <w:sz w:val="24"/>
                      <w:szCs w:val="24"/>
                    </w:rPr>
                  </w:pPr>
                  <w:r w:rsidRPr="006C2CD9">
                    <w:rPr>
                      <w:rFonts w:ascii="Times New Roman" w:hAnsi="Times New Roman" w:cs="Times New Roman"/>
                      <w:sz w:val="24"/>
                      <w:szCs w:val="24"/>
                    </w:rPr>
                    <w:t xml:space="preserve">The trip of a professional academician (e.g. college lecturer/school teacher) for acquiring a certain academic qualification would come under this category. However, if his trip primarily involves delivering academic lectures then the purpose of his trip should be reported </w:t>
                  </w:r>
                  <w:r w:rsidRPr="006C2CD9">
                    <w:rPr>
                      <w:rFonts w:ascii="Times New Roman" w:hAnsi="Times New Roman" w:cs="Times New Roman"/>
                      <w:b/>
                      <w:bCs/>
                      <w:sz w:val="24"/>
                      <w:szCs w:val="24"/>
                      <w:u w:val="single"/>
                    </w:rPr>
                    <w:t>not</w:t>
                  </w:r>
                  <w:r w:rsidRPr="006C2CD9">
                    <w:rPr>
                      <w:rFonts w:ascii="Times New Roman" w:hAnsi="Times New Roman" w:cs="Times New Roman"/>
                      <w:sz w:val="24"/>
                      <w:szCs w:val="24"/>
                    </w:rPr>
                    <w:t xml:space="preserve"> as </w:t>
                  </w:r>
                  <w:r w:rsidRPr="006C2CD9">
                    <w:rPr>
                      <w:rFonts w:ascii="Times New Roman" w:hAnsi="Times New Roman" w:cs="Times New Roman"/>
                      <w:i/>
                      <w:sz w:val="24"/>
                      <w:szCs w:val="24"/>
                    </w:rPr>
                    <w:t xml:space="preserve">education and training </w:t>
                  </w:r>
                  <w:r w:rsidRPr="006C2CD9">
                    <w:rPr>
                      <w:rFonts w:ascii="Times New Roman" w:hAnsi="Times New Roman" w:cs="Times New Roman"/>
                      <w:sz w:val="24"/>
                      <w:szCs w:val="24"/>
                    </w:rPr>
                    <w:t xml:space="preserve">but as </w:t>
                  </w:r>
                  <w:r w:rsidRPr="006C2CD9">
                    <w:rPr>
                      <w:rFonts w:ascii="Times New Roman" w:hAnsi="Times New Roman" w:cs="Times New Roman"/>
                      <w:i/>
                      <w:sz w:val="24"/>
                      <w:szCs w:val="24"/>
                    </w:rPr>
                    <w:t>business</w:t>
                  </w:r>
                  <w:r w:rsidRPr="006C2CD9">
                    <w:rPr>
                      <w:rFonts w:ascii="Times New Roman" w:hAnsi="Times New Roman" w:cs="Times New Roman"/>
                      <w:sz w:val="24"/>
                      <w:szCs w:val="24"/>
                    </w:rPr>
                    <w:t>.</w:t>
                  </w:r>
                </w:p>
              </w:txbxContent>
            </v:textbox>
          </v:rect>
        </w:pict>
      </w:r>
    </w:p>
    <w:p w:rsidR="00DB76C9" w:rsidRPr="00DB76C9" w:rsidRDefault="00DB76C9" w:rsidP="00DB76C9">
      <w:pPr>
        <w:spacing w:after="0" w:line="240" w:lineRule="auto"/>
        <w:jc w:val="both"/>
        <w:rPr>
          <w:rFonts w:ascii="Times New Roman" w:eastAsia="Times New Roman" w:hAnsi="Times New Roman" w:cs="Times New Roman"/>
          <w:sz w:val="24"/>
          <w:szCs w:val="24"/>
          <w:lang w:val="en-GB"/>
        </w:rPr>
      </w:pPr>
    </w:p>
    <w:p w:rsidR="00DB76C9" w:rsidRPr="00DB76C9" w:rsidRDefault="00DB76C9" w:rsidP="00DB76C9">
      <w:pPr>
        <w:spacing w:after="0" w:line="240" w:lineRule="auto"/>
        <w:jc w:val="both"/>
        <w:rPr>
          <w:rFonts w:ascii="Times New Roman" w:eastAsia="Times New Roman" w:hAnsi="Times New Roman" w:cs="Times New Roman"/>
          <w:sz w:val="24"/>
          <w:szCs w:val="24"/>
          <w:lang w:val="en-GB"/>
        </w:rPr>
      </w:pPr>
    </w:p>
    <w:p w:rsidR="00DB76C9" w:rsidRPr="00DB76C9" w:rsidRDefault="00DB76C9" w:rsidP="00DB76C9">
      <w:pPr>
        <w:spacing w:after="0" w:line="240" w:lineRule="auto"/>
        <w:jc w:val="both"/>
        <w:rPr>
          <w:rFonts w:ascii="Times New Roman" w:eastAsia="Times New Roman" w:hAnsi="Times New Roman" w:cs="Times New Roman"/>
          <w:sz w:val="24"/>
          <w:szCs w:val="24"/>
          <w:lang w:val="en-GB"/>
        </w:rPr>
      </w:pPr>
    </w:p>
    <w:p w:rsidR="00DB76C9" w:rsidRPr="00DB76C9" w:rsidRDefault="00DB76C9" w:rsidP="00DB76C9">
      <w:pPr>
        <w:spacing w:after="0" w:line="240" w:lineRule="auto"/>
        <w:jc w:val="both"/>
        <w:rPr>
          <w:rFonts w:ascii="Times New Roman" w:eastAsia="Times New Roman" w:hAnsi="Times New Roman" w:cs="Times New Roman"/>
          <w:bCs/>
          <w:iCs/>
          <w:sz w:val="24"/>
          <w:szCs w:val="24"/>
          <w:lang w:val="en-GB"/>
        </w:rPr>
      </w:pPr>
    </w:p>
    <w:p w:rsidR="001E33E0" w:rsidRDefault="001E33E0" w:rsidP="00DB76C9">
      <w:pPr>
        <w:spacing w:after="0" w:line="240" w:lineRule="auto"/>
        <w:jc w:val="both"/>
        <w:rPr>
          <w:rFonts w:ascii="Times New Roman" w:hAnsi="Times New Roman" w:cs="Times New Roman"/>
          <w:sz w:val="24"/>
          <w:szCs w:val="24"/>
        </w:rPr>
      </w:pPr>
    </w:p>
    <w:p w:rsidR="001E33E0" w:rsidRDefault="001E33E0" w:rsidP="00DB76C9">
      <w:pPr>
        <w:spacing w:after="0" w:line="240" w:lineRule="auto"/>
        <w:jc w:val="both"/>
        <w:rPr>
          <w:rFonts w:ascii="Times New Roman" w:hAnsi="Times New Roman" w:cs="Times New Roman"/>
          <w:sz w:val="24"/>
          <w:szCs w:val="24"/>
        </w:rPr>
      </w:pPr>
    </w:p>
    <w:p w:rsidR="00DB76C9" w:rsidRPr="00DB76C9" w:rsidRDefault="007C6A0D" w:rsidP="00DB76C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3</w:t>
      </w:r>
      <w:r w:rsidR="00E4647E">
        <w:rPr>
          <w:rFonts w:ascii="Times New Roman" w:hAnsi="Times New Roman" w:cs="Times New Roman"/>
          <w:sz w:val="24"/>
          <w:szCs w:val="24"/>
        </w:rPr>
        <w:t>.</w:t>
      </w:r>
      <w:r w:rsidR="00731357">
        <w:rPr>
          <w:rFonts w:ascii="Times New Roman" w:hAnsi="Times New Roman" w:cs="Times New Roman"/>
          <w:sz w:val="24"/>
          <w:szCs w:val="24"/>
        </w:rPr>
        <w:t>1.5.5.6</w:t>
      </w:r>
      <w:r w:rsidR="0001473F">
        <w:rPr>
          <w:rFonts w:ascii="Times New Roman" w:hAnsi="Times New Roman" w:cs="Times New Roman"/>
          <w:sz w:val="24"/>
          <w:szCs w:val="24"/>
        </w:rPr>
        <w:t xml:space="preserve">. </w:t>
      </w:r>
      <w:r w:rsidR="00DB76C9" w:rsidRPr="00DB76C9">
        <w:rPr>
          <w:rFonts w:ascii="Times New Roman" w:eastAsia="Times New Roman" w:hAnsi="Times New Roman" w:cs="Times New Roman"/>
          <w:b/>
          <w:bCs/>
          <w:i/>
          <w:sz w:val="24"/>
          <w:szCs w:val="24"/>
        </w:rPr>
        <w:t>Health and Medical</w:t>
      </w:r>
      <w:r w:rsidR="00DB76C9" w:rsidRPr="00DB76C9">
        <w:rPr>
          <w:rFonts w:ascii="Times New Roman" w:eastAsia="Times New Roman" w:hAnsi="Times New Roman" w:cs="Times New Roman"/>
          <w:b/>
          <w:bCs/>
          <w:sz w:val="24"/>
          <w:szCs w:val="24"/>
        </w:rPr>
        <w:t>:</w:t>
      </w:r>
      <w:r w:rsidR="00DB76C9" w:rsidRPr="00DB76C9">
        <w:rPr>
          <w:rFonts w:ascii="Times New Roman" w:eastAsia="Times New Roman" w:hAnsi="Times New Roman" w:cs="Times New Roman"/>
          <w:sz w:val="24"/>
          <w:szCs w:val="24"/>
        </w:rPr>
        <w:t xml:space="preserve"> This category includes trips to spa, fitness and health resorts, treatments and cures, ayurvedic and other health resorts of traditional medicines, etc., for getting short-term (</w:t>
      </w:r>
      <w:r w:rsidR="007C5E9F">
        <w:rPr>
          <w:rFonts w:ascii="Times New Roman" w:eastAsia="Times New Roman" w:hAnsi="Times New Roman" w:cs="Times New Roman"/>
          <w:sz w:val="24"/>
          <w:szCs w:val="24"/>
        </w:rPr>
        <w:t>up to</w:t>
      </w:r>
      <w:r w:rsidR="00DB76C9" w:rsidRPr="00DB76C9">
        <w:rPr>
          <w:rFonts w:ascii="Times New Roman" w:eastAsia="Times New Roman" w:hAnsi="Times New Roman" w:cs="Times New Roman"/>
          <w:sz w:val="24"/>
          <w:szCs w:val="24"/>
        </w:rPr>
        <w:t xml:space="preserve"> six months) medical treatment.</w:t>
      </w:r>
    </w:p>
    <w:p w:rsidR="00DB76C9" w:rsidRPr="00DB76C9" w:rsidRDefault="00DB76C9" w:rsidP="00DB76C9">
      <w:pPr>
        <w:spacing w:after="0" w:line="240" w:lineRule="auto"/>
        <w:jc w:val="both"/>
        <w:rPr>
          <w:rFonts w:ascii="Times New Roman" w:eastAsia="Times New Roman" w:hAnsi="Times New Roman" w:cs="Times New Roman"/>
          <w:sz w:val="16"/>
          <w:szCs w:val="24"/>
        </w:rPr>
      </w:pPr>
    </w:p>
    <w:p w:rsidR="00DB76C9" w:rsidRPr="00DB76C9" w:rsidRDefault="007C6A0D" w:rsidP="00DB76C9">
      <w:pPr>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3</w:t>
      </w:r>
      <w:r w:rsidR="00E4647E">
        <w:rPr>
          <w:rFonts w:ascii="Times New Roman" w:hAnsi="Times New Roman" w:cs="Times New Roman"/>
          <w:sz w:val="24"/>
          <w:szCs w:val="24"/>
        </w:rPr>
        <w:t>.</w:t>
      </w:r>
      <w:r w:rsidR="00731357">
        <w:rPr>
          <w:rFonts w:ascii="Times New Roman" w:hAnsi="Times New Roman" w:cs="Times New Roman"/>
          <w:sz w:val="24"/>
          <w:szCs w:val="24"/>
        </w:rPr>
        <w:t>1.5.5.7</w:t>
      </w:r>
      <w:r w:rsidR="0001473F">
        <w:rPr>
          <w:rFonts w:ascii="Times New Roman" w:eastAsia="Times New Roman" w:hAnsi="Times New Roman" w:cs="Times New Roman"/>
          <w:bCs/>
          <w:iCs/>
          <w:sz w:val="24"/>
          <w:szCs w:val="24"/>
          <w:lang w:val="en-GB"/>
        </w:rPr>
        <w:t>.</w:t>
      </w:r>
      <w:r w:rsidR="00DB76C9" w:rsidRPr="00DB76C9">
        <w:rPr>
          <w:rFonts w:ascii="Times New Roman" w:eastAsia="Times New Roman" w:hAnsi="Times New Roman" w:cs="Times New Roman"/>
          <w:bCs/>
          <w:iCs/>
          <w:sz w:val="24"/>
          <w:szCs w:val="24"/>
          <w:lang w:val="en-GB"/>
        </w:rPr>
        <w:t xml:space="preserve"> </w:t>
      </w:r>
      <w:r w:rsidR="00DB76C9" w:rsidRPr="00DB76C9">
        <w:rPr>
          <w:rFonts w:ascii="Times New Roman" w:eastAsia="Times New Roman" w:hAnsi="Times New Roman" w:cs="Times New Roman"/>
          <w:b/>
          <w:bCs/>
          <w:i/>
          <w:sz w:val="24"/>
          <w:szCs w:val="24"/>
        </w:rPr>
        <w:t>Shopping</w:t>
      </w:r>
      <w:r w:rsidR="00DB76C9" w:rsidRPr="00DB76C9">
        <w:rPr>
          <w:rFonts w:ascii="Times New Roman" w:eastAsia="Times New Roman" w:hAnsi="Times New Roman" w:cs="Times New Roman"/>
          <w:b/>
          <w:bCs/>
          <w:sz w:val="24"/>
          <w:szCs w:val="24"/>
        </w:rPr>
        <w:t xml:space="preserve">: </w:t>
      </w:r>
      <w:r w:rsidR="00DB76C9" w:rsidRPr="00DB76C9">
        <w:rPr>
          <w:rFonts w:ascii="Times New Roman" w:eastAsia="Times New Roman" w:hAnsi="Times New Roman" w:cs="Times New Roman"/>
          <w:bCs/>
          <w:sz w:val="24"/>
          <w:szCs w:val="24"/>
        </w:rPr>
        <w:t xml:space="preserve">This </w:t>
      </w:r>
      <w:r w:rsidR="00DB76C9" w:rsidRPr="00DB76C9">
        <w:rPr>
          <w:rFonts w:ascii="Times New Roman" w:eastAsia="Times New Roman" w:hAnsi="Times New Roman" w:cs="Times New Roman"/>
          <w:sz w:val="24"/>
          <w:szCs w:val="24"/>
          <w:lang w:val="en-GB"/>
        </w:rPr>
        <w:t>category</w:t>
      </w:r>
      <w:r w:rsidR="00DB76C9" w:rsidRPr="00DB76C9">
        <w:rPr>
          <w:rFonts w:ascii="Times New Roman" w:eastAsia="Times New Roman" w:hAnsi="Times New Roman" w:cs="Times New Roman"/>
          <w:bCs/>
          <w:sz w:val="24"/>
          <w:szCs w:val="24"/>
        </w:rPr>
        <w:t xml:space="preserve"> includes purchasing of consumer goods for own personal use or as gifts but not for resale or for use in a future productive process (</w:t>
      </w:r>
      <w:r w:rsidR="00DB76C9" w:rsidRPr="00DB76C9">
        <w:rPr>
          <w:rFonts w:ascii="Times New Roman" w:eastAsia="Times New Roman" w:hAnsi="Times New Roman" w:cs="Times New Roman"/>
          <w:bCs/>
          <w:sz w:val="24"/>
          <w:szCs w:val="24"/>
          <w:u w:val="single"/>
        </w:rPr>
        <w:t xml:space="preserve">in which case the purpose would be </w:t>
      </w:r>
      <w:r w:rsidR="00DB76C9" w:rsidRPr="00DB76C9">
        <w:rPr>
          <w:rFonts w:ascii="Times New Roman" w:eastAsia="Times New Roman" w:hAnsi="Times New Roman" w:cs="Times New Roman"/>
          <w:bCs/>
          <w:i/>
          <w:sz w:val="24"/>
          <w:szCs w:val="24"/>
          <w:u w:val="single"/>
        </w:rPr>
        <w:t>business</w:t>
      </w:r>
      <w:r w:rsidR="00DB76C9" w:rsidRPr="00DB76C9">
        <w:rPr>
          <w:rFonts w:ascii="Times New Roman" w:eastAsia="Times New Roman" w:hAnsi="Times New Roman" w:cs="Times New Roman"/>
          <w:bCs/>
          <w:sz w:val="24"/>
          <w:szCs w:val="24"/>
          <w:u w:val="single"/>
        </w:rPr>
        <w:t>)</w:t>
      </w:r>
      <w:r w:rsidR="00DB76C9" w:rsidRPr="00DB76C9">
        <w:rPr>
          <w:rFonts w:ascii="Times New Roman" w:eastAsia="Times New Roman" w:hAnsi="Times New Roman" w:cs="Times New Roman"/>
          <w:bCs/>
          <w:sz w:val="24"/>
          <w:szCs w:val="24"/>
        </w:rPr>
        <w:t xml:space="preserve">. </w:t>
      </w:r>
    </w:p>
    <w:p w:rsidR="00DB76C9" w:rsidRPr="00DB76C9" w:rsidRDefault="00332DDD" w:rsidP="00DB76C9">
      <w:pPr>
        <w:spacing w:after="0" w:line="240" w:lineRule="auto"/>
        <w:jc w:val="both"/>
        <w:rPr>
          <w:rFonts w:ascii="Times New Roman" w:eastAsia="Times New Roman" w:hAnsi="Times New Roman" w:cs="Times New Roman"/>
          <w:bCs/>
          <w:sz w:val="24"/>
          <w:szCs w:val="24"/>
        </w:rPr>
      </w:pPr>
      <w:r w:rsidRPr="00332DDD">
        <w:rPr>
          <w:rFonts w:ascii="Times New Roman" w:eastAsia="Times New Roman" w:hAnsi="Times New Roman" w:cs="Times New Roman"/>
          <w:bCs/>
          <w:noProof/>
          <w:sz w:val="20"/>
          <w:szCs w:val="24"/>
        </w:rPr>
        <w:pict>
          <v:rect id="_x0000_s1034" style="position:absolute;left:0;text-align:left;margin-left:0;margin-top:10.45pt;width:468pt;height:82.15pt;z-index:251662336">
            <v:textbox>
              <w:txbxContent>
                <w:p w:rsidR="00AD52A9" w:rsidRPr="006C2CD9" w:rsidRDefault="00AD52A9" w:rsidP="001E33E0">
                  <w:pPr>
                    <w:spacing w:after="0"/>
                    <w:jc w:val="both"/>
                    <w:rPr>
                      <w:rFonts w:ascii="Times New Roman" w:hAnsi="Times New Roman" w:cs="Times New Roman"/>
                      <w:b/>
                      <w:sz w:val="24"/>
                      <w:szCs w:val="24"/>
                    </w:rPr>
                  </w:pPr>
                  <w:r w:rsidRPr="006C2CD9">
                    <w:rPr>
                      <w:rFonts w:ascii="Times New Roman" w:hAnsi="Times New Roman" w:cs="Times New Roman"/>
                      <w:b/>
                      <w:sz w:val="24"/>
                      <w:szCs w:val="24"/>
                    </w:rPr>
                    <w:t xml:space="preserve">Box </w:t>
                  </w:r>
                  <w:r>
                    <w:rPr>
                      <w:rFonts w:ascii="Times New Roman" w:hAnsi="Times New Roman" w:cs="Times New Roman"/>
                      <w:b/>
                      <w:sz w:val="24"/>
                      <w:szCs w:val="24"/>
                    </w:rPr>
                    <w:t>7</w:t>
                  </w:r>
                  <w:r w:rsidRPr="006C2CD9">
                    <w:rPr>
                      <w:rFonts w:ascii="Times New Roman" w:hAnsi="Times New Roman" w:cs="Times New Roman"/>
                      <w:b/>
                      <w:sz w:val="24"/>
                      <w:szCs w:val="24"/>
                    </w:rPr>
                    <w:t>:</w:t>
                  </w:r>
                </w:p>
                <w:p w:rsidR="00AD52A9" w:rsidRPr="006C2CD9" w:rsidRDefault="00AD52A9" w:rsidP="001E33E0">
                  <w:pPr>
                    <w:spacing w:after="0"/>
                    <w:jc w:val="both"/>
                    <w:rPr>
                      <w:rFonts w:ascii="Times New Roman" w:hAnsi="Times New Roman" w:cs="Times New Roman"/>
                      <w:sz w:val="24"/>
                      <w:szCs w:val="24"/>
                    </w:rPr>
                  </w:pPr>
                  <w:r w:rsidRPr="006C2CD9">
                    <w:rPr>
                      <w:rFonts w:ascii="Times New Roman" w:hAnsi="Times New Roman" w:cs="Times New Roman"/>
                      <w:bCs/>
                      <w:sz w:val="24"/>
                      <w:szCs w:val="24"/>
                    </w:rPr>
                    <w:t xml:space="preserve">A household member came to a big city every week for a month from his village (UPR) </w:t>
                  </w:r>
                  <w:r>
                    <w:rPr>
                      <w:rFonts w:ascii="Times New Roman" w:hAnsi="Times New Roman" w:cs="Times New Roman"/>
                      <w:bCs/>
                      <w:sz w:val="24"/>
                      <w:szCs w:val="24"/>
                    </w:rPr>
                    <w:t>for shopping</w:t>
                  </w:r>
                  <w:r w:rsidRPr="006C2CD9">
                    <w:rPr>
                      <w:rFonts w:ascii="Times New Roman" w:hAnsi="Times New Roman" w:cs="Times New Roman"/>
                      <w:bCs/>
                      <w:sz w:val="24"/>
                      <w:szCs w:val="24"/>
                    </w:rPr>
                    <w:t xml:space="preserve"> for his daughter’s marriage. He spent night somewhere in the city on each occasion. Each of these movements will be an overnight trip with leading purpose ‘shopping’.   </w:t>
                  </w:r>
                </w:p>
              </w:txbxContent>
            </v:textbox>
          </v:rect>
        </w:pict>
      </w:r>
    </w:p>
    <w:p w:rsidR="00DB76C9" w:rsidRPr="00DB76C9" w:rsidRDefault="00DB76C9" w:rsidP="00DB76C9">
      <w:pPr>
        <w:spacing w:after="0" w:line="240" w:lineRule="auto"/>
        <w:jc w:val="both"/>
        <w:rPr>
          <w:rFonts w:ascii="Times New Roman" w:eastAsia="Times New Roman" w:hAnsi="Times New Roman" w:cs="Times New Roman"/>
          <w:bCs/>
          <w:sz w:val="24"/>
          <w:szCs w:val="24"/>
        </w:rPr>
      </w:pPr>
    </w:p>
    <w:p w:rsidR="00DB76C9" w:rsidRPr="00DB76C9" w:rsidRDefault="00DB76C9" w:rsidP="00DB76C9">
      <w:pPr>
        <w:spacing w:after="0" w:line="240" w:lineRule="auto"/>
        <w:jc w:val="both"/>
        <w:rPr>
          <w:rFonts w:ascii="Times New Roman" w:eastAsia="Times New Roman" w:hAnsi="Times New Roman" w:cs="Times New Roman"/>
          <w:bCs/>
          <w:sz w:val="24"/>
          <w:szCs w:val="24"/>
        </w:rPr>
      </w:pPr>
    </w:p>
    <w:p w:rsidR="00DB76C9" w:rsidRPr="00DB76C9" w:rsidRDefault="00DB76C9" w:rsidP="00DB76C9">
      <w:pPr>
        <w:spacing w:after="0" w:line="240" w:lineRule="auto"/>
        <w:jc w:val="both"/>
        <w:rPr>
          <w:rFonts w:ascii="Times New Roman" w:eastAsia="Times New Roman" w:hAnsi="Times New Roman" w:cs="Times New Roman"/>
          <w:bCs/>
          <w:sz w:val="24"/>
          <w:szCs w:val="24"/>
        </w:rPr>
      </w:pPr>
    </w:p>
    <w:p w:rsidR="00DB76C9" w:rsidRPr="00DB76C9" w:rsidRDefault="00DB76C9" w:rsidP="00DB76C9">
      <w:pPr>
        <w:spacing w:after="0" w:line="240" w:lineRule="auto"/>
        <w:jc w:val="both"/>
        <w:rPr>
          <w:rFonts w:ascii="Times New Roman" w:eastAsia="Times New Roman" w:hAnsi="Times New Roman" w:cs="Times New Roman"/>
          <w:bCs/>
          <w:sz w:val="24"/>
          <w:szCs w:val="24"/>
        </w:rPr>
      </w:pPr>
    </w:p>
    <w:p w:rsidR="00DB76C9" w:rsidRPr="00DB76C9" w:rsidRDefault="00DB76C9" w:rsidP="00DB76C9">
      <w:pPr>
        <w:spacing w:after="0" w:line="240" w:lineRule="auto"/>
        <w:jc w:val="both"/>
        <w:rPr>
          <w:rFonts w:ascii="Times New Roman" w:eastAsia="Times New Roman" w:hAnsi="Times New Roman" w:cs="Times New Roman"/>
          <w:bCs/>
          <w:sz w:val="24"/>
          <w:szCs w:val="24"/>
        </w:rPr>
      </w:pPr>
    </w:p>
    <w:p w:rsidR="00DB76C9" w:rsidRPr="00DB76C9" w:rsidRDefault="00DB76C9" w:rsidP="00DB76C9">
      <w:pPr>
        <w:spacing w:after="0" w:line="240" w:lineRule="auto"/>
        <w:jc w:val="both"/>
        <w:rPr>
          <w:rFonts w:ascii="Times New Roman" w:eastAsia="Times New Roman" w:hAnsi="Times New Roman" w:cs="Times New Roman"/>
          <w:bCs/>
          <w:iCs/>
          <w:sz w:val="16"/>
          <w:szCs w:val="24"/>
          <w:lang w:val="en-GB"/>
        </w:rPr>
      </w:pPr>
    </w:p>
    <w:p w:rsidR="006F6224" w:rsidRDefault="006F6224" w:rsidP="00DB76C9">
      <w:pPr>
        <w:spacing w:after="0" w:line="240" w:lineRule="auto"/>
        <w:jc w:val="both"/>
        <w:rPr>
          <w:rFonts w:ascii="Times New Roman" w:hAnsi="Times New Roman" w:cs="Times New Roman"/>
          <w:sz w:val="24"/>
          <w:szCs w:val="24"/>
        </w:rPr>
      </w:pPr>
    </w:p>
    <w:p w:rsidR="00DB76C9" w:rsidRPr="00DB76C9" w:rsidRDefault="007C6A0D" w:rsidP="00DB76C9">
      <w:pPr>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3</w:t>
      </w:r>
      <w:r w:rsidR="00E4647E">
        <w:rPr>
          <w:rFonts w:ascii="Times New Roman" w:hAnsi="Times New Roman" w:cs="Times New Roman"/>
          <w:sz w:val="24"/>
          <w:szCs w:val="24"/>
        </w:rPr>
        <w:t>.</w:t>
      </w:r>
      <w:r w:rsidR="00731357">
        <w:rPr>
          <w:rFonts w:ascii="Times New Roman" w:hAnsi="Times New Roman" w:cs="Times New Roman"/>
          <w:sz w:val="24"/>
          <w:szCs w:val="24"/>
        </w:rPr>
        <w:t>1.5.5.8</w:t>
      </w:r>
      <w:r w:rsidR="0001473F">
        <w:rPr>
          <w:rFonts w:ascii="Times New Roman" w:eastAsia="Times New Roman" w:hAnsi="Times New Roman" w:cs="Times New Roman"/>
          <w:bCs/>
          <w:iCs/>
          <w:sz w:val="24"/>
          <w:szCs w:val="24"/>
          <w:lang w:val="en-GB"/>
        </w:rPr>
        <w:t xml:space="preserve">. </w:t>
      </w:r>
      <w:r w:rsidR="00DB76C9" w:rsidRPr="00DB76C9">
        <w:rPr>
          <w:rFonts w:ascii="Times New Roman" w:eastAsia="Times New Roman" w:hAnsi="Times New Roman" w:cs="Times New Roman"/>
          <w:b/>
          <w:bCs/>
          <w:i/>
          <w:sz w:val="24"/>
          <w:szCs w:val="24"/>
        </w:rPr>
        <w:t>Others</w:t>
      </w:r>
      <w:r w:rsidR="00DB76C9" w:rsidRPr="00DB76C9">
        <w:rPr>
          <w:rFonts w:ascii="Times New Roman" w:eastAsia="Times New Roman" w:hAnsi="Times New Roman" w:cs="Times New Roman"/>
          <w:b/>
          <w:bCs/>
          <w:sz w:val="24"/>
          <w:szCs w:val="24"/>
        </w:rPr>
        <w:t xml:space="preserve">: </w:t>
      </w:r>
      <w:r w:rsidR="00DB76C9" w:rsidRPr="00DB76C9">
        <w:rPr>
          <w:rFonts w:ascii="Times New Roman" w:eastAsia="Times New Roman" w:hAnsi="Times New Roman" w:cs="Times New Roman"/>
          <w:bCs/>
          <w:sz w:val="24"/>
          <w:szCs w:val="24"/>
        </w:rPr>
        <w:t xml:space="preserve">This </w:t>
      </w:r>
      <w:r w:rsidR="00DB76C9" w:rsidRPr="00DB76C9">
        <w:rPr>
          <w:rFonts w:ascii="Times New Roman" w:eastAsia="Times New Roman" w:hAnsi="Times New Roman" w:cs="Times New Roman"/>
          <w:sz w:val="24"/>
          <w:szCs w:val="24"/>
          <w:lang w:val="en-GB"/>
        </w:rPr>
        <w:t>category</w:t>
      </w:r>
      <w:r w:rsidR="00DB76C9" w:rsidRPr="00DB76C9">
        <w:rPr>
          <w:rFonts w:ascii="Times New Roman" w:eastAsia="Times New Roman" w:hAnsi="Times New Roman" w:cs="Times New Roman"/>
          <w:bCs/>
          <w:sz w:val="24"/>
          <w:szCs w:val="24"/>
        </w:rPr>
        <w:t xml:space="preserve"> includes purposes which are not indicated elsewhere. </w:t>
      </w:r>
    </w:p>
    <w:p w:rsidR="00DB76C9" w:rsidRPr="00DB76C9" w:rsidRDefault="00DB76C9" w:rsidP="00DB76C9">
      <w:pPr>
        <w:spacing w:after="0" w:line="240" w:lineRule="auto"/>
        <w:jc w:val="both"/>
        <w:rPr>
          <w:rFonts w:ascii="Times New Roman" w:eastAsia="Times New Roman" w:hAnsi="Times New Roman" w:cs="Times New Roman"/>
          <w:bCs/>
          <w:sz w:val="16"/>
          <w:szCs w:val="24"/>
        </w:rPr>
      </w:pPr>
    </w:p>
    <w:p w:rsidR="00DB76C9" w:rsidRPr="00DB76C9" w:rsidRDefault="00332DDD" w:rsidP="00DB76C9">
      <w:pPr>
        <w:spacing w:after="0" w:line="240" w:lineRule="auto"/>
        <w:jc w:val="both"/>
        <w:rPr>
          <w:rFonts w:ascii="Times New Roman" w:eastAsia="Times New Roman" w:hAnsi="Times New Roman" w:cs="Times New Roman"/>
          <w:bCs/>
          <w:sz w:val="24"/>
          <w:szCs w:val="24"/>
        </w:rPr>
      </w:pPr>
      <w:r w:rsidRPr="00332DDD">
        <w:rPr>
          <w:rFonts w:ascii="Times New Roman" w:eastAsia="Times New Roman" w:hAnsi="Times New Roman" w:cs="Times New Roman"/>
          <w:bCs/>
          <w:noProof/>
          <w:sz w:val="20"/>
          <w:szCs w:val="24"/>
        </w:rPr>
        <w:pict>
          <v:rect id="_x0000_s1035" style="position:absolute;left:0;text-align:left;margin-left:0;margin-top:2.5pt;width:468pt;height:105.1pt;z-index:251663360">
            <v:textbox>
              <w:txbxContent>
                <w:p w:rsidR="00AD52A9" w:rsidRPr="00A55D3B" w:rsidRDefault="00AD52A9" w:rsidP="001E33E0">
                  <w:pPr>
                    <w:spacing w:after="0"/>
                    <w:jc w:val="both"/>
                    <w:rPr>
                      <w:rFonts w:ascii="Times New Roman" w:hAnsi="Times New Roman" w:cs="Times New Roman"/>
                      <w:b/>
                      <w:sz w:val="24"/>
                      <w:szCs w:val="24"/>
                    </w:rPr>
                  </w:pPr>
                  <w:r w:rsidRPr="00A55D3B">
                    <w:rPr>
                      <w:rFonts w:ascii="Times New Roman" w:hAnsi="Times New Roman" w:cs="Times New Roman"/>
                      <w:b/>
                      <w:sz w:val="24"/>
                      <w:szCs w:val="24"/>
                    </w:rPr>
                    <w:t xml:space="preserve">Box </w:t>
                  </w:r>
                  <w:r>
                    <w:rPr>
                      <w:rFonts w:ascii="Times New Roman" w:hAnsi="Times New Roman" w:cs="Times New Roman"/>
                      <w:b/>
                      <w:sz w:val="24"/>
                      <w:szCs w:val="24"/>
                    </w:rPr>
                    <w:t>8</w:t>
                  </w:r>
                  <w:r w:rsidRPr="00A55D3B">
                    <w:rPr>
                      <w:rFonts w:ascii="Times New Roman" w:hAnsi="Times New Roman" w:cs="Times New Roman"/>
                      <w:b/>
                      <w:sz w:val="24"/>
                      <w:szCs w:val="24"/>
                    </w:rPr>
                    <w:t>:</w:t>
                  </w:r>
                </w:p>
                <w:p w:rsidR="00AD52A9" w:rsidRPr="00A55D3B" w:rsidRDefault="00AD52A9" w:rsidP="00680D46">
                  <w:pPr>
                    <w:spacing w:after="0"/>
                    <w:jc w:val="both"/>
                    <w:rPr>
                      <w:rFonts w:ascii="Times New Roman" w:hAnsi="Times New Roman" w:cs="Times New Roman"/>
                      <w:bCs/>
                      <w:sz w:val="24"/>
                      <w:szCs w:val="24"/>
                    </w:rPr>
                  </w:pPr>
                  <w:r w:rsidRPr="00A55D3B">
                    <w:rPr>
                      <w:rFonts w:ascii="Times New Roman" w:hAnsi="Times New Roman" w:cs="Times New Roman"/>
                      <w:bCs/>
                      <w:sz w:val="24"/>
                      <w:szCs w:val="24"/>
                    </w:rPr>
                    <w:t>i) Making a trip to render some social service, such as attending a blood donation camp to donate blood or for relief funds after natural calamities etc. will come under this category.</w:t>
                  </w:r>
                </w:p>
                <w:p w:rsidR="00AD52A9" w:rsidRPr="00A55D3B" w:rsidRDefault="00AD52A9" w:rsidP="00680D46">
                  <w:pPr>
                    <w:tabs>
                      <w:tab w:val="left" w:pos="90"/>
                      <w:tab w:val="left" w:pos="720"/>
                    </w:tabs>
                    <w:spacing w:after="0"/>
                    <w:jc w:val="both"/>
                    <w:rPr>
                      <w:rFonts w:ascii="Arial" w:hAnsi="Arial" w:cs="Arial"/>
                      <w:b/>
                      <w:sz w:val="20"/>
                    </w:rPr>
                  </w:pPr>
                  <w:r w:rsidRPr="00A55D3B">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w:t>
                  </w:r>
                  <w:r w:rsidRPr="00A55D3B">
                    <w:rPr>
                      <w:rFonts w:ascii="Times New Roman" w:eastAsia="Times New Roman" w:hAnsi="Times New Roman" w:cs="Times New Roman"/>
                      <w:sz w:val="24"/>
                      <w:szCs w:val="24"/>
                    </w:rPr>
                    <w:t xml:space="preserve">A person (member of sample household) </w:t>
                  </w:r>
                  <w:r>
                    <w:rPr>
                      <w:rFonts w:ascii="Times New Roman" w:eastAsia="Times New Roman" w:hAnsi="Times New Roman" w:cs="Times New Roman"/>
                      <w:sz w:val="24"/>
                      <w:szCs w:val="24"/>
                    </w:rPr>
                    <w:t>accompanied</w:t>
                  </w:r>
                  <w:r w:rsidRPr="00A55D3B">
                    <w:rPr>
                      <w:rFonts w:ascii="Times New Roman" w:eastAsia="Times New Roman" w:hAnsi="Times New Roman" w:cs="Times New Roman"/>
                      <w:sz w:val="24"/>
                      <w:szCs w:val="24"/>
                    </w:rPr>
                    <w:t xml:space="preserve"> a patient</w:t>
                  </w:r>
                  <w:r>
                    <w:rPr>
                      <w:rFonts w:ascii="Times New Roman" w:eastAsia="Times New Roman" w:hAnsi="Times New Roman" w:cs="Times New Roman"/>
                      <w:sz w:val="24"/>
                      <w:szCs w:val="24"/>
                    </w:rPr>
                    <w:t xml:space="preserve"> (not a household member)</w:t>
                  </w:r>
                  <w:r w:rsidRPr="00A55D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Vellore from Kolkata</w:t>
                  </w:r>
                  <w:r w:rsidRPr="00A55D3B">
                    <w:rPr>
                      <w:rFonts w:ascii="Times New Roman" w:eastAsia="Times New Roman" w:hAnsi="Times New Roman" w:cs="Times New Roman"/>
                      <w:sz w:val="24"/>
                      <w:szCs w:val="24"/>
                    </w:rPr>
                    <w:t xml:space="preserve"> and</w:t>
                  </w:r>
                  <w:r>
                    <w:rPr>
                      <w:rFonts w:ascii="Times New Roman" w:eastAsia="Times New Roman" w:hAnsi="Times New Roman"/>
                      <w:sz w:val="24"/>
                      <w:szCs w:val="24"/>
                    </w:rPr>
                    <w:t xml:space="preserve"> </w:t>
                  </w:r>
                  <w:r w:rsidRPr="00A55D3B">
                    <w:rPr>
                      <w:rFonts w:ascii="Times New Roman" w:eastAsia="Times New Roman" w:hAnsi="Times New Roman"/>
                      <w:sz w:val="24"/>
                      <w:szCs w:val="24"/>
                    </w:rPr>
                    <w:t xml:space="preserve">stayed for </w:t>
                  </w:r>
                  <w:r>
                    <w:rPr>
                      <w:rFonts w:ascii="Times New Roman" w:eastAsia="Times New Roman" w:hAnsi="Times New Roman"/>
                      <w:sz w:val="24"/>
                      <w:szCs w:val="24"/>
                    </w:rPr>
                    <w:t xml:space="preserve">3 </w:t>
                  </w:r>
                  <w:r w:rsidRPr="00A55D3B">
                    <w:rPr>
                      <w:rFonts w:ascii="Times New Roman" w:eastAsia="Times New Roman" w:hAnsi="Times New Roman"/>
                      <w:sz w:val="24"/>
                      <w:szCs w:val="24"/>
                    </w:rPr>
                    <w:t>night</w:t>
                  </w:r>
                  <w:r>
                    <w:rPr>
                      <w:rFonts w:ascii="Times New Roman" w:eastAsia="Times New Roman" w:hAnsi="Times New Roman"/>
                      <w:sz w:val="24"/>
                      <w:szCs w:val="24"/>
                    </w:rPr>
                    <w:t>s.</w:t>
                  </w:r>
                  <w:r w:rsidRPr="00A55D3B">
                    <w:rPr>
                      <w:rFonts w:ascii="Times New Roman" w:eastAsia="Times New Roman" w:hAnsi="Times New Roman"/>
                      <w:sz w:val="24"/>
                      <w:szCs w:val="24"/>
                    </w:rPr>
                    <w:t xml:space="preserve"> This will be an overnight trip with purpose</w:t>
                  </w:r>
                  <w:r>
                    <w:rPr>
                      <w:rFonts w:ascii="Times New Roman" w:eastAsia="Times New Roman" w:hAnsi="Times New Roman"/>
                      <w:sz w:val="24"/>
                      <w:szCs w:val="24"/>
                    </w:rPr>
                    <w:t xml:space="preserve"> </w:t>
                  </w:r>
                  <w:r w:rsidRPr="00A55D3B">
                    <w:rPr>
                      <w:rFonts w:ascii="Times New Roman" w:eastAsia="Times New Roman" w:hAnsi="Times New Roman"/>
                      <w:sz w:val="24"/>
                      <w:szCs w:val="24"/>
                    </w:rPr>
                    <w:t>‘others’.</w:t>
                  </w:r>
                </w:p>
              </w:txbxContent>
            </v:textbox>
          </v:rect>
        </w:pict>
      </w:r>
    </w:p>
    <w:p w:rsidR="00DB76C9" w:rsidRPr="00DB76C9" w:rsidRDefault="00DB76C9" w:rsidP="00DB76C9">
      <w:pPr>
        <w:spacing w:after="0" w:line="240" w:lineRule="auto"/>
        <w:jc w:val="both"/>
        <w:rPr>
          <w:rFonts w:ascii="Times New Roman" w:eastAsia="Times New Roman" w:hAnsi="Times New Roman" w:cs="Times New Roman"/>
          <w:bCs/>
          <w:sz w:val="24"/>
          <w:szCs w:val="24"/>
        </w:rPr>
      </w:pPr>
    </w:p>
    <w:p w:rsidR="00DB76C9" w:rsidRPr="00DB76C9" w:rsidRDefault="00DB76C9" w:rsidP="00DB76C9">
      <w:pPr>
        <w:spacing w:after="0" w:line="240" w:lineRule="auto"/>
        <w:jc w:val="both"/>
        <w:rPr>
          <w:rFonts w:ascii="Times New Roman" w:eastAsia="Times New Roman" w:hAnsi="Times New Roman" w:cs="Times New Roman"/>
          <w:bCs/>
          <w:sz w:val="24"/>
          <w:szCs w:val="24"/>
        </w:rPr>
      </w:pPr>
    </w:p>
    <w:p w:rsidR="00DB76C9" w:rsidRDefault="00DB76C9" w:rsidP="001E33E0">
      <w:pPr>
        <w:spacing w:before="40" w:after="0" w:line="240" w:lineRule="auto"/>
        <w:ind w:firstLine="720"/>
        <w:jc w:val="both"/>
        <w:rPr>
          <w:rFonts w:ascii="Times New Roman" w:eastAsia="Times New Roman" w:hAnsi="Times New Roman" w:cs="Times New Roman"/>
          <w:bCs/>
          <w:iCs/>
          <w:sz w:val="12"/>
          <w:szCs w:val="12"/>
          <w:lang w:val="en-GB"/>
        </w:rPr>
      </w:pPr>
    </w:p>
    <w:p w:rsidR="006F6224" w:rsidRDefault="006F6224" w:rsidP="002B3DAC">
      <w:pPr>
        <w:autoSpaceDE w:val="0"/>
        <w:autoSpaceDN w:val="0"/>
        <w:adjustRightInd w:val="0"/>
        <w:jc w:val="both"/>
        <w:rPr>
          <w:rFonts w:ascii="Times New Roman" w:hAnsi="Times New Roman" w:cs="Times New Roman"/>
          <w:sz w:val="24"/>
          <w:szCs w:val="24"/>
        </w:rPr>
      </w:pPr>
    </w:p>
    <w:p w:rsidR="003A48B3" w:rsidRDefault="003A48B3" w:rsidP="002B3DAC">
      <w:pPr>
        <w:autoSpaceDE w:val="0"/>
        <w:autoSpaceDN w:val="0"/>
        <w:adjustRightInd w:val="0"/>
        <w:jc w:val="both"/>
        <w:rPr>
          <w:rFonts w:ascii="Times New Roman" w:hAnsi="Times New Roman" w:cs="Times New Roman"/>
          <w:sz w:val="24"/>
          <w:szCs w:val="24"/>
        </w:rPr>
      </w:pPr>
    </w:p>
    <w:p w:rsidR="00766988" w:rsidRDefault="00766988" w:rsidP="002B3DAC">
      <w:pPr>
        <w:autoSpaceDE w:val="0"/>
        <w:autoSpaceDN w:val="0"/>
        <w:adjustRightInd w:val="0"/>
        <w:jc w:val="both"/>
        <w:rPr>
          <w:rFonts w:ascii="Times New Roman" w:hAnsi="Times New Roman" w:cs="Times New Roman"/>
          <w:sz w:val="24"/>
          <w:szCs w:val="24"/>
        </w:rPr>
      </w:pPr>
    </w:p>
    <w:p w:rsidR="00DB76C9" w:rsidRDefault="002B3DAC" w:rsidP="002B3DAC">
      <w:pPr>
        <w:autoSpaceDE w:val="0"/>
        <w:autoSpaceDN w:val="0"/>
        <w:adjustRightInd w:val="0"/>
        <w:jc w:val="both"/>
        <w:rPr>
          <w:rFonts w:ascii="Times New Roman" w:eastAsia="Times New Roman" w:hAnsi="Times New Roman" w:cs="Times New Roman"/>
          <w:color w:val="000000"/>
          <w:sz w:val="24"/>
          <w:szCs w:val="24"/>
          <w:u w:val="single"/>
          <w:lang w:val="en-GB"/>
        </w:rPr>
      </w:pPr>
      <w:r>
        <w:rPr>
          <w:rFonts w:ascii="Times New Roman" w:hAnsi="Times New Roman" w:cs="Times New Roman"/>
          <w:sz w:val="24"/>
          <w:szCs w:val="24"/>
        </w:rPr>
        <w:t>3.1.5.</w:t>
      </w:r>
      <w:r>
        <w:rPr>
          <w:rFonts w:ascii="Times New Roman" w:eastAsia="Times New Roman" w:hAnsi="Times New Roman" w:cs="Times New Roman"/>
          <w:bCs/>
          <w:iCs/>
          <w:sz w:val="24"/>
          <w:szCs w:val="24"/>
          <w:lang w:val="en-GB"/>
        </w:rPr>
        <w:t>6.</w:t>
      </w:r>
      <w:r w:rsidRPr="00DB76C9">
        <w:rPr>
          <w:rFonts w:ascii="Times New Roman" w:eastAsia="Times New Roman" w:hAnsi="Times New Roman" w:cs="Times New Roman"/>
          <w:b/>
          <w:bCs/>
          <w:i/>
          <w:iCs/>
          <w:color w:val="000000"/>
          <w:sz w:val="24"/>
          <w:szCs w:val="24"/>
          <w:lang w:val="en-GB"/>
        </w:rPr>
        <w:t xml:space="preserve"> Column 6:</w:t>
      </w:r>
      <w:r w:rsidRPr="00DB76C9">
        <w:rPr>
          <w:rFonts w:ascii="Times New Roman" w:eastAsia="Times New Roman" w:hAnsi="Times New Roman" w:cs="Times New Roman"/>
          <w:color w:val="000000"/>
          <w:sz w:val="24"/>
          <w:szCs w:val="24"/>
          <w:lang w:val="en-GB"/>
        </w:rPr>
        <w:t xml:space="preserve"> </w:t>
      </w:r>
      <w:r w:rsidRPr="00DB76C9">
        <w:rPr>
          <w:rFonts w:ascii="Times New Roman" w:eastAsia="Times New Roman" w:hAnsi="Times New Roman" w:cs="Times New Roman"/>
          <w:b/>
          <w:bCs/>
          <w:i/>
          <w:iCs/>
          <w:color w:val="000000"/>
          <w:sz w:val="24"/>
          <w:szCs w:val="24"/>
          <w:lang w:val="en-GB"/>
        </w:rPr>
        <w:t>Type of trip (code):</w:t>
      </w:r>
      <w:r w:rsidRPr="00DB76C9">
        <w:rPr>
          <w:rFonts w:ascii="Times New Roman" w:eastAsia="Times New Roman" w:hAnsi="Times New Roman" w:cs="Times New Roman"/>
          <w:color w:val="000000"/>
          <w:sz w:val="24"/>
          <w:szCs w:val="24"/>
          <w:lang w:val="en-GB"/>
        </w:rPr>
        <w:t xml:space="preserve"> </w:t>
      </w:r>
      <w:r w:rsidR="008E1C0F" w:rsidRPr="008E1C0F">
        <w:rPr>
          <w:rFonts w:ascii="Times New Roman" w:hAnsi="Times New Roman" w:cs="Times New Roman"/>
          <w:color w:val="000000"/>
          <w:sz w:val="24"/>
          <w:szCs w:val="24"/>
          <w:lang w:val="en-GB"/>
        </w:rPr>
        <w:t>A trip c</w:t>
      </w:r>
      <w:r w:rsidR="001B4F73">
        <w:rPr>
          <w:rFonts w:ascii="Times New Roman" w:hAnsi="Times New Roman" w:cs="Times New Roman"/>
          <w:color w:val="000000"/>
          <w:sz w:val="24"/>
          <w:szCs w:val="24"/>
          <w:lang w:val="en-GB"/>
        </w:rPr>
        <w:t>an</w:t>
      </w:r>
      <w:r w:rsidR="008E1C0F" w:rsidRPr="008E1C0F">
        <w:rPr>
          <w:rFonts w:ascii="Times New Roman" w:hAnsi="Times New Roman" w:cs="Times New Roman"/>
          <w:color w:val="000000"/>
          <w:sz w:val="24"/>
          <w:szCs w:val="24"/>
          <w:lang w:val="en-GB"/>
        </w:rPr>
        <w:t xml:space="preserve"> be of two types-package and non-package.</w:t>
      </w:r>
      <w:r w:rsidR="008E1C0F">
        <w:rPr>
          <w:color w:val="000000"/>
          <w:lang w:val="en-GB"/>
        </w:rPr>
        <w:t xml:space="preserve"> </w:t>
      </w:r>
      <w:r w:rsidR="008E1C0F" w:rsidRPr="008E1C0F">
        <w:rPr>
          <w:rFonts w:ascii="Times New Roman" w:hAnsi="Times New Roman" w:cs="Times New Roman"/>
          <w:sz w:val="24"/>
          <w:szCs w:val="24"/>
          <w:lang w:val="en-GB"/>
        </w:rPr>
        <w:t xml:space="preserve">Definition of package and non-package trip is given elaborately in Chapter One. </w:t>
      </w:r>
      <w:r w:rsidRPr="0001473F">
        <w:rPr>
          <w:rFonts w:ascii="Times New Roman" w:hAnsi="Times New Roman" w:cs="Times New Roman"/>
          <w:sz w:val="24"/>
          <w:szCs w:val="24"/>
          <w:lang w:val="en-IN" w:eastAsia="en-IN" w:bidi="hi-IN"/>
        </w:rPr>
        <w:t xml:space="preserve">Within a package tour, travellers receive a </w:t>
      </w:r>
      <w:r w:rsidRPr="0001473F">
        <w:rPr>
          <w:rFonts w:ascii="Times New Roman" w:hAnsi="Times New Roman" w:cs="Times New Roman"/>
          <w:b/>
          <w:bCs/>
          <w:sz w:val="24"/>
          <w:szCs w:val="24"/>
          <w:lang w:val="en-IN" w:eastAsia="en-IN" w:bidi="hi-IN"/>
        </w:rPr>
        <w:t>combination of products</w:t>
      </w:r>
      <w:r w:rsidRPr="0001473F">
        <w:rPr>
          <w:rFonts w:ascii="Times New Roman" w:hAnsi="Times New Roman" w:cs="Times New Roman"/>
          <w:sz w:val="24"/>
          <w:szCs w:val="24"/>
          <w:lang w:val="en-IN" w:eastAsia="en-IN" w:bidi="hi-IN"/>
        </w:rPr>
        <w:t xml:space="preserve"> associated with a trip, which are </w:t>
      </w:r>
      <w:r w:rsidRPr="0001473F">
        <w:rPr>
          <w:rFonts w:ascii="Times New Roman" w:hAnsi="Times New Roman" w:cs="Times New Roman"/>
          <w:b/>
          <w:bCs/>
          <w:sz w:val="24"/>
          <w:szCs w:val="24"/>
          <w:lang w:val="en-IN" w:eastAsia="en-IN" w:bidi="hi-IN"/>
        </w:rPr>
        <w:t>made of more than one of the following tourism services</w:t>
      </w:r>
      <w:r w:rsidRPr="0001473F">
        <w:rPr>
          <w:rFonts w:ascii="Times New Roman" w:hAnsi="Times New Roman" w:cs="Times New Roman"/>
          <w:sz w:val="24"/>
          <w:szCs w:val="24"/>
          <w:lang w:val="en-IN" w:eastAsia="en-IN" w:bidi="hi-IN"/>
        </w:rPr>
        <w:t xml:space="preserve">: </w:t>
      </w:r>
      <w:r w:rsidRPr="0001473F">
        <w:rPr>
          <w:rFonts w:ascii="Times New Roman" w:hAnsi="Times New Roman" w:cs="Times New Roman"/>
          <w:i/>
          <w:sz w:val="24"/>
          <w:szCs w:val="24"/>
          <w:lang w:val="en-IN" w:eastAsia="en-IN" w:bidi="hi-IN"/>
        </w:rPr>
        <w:t>Transportation services, accommodation services, food serving services, sight/seeing services, e</w:t>
      </w:r>
      <w:r>
        <w:rPr>
          <w:rFonts w:ascii="Times New Roman" w:hAnsi="Times New Roman" w:cs="Times New Roman"/>
          <w:i/>
          <w:sz w:val="24"/>
          <w:szCs w:val="24"/>
          <w:lang w:val="en-IN" w:eastAsia="en-IN" w:bidi="hi-IN"/>
        </w:rPr>
        <w:t xml:space="preserve">ntertainment services, etc. </w:t>
      </w:r>
      <w:r w:rsidR="008861A2">
        <w:rPr>
          <w:rFonts w:ascii="Times New Roman" w:eastAsia="Times New Roman" w:hAnsi="Times New Roman" w:cs="Times New Roman"/>
          <w:color w:val="000000"/>
          <w:sz w:val="24"/>
          <w:szCs w:val="24"/>
          <w:lang w:val="en-GB"/>
        </w:rPr>
        <w:t xml:space="preserve">and other goods and services at will. </w:t>
      </w:r>
      <w:r w:rsidR="00DB76C9" w:rsidRPr="00DB76C9">
        <w:rPr>
          <w:rFonts w:ascii="Times New Roman" w:eastAsia="Times New Roman" w:hAnsi="Times New Roman" w:cs="Times New Roman"/>
          <w:color w:val="000000"/>
          <w:sz w:val="24"/>
          <w:szCs w:val="24"/>
          <w:lang w:val="en-GB"/>
        </w:rPr>
        <w:t xml:space="preserve">If a trip is a </w:t>
      </w:r>
      <w:r w:rsidR="00DB76C9" w:rsidRPr="00DB76C9">
        <w:rPr>
          <w:rFonts w:ascii="Times New Roman" w:eastAsia="Times New Roman" w:hAnsi="Times New Roman" w:cs="Times New Roman"/>
          <w:i/>
          <w:color w:val="000000"/>
          <w:sz w:val="24"/>
          <w:szCs w:val="24"/>
          <w:lang w:val="en-GB"/>
        </w:rPr>
        <w:t>package</w:t>
      </w:r>
      <w:r w:rsidR="00DB76C9" w:rsidRPr="00DB76C9">
        <w:rPr>
          <w:rFonts w:ascii="Times New Roman" w:eastAsia="Times New Roman" w:hAnsi="Times New Roman" w:cs="Times New Roman"/>
          <w:color w:val="000000"/>
          <w:sz w:val="24"/>
          <w:szCs w:val="24"/>
          <w:lang w:val="en-GB"/>
        </w:rPr>
        <w:t xml:space="preserve"> trip then code ‘1’ should be given, otherwise code ‘2’ should be recorded. It may be noted here that a package trip must have a package component </w:t>
      </w:r>
      <w:r w:rsidR="00DB76C9" w:rsidRPr="008861A2">
        <w:rPr>
          <w:rFonts w:ascii="Times New Roman" w:eastAsia="Times New Roman" w:hAnsi="Times New Roman" w:cs="Times New Roman"/>
          <w:color w:val="000000"/>
          <w:sz w:val="24"/>
          <w:szCs w:val="24"/>
          <w:u w:val="single"/>
          <w:lang w:val="en-GB"/>
        </w:rPr>
        <w:t xml:space="preserve">but not </w:t>
      </w:r>
      <w:r w:rsidR="00DB76C9" w:rsidRPr="008861A2">
        <w:rPr>
          <w:rFonts w:ascii="Times New Roman" w:eastAsia="Times New Roman" w:hAnsi="Times New Roman" w:cs="Times New Roman"/>
          <w:i/>
          <w:color w:val="000000"/>
          <w:sz w:val="24"/>
          <w:szCs w:val="24"/>
          <w:u w:val="single"/>
          <w:lang w:val="en-GB"/>
        </w:rPr>
        <w:t>vice versa</w:t>
      </w:r>
      <w:r w:rsidR="00DB76C9" w:rsidRPr="008861A2">
        <w:rPr>
          <w:rFonts w:ascii="Times New Roman" w:eastAsia="Times New Roman" w:hAnsi="Times New Roman" w:cs="Times New Roman"/>
          <w:color w:val="000000"/>
          <w:sz w:val="24"/>
          <w:szCs w:val="24"/>
          <w:u w:val="single"/>
          <w:lang w:val="en-GB"/>
        </w:rPr>
        <w:t>.</w:t>
      </w:r>
    </w:p>
    <w:p w:rsidR="00042BEF" w:rsidRPr="00042BEF" w:rsidRDefault="00042BEF" w:rsidP="00042BE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eastAsia="Times New Roman" w:hAnsi="Times New Roman"/>
          <w:b/>
          <w:bCs/>
          <w:color w:val="000000"/>
          <w:sz w:val="24"/>
          <w:szCs w:val="24"/>
        </w:rPr>
      </w:pPr>
      <w:r w:rsidRPr="00042BEF">
        <w:rPr>
          <w:rFonts w:ascii="Times New Roman" w:eastAsia="Times New Roman" w:hAnsi="Times New Roman"/>
          <w:b/>
          <w:bCs/>
          <w:color w:val="000000"/>
          <w:sz w:val="24"/>
          <w:szCs w:val="24"/>
        </w:rPr>
        <w:t>Box</w:t>
      </w:r>
      <w:r w:rsidR="000A3668">
        <w:rPr>
          <w:rFonts w:ascii="Times New Roman" w:eastAsia="Times New Roman" w:hAnsi="Times New Roman"/>
          <w:b/>
          <w:bCs/>
          <w:color w:val="000000"/>
          <w:sz w:val="24"/>
          <w:szCs w:val="24"/>
        </w:rPr>
        <w:t>9</w:t>
      </w:r>
      <w:r w:rsidRPr="00042BEF">
        <w:rPr>
          <w:rFonts w:ascii="Times New Roman" w:eastAsia="Times New Roman" w:hAnsi="Times New Roman"/>
          <w:b/>
          <w:bCs/>
          <w:color w:val="000000"/>
          <w:sz w:val="24"/>
          <w:szCs w:val="24"/>
        </w:rPr>
        <w:t>:</w:t>
      </w:r>
    </w:p>
    <w:p w:rsidR="00042BEF" w:rsidRDefault="00042BEF" w:rsidP="00042BE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sidRPr="00421ED7">
        <w:rPr>
          <w:rFonts w:ascii="Times New Roman" w:eastAsia="Times New Roman" w:hAnsi="Times New Roman"/>
          <w:color w:val="000000"/>
          <w:sz w:val="24"/>
          <w:szCs w:val="24"/>
        </w:rPr>
        <w:t xml:space="preserve">A video coach </w:t>
      </w:r>
      <w:r w:rsidR="00E939B0">
        <w:rPr>
          <w:rFonts w:ascii="Times New Roman" w:eastAsia="Times New Roman" w:hAnsi="Times New Roman"/>
          <w:color w:val="000000"/>
          <w:sz w:val="24"/>
          <w:szCs w:val="24"/>
        </w:rPr>
        <w:t>operator</w:t>
      </w:r>
      <w:r w:rsidRPr="00421ED7">
        <w:rPr>
          <w:rFonts w:ascii="Times New Roman" w:eastAsia="Times New Roman" w:hAnsi="Times New Roman"/>
          <w:color w:val="000000"/>
          <w:sz w:val="24"/>
          <w:szCs w:val="24"/>
        </w:rPr>
        <w:t xml:space="preserve"> charged for transport and sightseeing along with guide while the tourists have met expenses for food etc. </w:t>
      </w:r>
      <w:r>
        <w:rPr>
          <w:rFonts w:ascii="Times New Roman" w:eastAsia="Times New Roman" w:hAnsi="Times New Roman"/>
          <w:color w:val="000000"/>
          <w:sz w:val="24"/>
          <w:szCs w:val="24"/>
        </w:rPr>
        <w:t xml:space="preserve">This </w:t>
      </w:r>
      <w:r w:rsidRPr="00421ED7">
        <w:rPr>
          <w:rFonts w:ascii="Times New Roman" w:eastAsia="Times New Roman" w:hAnsi="Times New Roman"/>
          <w:color w:val="000000"/>
          <w:sz w:val="24"/>
          <w:szCs w:val="24"/>
        </w:rPr>
        <w:t>trip is considered as package trip</w:t>
      </w:r>
      <w:r>
        <w:rPr>
          <w:rFonts w:ascii="Times New Roman" w:eastAsia="Times New Roman" w:hAnsi="Times New Roman"/>
          <w:color w:val="000000"/>
          <w:sz w:val="24"/>
          <w:szCs w:val="24"/>
        </w:rPr>
        <w:t>.</w:t>
      </w:r>
    </w:p>
    <w:p w:rsidR="00042BEF" w:rsidRPr="002B3DAC" w:rsidRDefault="00042BEF" w:rsidP="00042BE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i/>
          <w:sz w:val="24"/>
          <w:szCs w:val="24"/>
          <w:lang w:val="en-IN" w:eastAsia="en-IN" w:bidi="hi-IN"/>
        </w:rPr>
      </w:pPr>
      <w:r>
        <w:rPr>
          <w:rFonts w:ascii="Times New Roman" w:eastAsia="Times New Roman" w:hAnsi="Times New Roman"/>
          <w:color w:val="000000"/>
          <w:sz w:val="24"/>
          <w:szCs w:val="24"/>
        </w:rPr>
        <w:t xml:space="preserve">ii) </w:t>
      </w:r>
      <w:r w:rsidRPr="00421ED7">
        <w:rPr>
          <w:rFonts w:ascii="Times New Roman" w:eastAsia="Times New Roman" w:hAnsi="Times New Roman"/>
          <w:color w:val="000000"/>
          <w:sz w:val="24"/>
          <w:szCs w:val="24"/>
        </w:rPr>
        <w:t xml:space="preserve">One person went to Delhi and returned by Rajdhani Express </w:t>
      </w:r>
      <w:r w:rsidR="00760B87">
        <w:rPr>
          <w:rFonts w:ascii="Times New Roman" w:eastAsia="Times New Roman" w:hAnsi="Times New Roman"/>
          <w:color w:val="000000"/>
          <w:sz w:val="24"/>
          <w:szCs w:val="24"/>
        </w:rPr>
        <w:t>after one</w:t>
      </w:r>
      <w:r w:rsidRPr="00421ED7">
        <w:rPr>
          <w:rFonts w:ascii="Times New Roman" w:eastAsia="Times New Roman" w:hAnsi="Times New Roman"/>
          <w:color w:val="000000"/>
          <w:sz w:val="24"/>
          <w:szCs w:val="24"/>
        </w:rPr>
        <w:t xml:space="preserve"> day. </w:t>
      </w:r>
      <w:r w:rsidR="00197959">
        <w:rPr>
          <w:rFonts w:ascii="Times New Roman" w:eastAsia="Times New Roman" w:hAnsi="Times New Roman"/>
          <w:color w:val="000000"/>
          <w:sz w:val="24"/>
          <w:szCs w:val="24"/>
        </w:rPr>
        <w:t>This</w:t>
      </w:r>
      <w:r w:rsidRPr="00421ED7">
        <w:rPr>
          <w:rFonts w:ascii="Times New Roman" w:eastAsia="Times New Roman" w:hAnsi="Times New Roman"/>
          <w:color w:val="000000"/>
          <w:sz w:val="24"/>
          <w:szCs w:val="24"/>
        </w:rPr>
        <w:t xml:space="preserve"> will</w:t>
      </w:r>
      <w:r w:rsidR="00197959">
        <w:rPr>
          <w:rFonts w:ascii="Times New Roman" w:eastAsia="Times New Roman" w:hAnsi="Times New Roman"/>
          <w:color w:val="000000"/>
          <w:sz w:val="24"/>
          <w:szCs w:val="24"/>
        </w:rPr>
        <w:t xml:space="preserve"> not</w:t>
      </w:r>
      <w:r w:rsidRPr="00421ED7">
        <w:rPr>
          <w:rFonts w:ascii="Times New Roman" w:eastAsia="Times New Roman" w:hAnsi="Times New Roman"/>
          <w:color w:val="000000"/>
          <w:sz w:val="24"/>
          <w:szCs w:val="24"/>
        </w:rPr>
        <w:t xml:space="preserve"> be a package trip </w:t>
      </w:r>
      <w:r w:rsidR="00197959">
        <w:rPr>
          <w:rFonts w:ascii="Times New Roman" w:eastAsia="Times New Roman" w:hAnsi="Times New Roman"/>
          <w:color w:val="000000"/>
          <w:sz w:val="24"/>
          <w:szCs w:val="24"/>
        </w:rPr>
        <w:t>though food</w:t>
      </w:r>
      <w:r w:rsidRPr="00421ED7">
        <w:rPr>
          <w:rFonts w:ascii="Times New Roman" w:eastAsia="Times New Roman" w:hAnsi="Times New Roman"/>
          <w:color w:val="000000"/>
          <w:sz w:val="24"/>
          <w:szCs w:val="24"/>
        </w:rPr>
        <w:t xml:space="preserve"> is included with ticket price</w:t>
      </w:r>
      <w:r w:rsidR="00197959">
        <w:rPr>
          <w:rFonts w:ascii="Times New Roman" w:eastAsia="Times New Roman" w:hAnsi="Times New Roman"/>
          <w:color w:val="000000"/>
          <w:sz w:val="24"/>
          <w:szCs w:val="24"/>
        </w:rPr>
        <w:t>.</w:t>
      </w:r>
    </w:p>
    <w:p w:rsidR="00DB76C9" w:rsidRPr="00DB76C9" w:rsidRDefault="00DB76C9" w:rsidP="00DB76C9">
      <w:pPr>
        <w:spacing w:before="40" w:after="0" w:line="240" w:lineRule="auto"/>
        <w:rPr>
          <w:rFonts w:ascii="Times New Roman" w:eastAsia="Times New Roman" w:hAnsi="Times New Roman" w:cs="Times New Roman"/>
          <w:b/>
          <w:bCs/>
          <w:i/>
          <w:iCs/>
          <w:sz w:val="24"/>
          <w:szCs w:val="24"/>
          <w:lang w:val="en-GB"/>
        </w:rPr>
      </w:pPr>
    </w:p>
    <w:p w:rsidR="00731357" w:rsidRDefault="005C6A92" w:rsidP="00DB76C9">
      <w:pPr>
        <w:spacing w:after="0" w:line="240" w:lineRule="auto"/>
        <w:ind w:left="-24"/>
        <w:jc w:val="both"/>
        <w:rPr>
          <w:rFonts w:ascii="Times New Roman" w:eastAsia="Times New Roman" w:hAnsi="Times New Roman" w:cs="Times New Roman"/>
          <w:i/>
          <w:iCs/>
          <w:sz w:val="20"/>
          <w:szCs w:val="24"/>
        </w:rPr>
      </w:pPr>
      <w:r>
        <w:rPr>
          <w:rFonts w:ascii="Times New Roman" w:hAnsi="Times New Roman" w:cs="Times New Roman"/>
          <w:sz w:val="24"/>
          <w:szCs w:val="24"/>
        </w:rPr>
        <w:t>3</w:t>
      </w:r>
      <w:r w:rsidR="00E4647E">
        <w:rPr>
          <w:rFonts w:ascii="Times New Roman" w:hAnsi="Times New Roman" w:cs="Times New Roman"/>
          <w:sz w:val="24"/>
          <w:szCs w:val="24"/>
        </w:rPr>
        <w:t>.</w:t>
      </w:r>
      <w:r w:rsidR="00731357">
        <w:rPr>
          <w:rFonts w:ascii="Times New Roman" w:hAnsi="Times New Roman" w:cs="Times New Roman"/>
          <w:sz w:val="24"/>
          <w:szCs w:val="24"/>
        </w:rPr>
        <w:t>1.5.</w:t>
      </w:r>
      <w:r w:rsidR="00731357">
        <w:rPr>
          <w:rFonts w:ascii="Times New Roman" w:eastAsia="Times New Roman" w:hAnsi="Times New Roman" w:cs="Times New Roman"/>
          <w:bCs/>
          <w:iCs/>
          <w:sz w:val="24"/>
          <w:szCs w:val="24"/>
          <w:lang w:val="en-GB"/>
        </w:rPr>
        <w:t>7.</w:t>
      </w:r>
      <w:r w:rsidR="00DB76C9" w:rsidRPr="00DB76C9">
        <w:rPr>
          <w:rFonts w:ascii="Times New Roman" w:eastAsia="Times New Roman" w:hAnsi="Times New Roman" w:cs="Times New Roman"/>
          <w:b/>
          <w:bCs/>
          <w:i/>
          <w:iCs/>
          <w:sz w:val="24"/>
          <w:szCs w:val="24"/>
          <w:lang w:val="en-GB"/>
        </w:rPr>
        <w:t xml:space="preserve"> Mode of travel (code):</w:t>
      </w:r>
      <w:r w:rsidR="00DB76C9" w:rsidRPr="00DB76C9">
        <w:rPr>
          <w:rFonts w:ascii="Times New Roman" w:eastAsia="Times New Roman" w:hAnsi="Times New Roman" w:cs="Times New Roman"/>
          <w:i/>
          <w:iCs/>
          <w:sz w:val="18"/>
          <w:szCs w:val="24"/>
          <w:lang w:val="en-GB"/>
        </w:rPr>
        <w:t xml:space="preserve"> </w:t>
      </w:r>
      <w:r w:rsidR="00DB76C9" w:rsidRPr="00DB76C9">
        <w:rPr>
          <w:rFonts w:ascii="Times New Roman" w:eastAsia="Times New Roman" w:hAnsi="Times New Roman" w:cs="Times New Roman"/>
          <w:i/>
          <w:iCs/>
          <w:sz w:val="24"/>
          <w:szCs w:val="24"/>
          <w:lang w:val="en-GB"/>
        </w:rPr>
        <w:t xml:space="preserve">Mode of </w:t>
      </w:r>
      <w:r w:rsidR="00731357" w:rsidRPr="00DB76C9">
        <w:rPr>
          <w:rFonts w:ascii="Times New Roman" w:eastAsia="Times New Roman" w:hAnsi="Times New Roman" w:cs="Times New Roman"/>
          <w:i/>
          <w:iCs/>
          <w:sz w:val="24"/>
          <w:szCs w:val="24"/>
          <w:lang w:val="en-GB"/>
        </w:rPr>
        <w:t xml:space="preserve">travel </w:t>
      </w:r>
      <w:r w:rsidR="00731357" w:rsidRPr="00DB76C9">
        <w:rPr>
          <w:rFonts w:ascii="Times New Roman" w:eastAsia="Times New Roman" w:hAnsi="Times New Roman" w:cs="Times New Roman"/>
          <w:iCs/>
          <w:sz w:val="24"/>
          <w:szCs w:val="24"/>
          <w:lang w:val="en-GB"/>
        </w:rPr>
        <w:t>refers</w:t>
      </w:r>
      <w:r w:rsidR="00DB76C9" w:rsidRPr="00DB76C9">
        <w:rPr>
          <w:rFonts w:ascii="Times New Roman" w:eastAsia="Times New Roman" w:hAnsi="Times New Roman" w:cs="Times New Roman"/>
          <w:iCs/>
          <w:sz w:val="24"/>
          <w:szCs w:val="24"/>
          <w:lang w:val="en-GB"/>
        </w:rPr>
        <w:t xml:space="preserve"> to</w:t>
      </w:r>
      <w:r w:rsidR="00DB76C9" w:rsidRPr="00DB76C9">
        <w:rPr>
          <w:rFonts w:ascii="Times New Roman" w:eastAsia="Times New Roman" w:hAnsi="Times New Roman" w:cs="Times New Roman"/>
          <w:sz w:val="24"/>
          <w:szCs w:val="24"/>
          <w:lang w:val="en-GB"/>
        </w:rPr>
        <w:t xml:space="preserve"> means of transport used by visitor(s) to travel in a trip. The admissible </w:t>
      </w:r>
      <w:r w:rsidR="00731357" w:rsidRPr="00DB76C9">
        <w:rPr>
          <w:rFonts w:ascii="Times New Roman" w:eastAsia="Times New Roman" w:hAnsi="Times New Roman" w:cs="Times New Roman"/>
          <w:sz w:val="24"/>
          <w:szCs w:val="24"/>
          <w:lang w:val="en-GB"/>
        </w:rPr>
        <w:t>codes are</w:t>
      </w:r>
      <w:r w:rsidR="00DB76C9" w:rsidRPr="00DB76C9">
        <w:rPr>
          <w:rFonts w:ascii="Times New Roman" w:eastAsia="Times New Roman" w:hAnsi="Times New Roman" w:cs="Times New Roman"/>
          <w:sz w:val="24"/>
          <w:szCs w:val="24"/>
          <w:lang w:val="en-GB"/>
        </w:rPr>
        <w:t>:</w:t>
      </w:r>
      <w:r w:rsidR="00DB76C9" w:rsidRPr="00DB76C9">
        <w:rPr>
          <w:rFonts w:ascii="Times New Roman" w:eastAsia="Times New Roman" w:hAnsi="Times New Roman" w:cs="Times New Roman"/>
          <w:i/>
          <w:iCs/>
          <w:sz w:val="20"/>
          <w:szCs w:val="24"/>
        </w:rPr>
        <w:t xml:space="preserve"> </w:t>
      </w:r>
    </w:p>
    <w:p w:rsidR="00731357" w:rsidRDefault="00731357" w:rsidP="00DB76C9">
      <w:pPr>
        <w:spacing w:after="0" w:line="240" w:lineRule="auto"/>
        <w:ind w:left="-24"/>
        <w:jc w:val="both"/>
        <w:rPr>
          <w:rFonts w:ascii="Times New Roman" w:eastAsia="Times New Roman" w:hAnsi="Times New Roman" w:cs="Times New Roman"/>
          <w:i/>
          <w:iCs/>
          <w:sz w:val="24"/>
          <w:szCs w:val="24"/>
        </w:rPr>
      </w:pPr>
    </w:p>
    <w:p w:rsidR="00DB76C9" w:rsidRPr="00DB76C9" w:rsidRDefault="00DB76C9" w:rsidP="00C660C1">
      <w:pPr>
        <w:spacing w:after="0" w:line="240" w:lineRule="auto"/>
        <w:ind w:left="-24"/>
        <w:jc w:val="both"/>
        <w:rPr>
          <w:rFonts w:ascii="Times New Roman" w:eastAsia="Times New Roman" w:hAnsi="Times New Roman" w:cs="Times New Roman"/>
          <w:i/>
          <w:iCs/>
          <w:sz w:val="24"/>
          <w:szCs w:val="24"/>
        </w:rPr>
      </w:pPr>
      <w:r w:rsidRPr="00DB76C9">
        <w:rPr>
          <w:rFonts w:ascii="Times New Roman" w:eastAsia="Times New Roman" w:hAnsi="Times New Roman" w:cs="Times New Roman"/>
          <w:i/>
          <w:iCs/>
          <w:sz w:val="24"/>
          <w:szCs w:val="24"/>
        </w:rPr>
        <w:t xml:space="preserve">on foot-01, bus-02, train(railways)-03, ship/boat-04, air-05, </w:t>
      </w:r>
      <w:r w:rsidRPr="00DB76C9">
        <w:rPr>
          <w:rFonts w:ascii="Times New Roman" w:eastAsia="Times New Roman" w:hAnsi="Times New Roman" w:cs="Times New Roman"/>
          <w:i/>
          <w:iCs/>
          <w:sz w:val="24"/>
          <w:szCs w:val="24"/>
          <w:u w:val="single"/>
        </w:rPr>
        <w:t>own transport:</w:t>
      </w:r>
      <w:r w:rsidRPr="00DB76C9">
        <w:rPr>
          <w:rFonts w:ascii="Times New Roman" w:eastAsia="Times New Roman" w:hAnsi="Times New Roman" w:cs="Times New Roman"/>
          <w:i/>
          <w:iCs/>
          <w:sz w:val="24"/>
          <w:szCs w:val="24"/>
        </w:rPr>
        <w:t xml:space="preserve"> </w:t>
      </w:r>
      <w:r w:rsidR="00E6170C">
        <w:rPr>
          <w:rFonts w:ascii="Times New Roman" w:eastAsia="Times New Roman" w:hAnsi="Times New Roman" w:cs="Times New Roman"/>
          <w:i/>
          <w:iCs/>
          <w:sz w:val="24"/>
          <w:szCs w:val="24"/>
        </w:rPr>
        <w:t>motori</w:t>
      </w:r>
      <w:r w:rsidR="00F57486">
        <w:rPr>
          <w:rFonts w:ascii="Times New Roman" w:eastAsia="Times New Roman" w:hAnsi="Times New Roman" w:cs="Times New Roman"/>
          <w:i/>
          <w:iCs/>
          <w:sz w:val="24"/>
          <w:szCs w:val="24"/>
        </w:rPr>
        <w:t>s</w:t>
      </w:r>
      <w:r w:rsidR="00E6170C">
        <w:rPr>
          <w:rFonts w:ascii="Times New Roman" w:eastAsia="Times New Roman" w:hAnsi="Times New Roman" w:cs="Times New Roman"/>
          <w:i/>
          <w:iCs/>
          <w:sz w:val="24"/>
          <w:szCs w:val="24"/>
        </w:rPr>
        <w:t>ed-06 non-motorised-07</w:t>
      </w:r>
      <w:r w:rsidRPr="00DB76C9">
        <w:rPr>
          <w:rFonts w:ascii="Times New Roman" w:eastAsia="Times New Roman" w:hAnsi="Times New Roman" w:cs="Times New Roman"/>
          <w:i/>
          <w:iCs/>
          <w:sz w:val="24"/>
          <w:szCs w:val="24"/>
        </w:rPr>
        <w:t xml:space="preserve">,  </w:t>
      </w:r>
      <w:r w:rsidRPr="00DB76C9">
        <w:rPr>
          <w:rFonts w:ascii="Times New Roman" w:eastAsia="Times New Roman" w:hAnsi="Times New Roman" w:cs="Times New Roman"/>
          <w:i/>
          <w:iCs/>
          <w:sz w:val="24"/>
          <w:szCs w:val="24"/>
          <w:u w:val="single"/>
        </w:rPr>
        <w:t>transport equipment</w:t>
      </w:r>
      <w:r w:rsidR="00D3238E">
        <w:rPr>
          <w:rFonts w:ascii="Times New Roman" w:eastAsia="Times New Roman" w:hAnsi="Times New Roman" w:cs="Times New Roman"/>
          <w:i/>
          <w:iCs/>
          <w:sz w:val="24"/>
          <w:szCs w:val="24"/>
          <w:u w:val="single"/>
        </w:rPr>
        <w:t>,</w:t>
      </w:r>
      <w:r w:rsidRPr="00DB76C9">
        <w:rPr>
          <w:rFonts w:ascii="Times New Roman" w:eastAsia="Times New Roman" w:hAnsi="Times New Roman" w:cs="Times New Roman"/>
          <w:i/>
          <w:iCs/>
          <w:sz w:val="24"/>
          <w:szCs w:val="24"/>
          <w:u w:val="single"/>
        </w:rPr>
        <w:t xml:space="preserve"> rental (hired transport):</w:t>
      </w:r>
      <w:r w:rsidR="00E6170C">
        <w:rPr>
          <w:rFonts w:ascii="Times New Roman" w:eastAsia="Times New Roman" w:hAnsi="Times New Roman" w:cs="Times New Roman"/>
          <w:i/>
          <w:iCs/>
          <w:sz w:val="24"/>
          <w:szCs w:val="24"/>
        </w:rPr>
        <w:t>motor</w:t>
      </w:r>
      <w:r w:rsidR="00356D92">
        <w:rPr>
          <w:rFonts w:ascii="Times New Roman" w:eastAsia="Times New Roman" w:hAnsi="Times New Roman" w:cs="Times New Roman"/>
          <w:i/>
          <w:iCs/>
          <w:sz w:val="24"/>
          <w:szCs w:val="24"/>
        </w:rPr>
        <w:t>is</w:t>
      </w:r>
      <w:r w:rsidR="00E6170C">
        <w:rPr>
          <w:rFonts w:ascii="Times New Roman" w:eastAsia="Times New Roman" w:hAnsi="Times New Roman" w:cs="Times New Roman"/>
          <w:i/>
          <w:iCs/>
          <w:sz w:val="24"/>
          <w:szCs w:val="24"/>
        </w:rPr>
        <w:t>ed-08, no</w:t>
      </w:r>
      <w:r w:rsidR="00197658">
        <w:rPr>
          <w:rFonts w:ascii="Times New Roman" w:eastAsia="Times New Roman" w:hAnsi="Times New Roman" w:cs="Times New Roman"/>
          <w:i/>
          <w:iCs/>
          <w:sz w:val="24"/>
          <w:szCs w:val="24"/>
        </w:rPr>
        <w:t>n</w:t>
      </w:r>
      <w:r w:rsidR="00E6170C">
        <w:rPr>
          <w:rFonts w:ascii="Times New Roman" w:eastAsia="Times New Roman" w:hAnsi="Times New Roman" w:cs="Times New Roman"/>
          <w:i/>
          <w:iCs/>
          <w:sz w:val="24"/>
          <w:szCs w:val="24"/>
        </w:rPr>
        <w:t>-motorise</w:t>
      </w:r>
      <w:r w:rsidR="00F57486">
        <w:rPr>
          <w:rFonts w:ascii="Times New Roman" w:eastAsia="Times New Roman" w:hAnsi="Times New Roman" w:cs="Times New Roman"/>
          <w:i/>
          <w:iCs/>
          <w:sz w:val="24"/>
          <w:szCs w:val="24"/>
        </w:rPr>
        <w:t>d</w:t>
      </w:r>
      <w:r w:rsidR="00E6170C">
        <w:rPr>
          <w:rFonts w:ascii="Times New Roman" w:eastAsia="Times New Roman" w:hAnsi="Times New Roman" w:cs="Times New Roman"/>
          <w:i/>
          <w:iCs/>
          <w:sz w:val="24"/>
          <w:szCs w:val="24"/>
        </w:rPr>
        <w:t>-10</w:t>
      </w:r>
      <w:r w:rsidR="00C660C1" w:rsidRPr="00C660C1">
        <w:rPr>
          <w:rFonts w:ascii="Times New Roman" w:eastAsia="Times New Roman" w:hAnsi="Times New Roman" w:cs="Times New Roman"/>
          <w:i/>
          <w:iCs/>
          <w:sz w:val="24"/>
          <w:szCs w:val="24"/>
        </w:rPr>
        <w:t>; others -</w:t>
      </w:r>
      <w:r w:rsidR="00E6170C">
        <w:rPr>
          <w:rFonts w:ascii="Times New Roman" w:eastAsia="Times New Roman" w:hAnsi="Times New Roman" w:cs="Times New Roman"/>
          <w:i/>
          <w:iCs/>
          <w:sz w:val="24"/>
          <w:szCs w:val="24"/>
        </w:rPr>
        <w:t>1</w:t>
      </w:r>
      <w:r w:rsidR="00C660C1" w:rsidRPr="00C660C1">
        <w:rPr>
          <w:rFonts w:ascii="Times New Roman" w:eastAsia="Times New Roman" w:hAnsi="Times New Roman" w:cs="Times New Roman"/>
          <w:i/>
          <w:iCs/>
          <w:sz w:val="24"/>
          <w:szCs w:val="24"/>
        </w:rPr>
        <w:t>9</w:t>
      </w:r>
      <w:r w:rsidR="00C660C1">
        <w:rPr>
          <w:rFonts w:ascii="Times New Roman" w:eastAsia="Times New Roman" w:hAnsi="Times New Roman" w:cs="Times New Roman"/>
          <w:i/>
          <w:iCs/>
          <w:sz w:val="24"/>
          <w:szCs w:val="24"/>
        </w:rPr>
        <w:t xml:space="preserve"> </w:t>
      </w:r>
    </w:p>
    <w:p w:rsidR="00DB76C9" w:rsidRPr="00DB76C9" w:rsidRDefault="00DB76C9" w:rsidP="00DB76C9">
      <w:pPr>
        <w:spacing w:after="0" w:line="240" w:lineRule="auto"/>
        <w:ind w:left="-24"/>
        <w:jc w:val="both"/>
        <w:rPr>
          <w:rFonts w:ascii="Times New Roman" w:eastAsia="Times New Roman" w:hAnsi="Times New Roman" w:cs="Times New Roman"/>
          <w:sz w:val="24"/>
          <w:szCs w:val="24"/>
          <w:lang w:val="en-GB"/>
        </w:rPr>
      </w:pPr>
    </w:p>
    <w:p w:rsidR="00DB76C9" w:rsidRPr="00DB76C9" w:rsidRDefault="005C6A92" w:rsidP="00DB76C9">
      <w:pPr>
        <w:spacing w:after="0" w:line="240" w:lineRule="auto"/>
        <w:ind w:left="-24"/>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4647E">
        <w:rPr>
          <w:rFonts w:ascii="Times New Roman" w:hAnsi="Times New Roman" w:cs="Times New Roman"/>
          <w:sz w:val="24"/>
          <w:szCs w:val="24"/>
        </w:rPr>
        <w:t>.1.5.</w:t>
      </w:r>
      <w:r w:rsidR="00E4647E">
        <w:rPr>
          <w:rFonts w:ascii="Times New Roman" w:eastAsia="Times New Roman" w:hAnsi="Times New Roman" w:cs="Times New Roman"/>
          <w:bCs/>
          <w:iCs/>
          <w:sz w:val="24"/>
          <w:szCs w:val="24"/>
          <w:lang w:val="en-GB"/>
        </w:rPr>
        <w:t>7</w:t>
      </w:r>
      <w:r w:rsidR="00DB76C9" w:rsidRPr="00DB76C9">
        <w:rPr>
          <w:rFonts w:ascii="Times New Roman" w:eastAsia="Times New Roman" w:hAnsi="Times New Roman" w:cs="Times New Roman"/>
          <w:sz w:val="24"/>
          <w:szCs w:val="24"/>
          <w:lang w:val="en-GB"/>
        </w:rPr>
        <w:t>.1</w:t>
      </w:r>
      <w:r w:rsidR="00E4647E">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b/>
          <w:i/>
          <w:sz w:val="24"/>
          <w:szCs w:val="24"/>
          <w:lang w:val="en-GB"/>
        </w:rPr>
        <w:t>On foot</w:t>
      </w:r>
      <w:r w:rsidR="00DB76C9" w:rsidRPr="00DB76C9">
        <w:rPr>
          <w:rFonts w:ascii="Times New Roman" w:eastAsia="Times New Roman" w:hAnsi="Times New Roman" w:cs="Times New Roman"/>
          <w:sz w:val="24"/>
          <w:szCs w:val="24"/>
          <w:lang w:val="en-GB"/>
        </w:rPr>
        <w:t xml:space="preserve">: This means that the movement is on foot and not supported by any mechanised (motorised or non-motorised) system. </w:t>
      </w:r>
      <w:r w:rsidR="00226F2E">
        <w:rPr>
          <w:rFonts w:ascii="Times New Roman" w:eastAsia="Times New Roman" w:hAnsi="Times New Roman" w:cs="Times New Roman"/>
          <w:sz w:val="24"/>
          <w:szCs w:val="24"/>
          <w:lang w:val="en-GB"/>
        </w:rPr>
        <w:t>Also,</w:t>
      </w:r>
      <w:r w:rsidR="00DB76C9" w:rsidRPr="00DB76C9">
        <w:rPr>
          <w:rFonts w:ascii="Times New Roman" w:eastAsia="Times New Roman" w:hAnsi="Times New Roman" w:cs="Times New Roman"/>
          <w:sz w:val="24"/>
          <w:szCs w:val="24"/>
          <w:lang w:val="en-GB"/>
        </w:rPr>
        <w:t xml:space="preserve"> movement on foot using crutch or stick is included in this category.</w:t>
      </w:r>
      <w:r w:rsidR="00B71FB0">
        <w:rPr>
          <w:rFonts w:ascii="Times New Roman" w:eastAsia="Times New Roman" w:hAnsi="Times New Roman" w:cs="Times New Roman"/>
          <w:sz w:val="24"/>
          <w:szCs w:val="24"/>
          <w:lang w:val="en-GB"/>
        </w:rPr>
        <w:t xml:space="preserve"> Code ‘01’ is to be given in this case.</w:t>
      </w:r>
    </w:p>
    <w:p w:rsidR="00DB76C9" w:rsidRPr="00DB76C9" w:rsidRDefault="00DB76C9" w:rsidP="00DB76C9">
      <w:pPr>
        <w:spacing w:after="0" w:line="240" w:lineRule="auto"/>
        <w:ind w:left="-24"/>
        <w:jc w:val="both"/>
        <w:rPr>
          <w:rFonts w:ascii="Times New Roman" w:eastAsia="Times New Roman" w:hAnsi="Times New Roman" w:cs="Times New Roman"/>
          <w:sz w:val="24"/>
          <w:szCs w:val="24"/>
          <w:lang w:val="en-GB"/>
        </w:rPr>
      </w:pPr>
    </w:p>
    <w:p w:rsidR="00DB76C9" w:rsidRPr="00DB76C9" w:rsidRDefault="005C6A92" w:rsidP="00DB76C9">
      <w:pPr>
        <w:spacing w:after="0" w:line="240" w:lineRule="auto"/>
        <w:ind w:left="-24"/>
        <w:jc w:val="both"/>
        <w:rPr>
          <w:rFonts w:ascii="Times New Roman" w:eastAsia="Times New Roman" w:hAnsi="Times New Roman" w:cs="Times New Roman"/>
          <w:sz w:val="24"/>
          <w:szCs w:val="24"/>
        </w:rPr>
      </w:pPr>
      <w:r>
        <w:rPr>
          <w:rFonts w:ascii="Times New Roman" w:hAnsi="Times New Roman" w:cs="Times New Roman"/>
          <w:sz w:val="24"/>
          <w:szCs w:val="24"/>
        </w:rPr>
        <w:t>3</w:t>
      </w:r>
      <w:r w:rsidR="00E4647E">
        <w:rPr>
          <w:rFonts w:ascii="Times New Roman" w:hAnsi="Times New Roman" w:cs="Times New Roman"/>
          <w:sz w:val="24"/>
          <w:szCs w:val="24"/>
        </w:rPr>
        <w:t>.1.5.</w:t>
      </w:r>
      <w:r w:rsidR="00E4647E">
        <w:rPr>
          <w:rFonts w:ascii="Times New Roman" w:eastAsia="Times New Roman" w:hAnsi="Times New Roman" w:cs="Times New Roman"/>
          <w:bCs/>
          <w:iCs/>
          <w:sz w:val="24"/>
          <w:szCs w:val="24"/>
          <w:lang w:val="en-GB"/>
        </w:rPr>
        <w:t>7</w:t>
      </w:r>
      <w:r w:rsidR="00DB76C9" w:rsidRPr="00DB76C9">
        <w:rPr>
          <w:rFonts w:ascii="Times New Roman" w:eastAsia="Times New Roman" w:hAnsi="Times New Roman" w:cs="Times New Roman"/>
          <w:sz w:val="24"/>
          <w:szCs w:val="24"/>
          <w:lang w:val="en-GB"/>
        </w:rPr>
        <w:t>.2</w:t>
      </w:r>
      <w:r w:rsidR="00E4647E">
        <w:rPr>
          <w:rFonts w:ascii="Times New Roman" w:eastAsia="Times New Roman" w:hAnsi="Times New Roman" w:cs="Times New Roman"/>
          <w:sz w:val="24"/>
          <w:szCs w:val="24"/>
          <w:lang w:val="en-GB"/>
        </w:rPr>
        <w:t>.</w:t>
      </w:r>
      <w:r w:rsidR="00DB76C9" w:rsidRPr="00DB76C9">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b/>
          <w:i/>
          <w:sz w:val="24"/>
          <w:szCs w:val="24"/>
          <w:lang w:val="en-GB"/>
        </w:rPr>
        <w:t>Bus</w:t>
      </w:r>
      <w:r w:rsidR="00DB76C9" w:rsidRPr="00DB76C9">
        <w:rPr>
          <w:rFonts w:ascii="Times New Roman" w:eastAsia="Times New Roman" w:hAnsi="Times New Roman" w:cs="Times New Roman"/>
          <w:sz w:val="24"/>
          <w:szCs w:val="24"/>
          <w:lang w:val="en-GB"/>
        </w:rPr>
        <w:t>: This category includes travel by any type of bus like public, private, chartered, luxury, Volvo, etc.</w:t>
      </w:r>
      <w:r w:rsidR="00E4647E">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sz w:val="24"/>
          <w:szCs w:val="24"/>
          <w:lang w:val="en-GB"/>
        </w:rPr>
        <w:t>Trams or trolley-buses are included in this category.</w:t>
      </w:r>
      <w:r w:rsidR="00DB76C9" w:rsidRPr="00DB76C9">
        <w:rPr>
          <w:rFonts w:ascii="Times New Roman" w:eastAsia="Times New Roman" w:hAnsi="Times New Roman" w:cs="Times New Roman"/>
          <w:sz w:val="24"/>
          <w:szCs w:val="24"/>
        </w:rPr>
        <w:t xml:space="preserve"> Vans, trekkers, maxis and other vehicles used for public transportation or transportation of a large number of persons should also be included in this category.</w:t>
      </w:r>
      <w:r w:rsidR="009A2E74">
        <w:rPr>
          <w:rFonts w:ascii="Times New Roman" w:eastAsia="Times New Roman" w:hAnsi="Times New Roman" w:cs="Times New Roman"/>
          <w:sz w:val="24"/>
          <w:szCs w:val="24"/>
        </w:rPr>
        <w:t xml:space="preserve"> Buses</w:t>
      </w:r>
      <w:r w:rsidR="00D358BC">
        <w:rPr>
          <w:rFonts w:ascii="Times New Roman" w:eastAsia="Times New Roman" w:hAnsi="Times New Roman" w:cs="Times New Roman"/>
          <w:sz w:val="24"/>
          <w:szCs w:val="24"/>
        </w:rPr>
        <w:t>,</w:t>
      </w:r>
      <w:r w:rsidR="009A2E74" w:rsidRPr="0006043D">
        <w:rPr>
          <w:rFonts w:ascii="Times New Roman" w:eastAsia="Times New Roman" w:hAnsi="Times New Roman" w:cs="Times New Roman"/>
          <w:sz w:val="24"/>
          <w:szCs w:val="24"/>
        </w:rPr>
        <w:t xml:space="preserve"> </w:t>
      </w:r>
      <w:r w:rsidR="009A2E74" w:rsidRPr="0006043D">
        <w:rPr>
          <w:rFonts w:ascii="Times New Roman" w:eastAsia="Times New Roman" w:hAnsi="Times New Roman" w:cs="Times New Roman"/>
          <w:b/>
          <w:bCs/>
          <w:sz w:val="24"/>
          <w:szCs w:val="24"/>
          <w:u w:val="single"/>
        </w:rPr>
        <w:t>hired</w:t>
      </w:r>
      <w:r w:rsidR="009A2E74">
        <w:rPr>
          <w:rFonts w:ascii="Times New Roman" w:eastAsia="Times New Roman" w:hAnsi="Times New Roman" w:cs="Times New Roman"/>
          <w:sz w:val="24"/>
          <w:szCs w:val="24"/>
        </w:rPr>
        <w:t xml:space="preserve"> for Barat, picnic, excursion etc</w:t>
      </w:r>
      <w:r w:rsidR="00D358BC">
        <w:rPr>
          <w:rFonts w:ascii="Times New Roman" w:eastAsia="Times New Roman" w:hAnsi="Times New Roman" w:cs="Times New Roman"/>
          <w:sz w:val="24"/>
          <w:szCs w:val="24"/>
        </w:rPr>
        <w:t>.,</w:t>
      </w:r>
      <w:r w:rsidR="009A2E74">
        <w:rPr>
          <w:rFonts w:ascii="Times New Roman" w:eastAsia="Times New Roman" w:hAnsi="Times New Roman" w:cs="Times New Roman"/>
          <w:sz w:val="24"/>
          <w:szCs w:val="24"/>
        </w:rPr>
        <w:t xml:space="preserve"> will also be covered here.</w:t>
      </w:r>
      <w:r w:rsidR="00B71FB0">
        <w:rPr>
          <w:rFonts w:ascii="Times New Roman" w:eastAsia="Times New Roman" w:hAnsi="Times New Roman" w:cs="Times New Roman"/>
          <w:sz w:val="24"/>
          <w:szCs w:val="24"/>
        </w:rPr>
        <w:t xml:space="preserve"> </w:t>
      </w:r>
      <w:r w:rsidR="009B6C88">
        <w:rPr>
          <w:rFonts w:ascii="Times New Roman" w:eastAsia="Times New Roman" w:hAnsi="Times New Roman" w:cs="Times New Roman"/>
          <w:sz w:val="24"/>
          <w:szCs w:val="24"/>
        </w:rPr>
        <w:t>C</w:t>
      </w:r>
      <w:r w:rsidR="00B71FB0">
        <w:rPr>
          <w:rFonts w:ascii="Times New Roman" w:eastAsia="Times New Roman" w:hAnsi="Times New Roman" w:cs="Times New Roman"/>
          <w:sz w:val="24"/>
          <w:szCs w:val="24"/>
        </w:rPr>
        <w:t>ode will be ‘02’.</w:t>
      </w:r>
    </w:p>
    <w:p w:rsidR="00DB76C9" w:rsidRPr="00DB76C9" w:rsidRDefault="00DB76C9" w:rsidP="00DB76C9">
      <w:pPr>
        <w:spacing w:after="0" w:line="240" w:lineRule="auto"/>
        <w:ind w:left="-24"/>
        <w:jc w:val="both"/>
        <w:rPr>
          <w:rFonts w:ascii="Times New Roman" w:eastAsia="Times New Roman" w:hAnsi="Times New Roman" w:cs="Times New Roman"/>
          <w:sz w:val="24"/>
          <w:szCs w:val="24"/>
          <w:lang w:val="en-GB"/>
        </w:rPr>
      </w:pPr>
    </w:p>
    <w:p w:rsidR="00DB76C9" w:rsidRPr="00DB76C9" w:rsidRDefault="005C6A92" w:rsidP="00DB76C9">
      <w:pPr>
        <w:spacing w:after="0" w:line="240" w:lineRule="auto"/>
        <w:ind w:left="-24"/>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4647E">
        <w:rPr>
          <w:rFonts w:ascii="Times New Roman" w:hAnsi="Times New Roman" w:cs="Times New Roman"/>
          <w:sz w:val="24"/>
          <w:szCs w:val="24"/>
        </w:rPr>
        <w:t>.1.5.</w:t>
      </w:r>
      <w:r w:rsidR="00E4647E">
        <w:rPr>
          <w:rFonts w:ascii="Times New Roman" w:eastAsia="Times New Roman" w:hAnsi="Times New Roman" w:cs="Times New Roman"/>
          <w:bCs/>
          <w:iCs/>
          <w:sz w:val="24"/>
          <w:szCs w:val="24"/>
          <w:lang w:val="en-GB"/>
        </w:rPr>
        <w:t>7</w:t>
      </w:r>
      <w:r w:rsidR="00DB76C9" w:rsidRPr="00DB76C9">
        <w:rPr>
          <w:rFonts w:ascii="Times New Roman" w:eastAsia="Times New Roman" w:hAnsi="Times New Roman" w:cs="Times New Roman"/>
          <w:sz w:val="24"/>
          <w:szCs w:val="24"/>
          <w:lang w:val="en-GB"/>
        </w:rPr>
        <w:t>.3</w:t>
      </w:r>
      <w:r w:rsidR="00E4647E">
        <w:rPr>
          <w:rFonts w:ascii="Times New Roman" w:eastAsia="Times New Roman" w:hAnsi="Times New Roman" w:cs="Times New Roman"/>
          <w:sz w:val="24"/>
          <w:szCs w:val="24"/>
          <w:lang w:val="en-GB"/>
        </w:rPr>
        <w:t>.</w:t>
      </w:r>
      <w:r w:rsidR="00DB76C9" w:rsidRPr="00DB76C9">
        <w:rPr>
          <w:rFonts w:ascii="Times New Roman" w:eastAsia="Times New Roman" w:hAnsi="Times New Roman" w:cs="Times New Roman"/>
          <w:sz w:val="24"/>
          <w:szCs w:val="24"/>
          <w:lang w:val="en-GB"/>
        </w:rPr>
        <w:t xml:space="preserve"> </w:t>
      </w:r>
      <w:r w:rsidR="00E4647E" w:rsidRPr="00DB76C9">
        <w:rPr>
          <w:rFonts w:ascii="Times New Roman" w:eastAsia="Times New Roman" w:hAnsi="Times New Roman" w:cs="Times New Roman"/>
          <w:b/>
          <w:i/>
          <w:sz w:val="24"/>
          <w:szCs w:val="24"/>
          <w:lang w:val="en-GB"/>
        </w:rPr>
        <w:t>Train (</w:t>
      </w:r>
      <w:r w:rsidR="00DB76C9" w:rsidRPr="00DB76C9">
        <w:rPr>
          <w:rFonts w:ascii="Times New Roman" w:eastAsia="Times New Roman" w:hAnsi="Times New Roman" w:cs="Times New Roman"/>
          <w:b/>
          <w:i/>
          <w:sz w:val="24"/>
          <w:szCs w:val="24"/>
          <w:lang w:val="en-GB"/>
        </w:rPr>
        <w:t>railways)</w:t>
      </w:r>
      <w:r w:rsidR="00DB76C9" w:rsidRPr="00DB76C9">
        <w:rPr>
          <w:rFonts w:ascii="Times New Roman" w:eastAsia="Times New Roman" w:hAnsi="Times New Roman" w:cs="Times New Roman"/>
          <w:sz w:val="24"/>
          <w:szCs w:val="24"/>
          <w:lang w:val="en-GB"/>
        </w:rPr>
        <w:t>: This category includes travel by rail (surface/underground), toy train, etc. as means of transport.</w:t>
      </w:r>
      <w:r w:rsidR="00D358BC">
        <w:rPr>
          <w:rFonts w:ascii="Times New Roman" w:eastAsia="Times New Roman" w:hAnsi="Times New Roman" w:cs="Times New Roman"/>
          <w:sz w:val="24"/>
          <w:szCs w:val="24"/>
          <w:lang w:val="en-GB"/>
        </w:rPr>
        <w:t xml:space="preserve"> Travel by hired</w:t>
      </w:r>
      <w:r w:rsidR="00464FA4">
        <w:rPr>
          <w:rFonts w:ascii="Times New Roman" w:eastAsia="Times New Roman" w:hAnsi="Times New Roman" w:cs="Times New Roman"/>
          <w:sz w:val="24"/>
          <w:szCs w:val="24"/>
          <w:lang w:val="en-GB"/>
        </w:rPr>
        <w:t xml:space="preserve"> </w:t>
      </w:r>
      <w:r w:rsidR="00D358BC">
        <w:rPr>
          <w:rFonts w:ascii="Times New Roman" w:eastAsia="Times New Roman" w:hAnsi="Times New Roman" w:cs="Times New Roman"/>
          <w:sz w:val="24"/>
          <w:szCs w:val="24"/>
          <w:lang w:val="en-GB"/>
        </w:rPr>
        <w:t xml:space="preserve">railway coaches </w:t>
      </w:r>
      <w:r w:rsidR="00464FA4">
        <w:rPr>
          <w:rFonts w:ascii="Times New Roman" w:eastAsia="Times New Roman" w:hAnsi="Times New Roman" w:cs="Times New Roman"/>
          <w:sz w:val="24"/>
          <w:szCs w:val="24"/>
          <w:lang w:val="en-GB"/>
        </w:rPr>
        <w:t xml:space="preserve">will also come under this category. </w:t>
      </w:r>
      <w:r w:rsidR="00D358BC">
        <w:rPr>
          <w:rFonts w:ascii="Times New Roman" w:eastAsia="Times New Roman" w:hAnsi="Times New Roman" w:cs="Times New Roman"/>
          <w:sz w:val="24"/>
          <w:szCs w:val="24"/>
          <w:lang w:val="en-GB"/>
        </w:rPr>
        <w:t xml:space="preserve"> </w:t>
      </w:r>
      <w:r w:rsidR="009B6C88">
        <w:rPr>
          <w:rFonts w:ascii="Times New Roman" w:eastAsia="Times New Roman" w:hAnsi="Times New Roman" w:cs="Times New Roman"/>
          <w:sz w:val="24"/>
          <w:szCs w:val="24"/>
          <w:lang w:val="en-GB"/>
        </w:rPr>
        <w:t>Code in this case is ‘03’.</w:t>
      </w:r>
    </w:p>
    <w:p w:rsidR="00DB76C9" w:rsidRPr="00DB76C9" w:rsidRDefault="00DB76C9" w:rsidP="00DB76C9">
      <w:pPr>
        <w:spacing w:after="0" w:line="240" w:lineRule="auto"/>
        <w:ind w:left="-24"/>
        <w:jc w:val="both"/>
        <w:rPr>
          <w:rFonts w:ascii="Times New Roman" w:eastAsia="Times New Roman" w:hAnsi="Times New Roman" w:cs="Times New Roman"/>
          <w:sz w:val="24"/>
          <w:szCs w:val="24"/>
          <w:lang w:val="en-GB"/>
        </w:rPr>
      </w:pPr>
    </w:p>
    <w:p w:rsidR="00DB76C9" w:rsidRPr="00DB76C9" w:rsidRDefault="005C6A92" w:rsidP="00DB76C9">
      <w:pPr>
        <w:spacing w:after="0" w:line="240" w:lineRule="auto"/>
        <w:ind w:left="-24"/>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3</w:t>
      </w:r>
      <w:r w:rsidR="00E4647E">
        <w:rPr>
          <w:rFonts w:ascii="Times New Roman" w:hAnsi="Times New Roman" w:cs="Times New Roman"/>
          <w:sz w:val="24"/>
          <w:szCs w:val="24"/>
        </w:rPr>
        <w:t>.1.5.</w:t>
      </w:r>
      <w:r w:rsidR="00E4647E">
        <w:rPr>
          <w:rFonts w:ascii="Times New Roman" w:eastAsia="Times New Roman" w:hAnsi="Times New Roman" w:cs="Times New Roman"/>
          <w:bCs/>
          <w:iCs/>
          <w:sz w:val="24"/>
          <w:szCs w:val="24"/>
          <w:lang w:val="en-GB"/>
        </w:rPr>
        <w:t>7</w:t>
      </w:r>
      <w:r w:rsidR="00E4647E" w:rsidRPr="00DB76C9">
        <w:rPr>
          <w:rFonts w:ascii="Times New Roman" w:eastAsia="Times New Roman" w:hAnsi="Times New Roman" w:cs="Times New Roman"/>
          <w:sz w:val="24"/>
          <w:szCs w:val="24"/>
          <w:lang w:val="en-GB"/>
        </w:rPr>
        <w:t>.</w:t>
      </w:r>
      <w:r w:rsidR="00DB76C9" w:rsidRPr="00DB76C9">
        <w:rPr>
          <w:rFonts w:ascii="Times New Roman" w:eastAsia="Times New Roman" w:hAnsi="Times New Roman" w:cs="Times New Roman"/>
          <w:sz w:val="24"/>
          <w:szCs w:val="24"/>
          <w:lang w:val="en-GB"/>
        </w:rPr>
        <w:t>4</w:t>
      </w:r>
      <w:r w:rsidR="00E4647E">
        <w:rPr>
          <w:rFonts w:ascii="Times New Roman" w:eastAsia="Times New Roman" w:hAnsi="Times New Roman" w:cs="Times New Roman"/>
          <w:sz w:val="24"/>
          <w:szCs w:val="24"/>
          <w:lang w:val="en-GB"/>
        </w:rPr>
        <w:t>.</w:t>
      </w:r>
      <w:r w:rsidR="00E4647E" w:rsidRPr="00DB76C9">
        <w:rPr>
          <w:rFonts w:ascii="Times New Roman" w:eastAsia="Times New Roman" w:hAnsi="Times New Roman" w:cs="Times New Roman"/>
          <w:sz w:val="24"/>
          <w:szCs w:val="24"/>
          <w:lang w:val="en-GB"/>
        </w:rPr>
        <w:t xml:space="preserve"> </w:t>
      </w:r>
      <w:r w:rsidR="00E4647E" w:rsidRPr="00CA2E09">
        <w:rPr>
          <w:rFonts w:ascii="Times New Roman" w:eastAsia="Times New Roman" w:hAnsi="Times New Roman" w:cs="Times New Roman"/>
          <w:b/>
          <w:bCs/>
          <w:sz w:val="24"/>
          <w:szCs w:val="24"/>
          <w:lang w:val="en-GB"/>
        </w:rPr>
        <w:t>Ship</w:t>
      </w:r>
      <w:r w:rsidR="00DB76C9" w:rsidRPr="00CA2E09">
        <w:rPr>
          <w:rFonts w:ascii="Times New Roman" w:eastAsia="Times New Roman" w:hAnsi="Times New Roman" w:cs="Times New Roman"/>
          <w:b/>
          <w:bCs/>
          <w:i/>
          <w:sz w:val="24"/>
          <w:szCs w:val="24"/>
        </w:rPr>
        <w:t>/</w:t>
      </w:r>
      <w:r w:rsidR="00DB76C9" w:rsidRPr="00DB76C9">
        <w:rPr>
          <w:rFonts w:ascii="Times New Roman" w:eastAsia="Times New Roman" w:hAnsi="Times New Roman" w:cs="Times New Roman"/>
          <w:b/>
          <w:i/>
          <w:sz w:val="24"/>
          <w:szCs w:val="24"/>
        </w:rPr>
        <w:t>boat:</w:t>
      </w:r>
      <w:r w:rsidR="00DB76C9" w:rsidRPr="00DB76C9">
        <w:rPr>
          <w:rFonts w:ascii="Times New Roman" w:eastAsia="Times New Roman" w:hAnsi="Times New Roman" w:cs="Times New Roman"/>
          <w:sz w:val="24"/>
          <w:szCs w:val="24"/>
        </w:rPr>
        <w:t xml:space="preserve"> This category includes travel by passenger line and ferry, cruise ship, yacht and other modes of water transport necessary for movement in a trip.</w:t>
      </w:r>
      <w:r w:rsidR="00464FA4">
        <w:rPr>
          <w:rFonts w:ascii="Times New Roman" w:eastAsia="Times New Roman" w:hAnsi="Times New Roman" w:cs="Times New Roman"/>
          <w:sz w:val="24"/>
          <w:szCs w:val="24"/>
        </w:rPr>
        <w:t xml:space="preserve"> </w:t>
      </w:r>
      <w:r w:rsidR="00464FA4">
        <w:rPr>
          <w:rFonts w:ascii="Times New Roman" w:eastAsia="Times New Roman" w:hAnsi="Times New Roman" w:cs="Times New Roman"/>
          <w:sz w:val="24"/>
          <w:szCs w:val="24"/>
          <w:lang w:val="en-GB"/>
        </w:rPr>
        <w:t xml:space="preserve">Travel by hired ship/boat will </w:t>
      </w:r>
      <w:r w:rsidR="001E171B">
        <w:rPr>
          <w:rFonts w:ascii="Times New Roman" w:eastAsia="Times New Roman" w:hAnsi="Times New Roman" w:cs="Times New Roman"/>
          <w:sz w:val="24"/>
          <w:szCs w:val="24"/>
          <w:lang w:val="en-GB"/>
        </w:rPr>
        <w:t>be included here</w:t>
      </w:r>
      <w:r w:rsidR="00464FA4">
        <w:rPr>
          <w:rFonts w:ascii="Times New Roman" w:eastAsia="Times New Roman" w:hAnsi="Times New Roman" w:cs="Times New Roman"/>
          <w:sz w:val="24"/>
          <w:szCs w:val="24"/>
          <w:lang w:val="en-GB"/>
        </w:rPr>
        <w:t xml:space="preserve">.  </w:t>
      </w:r>
      <w:r w:rsidR="009B6C88">
        <w:rPr>
          <w:rFonts w:ascii="Times New Roman" w:eastAsia="Times New Roman" w:hAnsi="Times New Roman" w:cs="Times New Roman"/>
          <w:sz w:val="24"/>
          <w:szCs w:val="24"/>
          <w:lang w:val="en-GB"/>
        </w:rPr>
        <w:t>Code is ‘04’.</w:t>
      </w:r>
    </w:p>
    <w:p w:rsidR="00DB76C9" w:rsidRPr="00DB76C9" w:rsidRDefault="00DB76C9" w:rsidP="00DB76C9">
      <w:pPr>
        <w:spacing w:after="0" w:line="240" w:lineRule="auto"/>
        <w:ind w:left="-24"/>
        <w:jc w:val="both"/>
        <w:rPr>
          <w:rFonts w:ascii="Times New Roman" w:eastAsia="Times New Roman" w:hAnsi="Times New Roman" w:cs="Times New Roman"/>
          <w:sz w:val="24"/>
          <w:szCs w:val="24"/>
          <w:lang w:val="en-GB"/>
        </w:rPr>
      </w:pPr>
    </w:p>
    <w:p w:rsidR="00DB76C9" w:rsidRDefault="005C6A92" w:rsidP="00DB76C9">
      <w:pPr>
        <w:spacing w:after="0" w:line="240" w:lineRule="auto"/>
        <w:ind w:left="-24"/>
        <w:jc w:val="both"/>
        <w:rPr>
          <w:rFonts w:ascii="Times New Roman" w:eastAsia="Times New Roman" w:hAnsi="Times New Roman" w:cs="Times New Roman"/>
          <w:sz w:val="24"/>
          <w:szCs w:val="24"/>
        </w:rPr>
      </w:pPr>
      <w:r>
        <w:rPr>
          <w:rFonts w:ascii="Times New Roman" w:hAnsi="Times New Roman" w:cs="Times New Roman"/>
          <w:sz w:val="24"/>
          <w:szCs w:val="24"/>
        </w:rPr>
        <w:t>3</w:t>
      </w:r>
      <w:r w:rsidR="00E4647E">
        <w:rPr>
          <w:rFonts w:ascii="Times New Roman" w:hAnsi="Times New Roman" w:cs="Times New Roman"/>
          <w:sz w:val="24"/>
          <w:szCs w:val="24"/>
        </w:rPr>
        <w:t>.1.5.</w:t>
      </w:r>
      <w:r w:rsidR="00E4647E">
        <w:rPr>
          <w:rFonts w:ascii="Times New Roman" w:eastAsia="Times New Roman" w:hAnsi="Times New Roman" w:cs="Times New Roman"/>
          <w:bCs/>
          <w:iCs/>
          <w:sz w:val="24"/>
          <w:szCs w:val="24"/>
          <w:lang w:val="en-GB"/>
        </w:rPr>
        <w:t>7</w:t>
      </w:r>
      <w:r w:rsidR="00E4647E" w:rsidRPr="00DB76C9">
        <w:rPr>
          <w:rFonts w:ascii="Times New Roman" w:eastAsia="Times New Roman" w:hAnsi="Times New Roman" w:cs="Times New Roman"/>
          <w:sz w:val="24"/>
          <w:szCs w:val="24"/>
          <w:lang w:val="en-GB"/>
        </w:rPr>
        <w:t>.</w:t>
      </w:r>
      <w:r w:rsidR="00DB76C9" w:rsidRPr="00DB76C9">
        <w:rPr>
          <w:rFonts w:ascii="Times New Roman" w:eastAsia="Times New Roman" w:hAnsi="Times New Roman" w:cs="Times New Roman"/>
          <w:sz w:val="24"/>
          <w:szCs w:val="24"/>
          <w:lang w:val="en-GB"/>
        </w:rPr>
        <w:t>5</w:t>
      </w:r>
      <w:r w:rsidR="00E4647E">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b/>
          <w:i/>
          <w:sz w:val="24"/>
          <w:szCs w:val="24"/>
        </w:rPr>
        <w:t>Air:</w:t>
      </w:r>
      <w:r w:rsidR="00DB76C9" w:rsidRPr="00DB76C9">
        <w:rPr>
          <w:rFonts w:ascii="Times New Roman" w:eastAsia="Times New Roman" w:hAnsi="Times New Roman" w:cs="Times New Roman"/>
          <w:sz w:val="24"/>
          <w:szCs w:val="24"/>
        </w:rPr>
        <w:t xml:space="preserve"> This category includes travel by flights (scheduled or chartered or private), helicopter and other modes of air transport necessary for movement in a trip.</w:t>
      </w:r>
      <w:r w:rsidR="009B6C88">
        <w:rPr>
          <w:rFonts w:ascii="Times New Roman" w:eastAsia="Times New Roman" w:hAnsi="Times New Roman" w:cs="Times New Roman"/>
          <w:sz w:val="24"/>
          <w:szCs w:val="24"/>
        </w:rPr>
        <w:t xml:space="preserve"> Code ‘05’ is to be recorded here.</w:t>
      </w:r>
    </w:p>
    <w:p w:rsidR="00D63BC4" w:rsidRDefault="00D63BC4" w:rsidP="0006043D">
      <w:pPr>
        <w:spacing w:after="0" w:line="240" w:lineRule="auto"/>
        <w:jc w:val="both"/>
        <w:rPr>
          <w:rFonts w:ascii="Times New Roman" w:eastAsia="Times New Roman" w:hAnsi="Times New Roman" w:cs="Times New Roman"/>
          <w:sz w:val="24"/>
          <w:szCs w:val="24"/>
        </w:rPr>
      </w:pPr>
    </w:p>
    <w:p w:rsidR="00C328BC" w:rsidRDefault="00C328BC" w:rsidP="000062FB">
      <w:pPr>
        <w:pBdr>
          <w:top w:val="single" w:sz="4" w:space="1" w:color="auto"/>
          <w:left w:val="single" w:sz="4" w:space="4" w:color="auto"/>
          <w:bottom w:val="single" w:sz="4" w:space="1" w:color="auto"/>
          <w:right w:val="single" w:sz="4" w:space="4" w:color="auto"/>
        </w:pBdr>
        <w:spacing w:after="0" w:line="240" w:lineRule="auto"/>
        <w:ind w:left="-2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Box </w:t>
      </w:r>
      <w:r w:rsidR="000A3668">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w:t>
      </w:r>
    </w:p>
    <w:p w:rsidR="00797066" w:rsidRPr="000062FB" w:rsidRDefault="00797066" w:rsidP="000062FB">
      <w:pPr>
        <w:pBdr>
          <w:top w:val="single" w:sz="4" w:space="1" w:color="auto"/>
          <w:left w:val="single" w:sz="4" w:space="4" w:color="auto"/>
          <w:bottom w:val="single" w:sz="4" w:space="1" w:color="auto"/>
          <w:right w:val="single" w:sz="4" w:space="4" w:color="auto"/>
        </w:pBdr>
        <w:spacing w:after="0" w:line="240" w:lineRule="auto"/>
        <w:ind w:left="-24"/>
        <w:jc w:val="both"/>
        <w:rPr>
          <w:rFonts w:ascii="Times New Roman" w:eastAsia="Times New Roman" w:hAnsi="Times New Roman" w:cs="Times New Roman"/>
          <w:b/>
          <w:bCs/>
          <w:sz w:val="24"/>
          <w:szCs w:val="24"/>
        </w:rPr>
      </w:pPr>
      <w:r w:rsidRPr="000062FB">
        <w:rPr>
          <w:rFonts w:ascii="Times New Roman" w:eastAsia="Times New Roman" w:hAnsi="Times New Roman" w:cs="Times New Roman"/>
          <w:b/>
          <w:bCs/>
          <w:sz w:val="24"/>
          <w:szCs w:val="24"/>
        </w:rPr>
        <w:t xml:space="preserve">Note: All the movements of household member </w:t>
      </w:r>
      <w:r w:rsidR="000062FB" w:rsidRPr="000062FB">
        <w:rPr>
          <w:rFonts w:ascii="Times New Roman" w:eastAsia="Times New Roman" w:hAnsi="Times New Roman" w:cs="Times New Roman"/>
          <w:b/>
          <w:bCs/>
          <w:sz w:val="24"/>
          <w:szCs w:val="24"/>
        </w:rPr>
        <w:t xml:space="preserve">by air would constitute an overnight trip, if duration of stay outside the UPR just includes 12 </w:t>
      </w:r>
      <w:r w:rsidR="004D037E">
        <w:rPr>
          <w:rFonts w:ascii="Times New Roman" w:eastAsia="Times New Roman" w:hAnsi="Times New Roman" w:cs="Times New Roman"/>
          <w:b/>
          <w:bCs/>
          <w:sz w:val="24"/>
          <w:szCs w:val="24"/>
        </w:rPr>
        <w:t xml:space="preserve">midnight to </w:t>
      </w:r>
      <w:r w:rsidR="000062FB" w:rsidRPr="000062FB">
        <w:rPr>
          <w:rFonts w:ascii="Times New Roman" w:eastAsia="Times New Roman" w:hAnsi="Times New Roman" w:cs="Times New Roman"/>
          <w:b/>
          <w:bCs/>
          <w:sz w:val="24"/>
          <w:szCs w:val="24"/>
        </w:rPr>
        <w:t xml:space="preserve">5 a.m. spanning two consecutive calendar dates. Here the minimum 12 hours criterion as well as </w:t>
      </w:r>
      <w:r w:rsidR="004D037E">
        <w:rPr>
          <w:rFonts w:ascii="Times New Roman" w:eastAsia="Times New Roman" w:hAnsi="Times New Roman" w:cs="Times New Roman"/>
          <w:b/>
          <w:bCs/>
          <w:sz w:val="24"/>
          <w:szCs w:val="24"/>
        </w:rPr>
        <w:t xml:space="preserve">more or less </w:t>
      </w:r>
      <w:r w:rsidR="000062FB" w:rsidRPr="000062FB">
        <w:rPr>
          <w:rFonts w:ascii="Times New Roman" w:eastAsia="Times New Roman" w:hAnsi="Times New Roman" w:cs="Times New Roman"/>
          <w:b/>
          <w:bCs/>
          <w:sz w:val="24"/>
          <w:szCs w:val="24"/>
        </w:rPr>
        <w:t>frequent and regular movement is not mandatory.</w:t>
      </w:r>
    </w:p>
    <w:p w:rsidR="00DB76C9" w:rsidRPr="00DB76C9" w:rsidRDefault="00DB76C9" w:rsidP="000062FB">
      <w:pPr>
        <w:pBdr>
          <w:top w:val="single" w:sz="4" w:space="1" w:color="auto"/>
          <w:left w:val="single" w:sz="4" w:space="4" w:color="auto"/>
          <w:bottom w:val="single" w:sz="4" w:space="1" w:color="auto"/>
          <w:right w:val="single" w:sz="4" w:space="4" w:color="auto"/>
        </w:pBdr>
        <w:spacing w:after="0" w:line="240" w:lineRule="auto"/>
        <w:ind w:left="-24"/>
        <w:jc w:val="both"/>
        <w:rPr>
          <w:rFonts w:ascii="Times New Roman" w:eastAsia="Times New Roman" w:hAnsi="Times New Roman" w:cs="Times New Roman"/>
          <w:sz w:val="24"/>
          <w:szCs w:val="24"/>
        </w:rPr>
      </w:pPr>
    </w:p>
    <w:p w:rsidR="00E4647E" w:rsidRDefault="00E4647E" w:rsidP="00DB76C9">
      <w:pPr>
        <w:spacing w:after="0" w:line="240" w:lineRule="auto"/>
        <w:ind w:left="-24"/>
        <w:jc w:val="both"/>
        <w:rPr>
          <w:rFonts w:ascii="Times New Roman" w:eastAsia="Times New Roman" w:hAnsi="Times New Roman" w:cs="Times New Roman"/>
          <w:b/>
          <w:i/>
          <w:sz w:val="24"/>
          <w:szCs w:val="24"/>
        </w:rPr>
      </w:pPr>
    </w:p>
    <w:p w:rsidR="00DB76C9" w:rsidRPr="00DB76C9" w:rsidRDefault="00DB76C9" w:rsidP="00DB76C9">
      <w:pPr>
        <w:spacing w:after="0" w:line="240" w:lineRule="auto"/>
        <w:ind w:left="-24"/>
        <w:jc w:val="both"/>
        <w:rPr>
          <w:rFonts w:ascii="Times New Roman" w:eastAsia="Times New Roman" w:hAnsi="Times New Roman" w:cs="Times New Roman"/>
          <w:b/>
          <w:i/>
          <w:sz w:val="24"/>
          <w:szCs w:val="24"/>
        </w:rPr>
      </w:pPr>
      <w:r w:rsidRPr="00DB76C9">
        <w:rPr>
          <w:rFonts w:ascii="Times New Roman" w:eastAsia="Times New Roman" w:hAnsi="Times New Roman" w:cs="Times New Roman"/>
          <w:b/>
          <w:i/>
          <w:sz w:val="24"/>
          <w:szCs w:val="24"/>
        </w:rPr>
        <w:t>Own transport:</w:t>
      </w:r>
    </w:p>
    <w:p w:rsidR="00DB76C9" w:rsidRPr="00DB76C9" w:rsidRDefault="00DB76C9" w:rsidP="00DB76C9">
      <w:pPr>
        <w:spacing w:after="0" w:line="240" w:lineRule="auto"/>
        <w:ind w:left="-24"/>
        <w:jc w:val="both"/>
        <w:rPr>
          <w:rFonts w:ascii="Times New Roman" w:eastAsia="Times New Roman" w:hAnsi="Times New Roman" w:cs="Times New Roman"/>
          <w:b/>
          <w:sz w:val="24"/>
          <w:szCs w:val="24"/>
          <w:u w:val="single"/>
        </w:rPr>
      </w:pPr>
    </w:p>
    <w:p w:rsidR="00C719BE" w:rsidRDefault="005C6A92" w:rsidP="00DB76C9">
      <w:pPr>
        <w:spacing w:after="0" w:line="240" w:lineRule="auto"/>
        <w:ind w:left="-24"/>
        <w:jc w:val="both"/>
        <w:rPr>
          <w:rFonts w:ascii="Times New Roman" w:eastAsia="Times New Roman" w:hAnsi="Times New Roman" w:cs="Times New Roman"/>
          <w:sz w:val="24"/>
          <w:szCs w:val="24"/>
        </w:rPr>
      </w:pPr>
      <w:r>
        <w:rPr>
          <w:rFonts w:ascii="Times New Roman" w:hAnsi="Times New Roman" w:cs="Times New Roman"/>
          <w:sz w:val="24"/>
          <w:szCs w:val="24"/>
        </w:rPr>
        <w:t>3</w:t>
      </w:r>
      <w:r w:rsidR="00E4647E">
        <w:rPr>
          <w:rFonts w:ascii="Times New Roman" w:hAnsi="Times New Roman" w:cs="Times New Roman"/>
          <w:sz w:val="24"/>
          <w:szCs w:val="24"/>
        </w:rPr>
        <w:t>.1.5.</w:t>
      </w:r>
      <w:r w:rsidR="00E4647E">
        <w:rPr>
          <w:rFonts w:ascii="Times New Roman" w:eastAsia="Times New Roman" w:hAnsi="Times New Roman" w:cs="Times New Roman"/>
          <w:bCs/>
          <w:iCs/>
          <w:sz w:val="24"/>
          <w:szCs w:val="24"/>
          <w:lang w:val="en-GB"/>
        </w:rPr>
        <w:t>7</w:t>
      </w:r>
      <w:r w:rsidR="00E4647E" w:rsidRPr="00DB76C9">
        <w:rPr>
          <w:rFonts w:ascii="Times New Roman" w:eastAsia="Times New Roman" w:hAnsi="Times New Roman" w:cs="Times New Roman"/>
          <w:sz w:val="24"/>
          <w:szCs w:val="24"/>
          <w:lang w:val="en-GB"/>
        </w:rPr>
        <w:t>.</w:t>
      </w:r>
      <w:r w:rsidR="00E4647E">
        <w:rPr>
          <w:rFonts w:ascii="Times New Roman" w:eastAsia="Times New Roman" w:hAnsi="Times New Roman" w:cs="Times New Roman"/>
          <w:sz w:val="24"/>
          <w:szCs w:val="24"/>
          <w:lang w:val="en-GB"/>
        </w:rPr>
        <w:t>6.</w:t>
      </w:r>
      <w:r w:rsidR="00DB76C9" w:rsidRPr="00DB76C9">
        <w:rPr>
          <w:rFonts w:ascii="Times New Roman" w:eastAsia="Times New Roman" w:hAnsi="Times New Roman" w:cs="Times New Roman"/>
          <w:sz w:val="24"/>
          <w:szCs w:val="24"/>
        </w:rPr>
        <w:t xml:space="preserve"> </w:t>
      </w:r>
      <w:r w:rsidR="003F57E7" w:rsidRPr="003F57E7">
        <w:rPr>
          <w:rFonts w:ascii="Times New Roman" w:eastAsia="Times New Roman" w:hAnsi="Times New Roman" w:cs="Times New Roman"/>
          <w:b/>
          <w:bCs/>
          <w:i/>
          <w:iCs/>
          <w:sz w:val="24"/>
          <w:szCs w:val="24"/>
        </w:rPr>
        <w:t>Motorised:</w:t>
      </w:r>
      <w:r w:rsidR="003F57E7">
        <w:rPr>
          <w:rFonts w:ascii="Times New Roman" w:eastAsia="Times New Roman" w:hAnsi="Times New Roman" w:cs="Times New Roman"/>
          <w:sz w:val="24"/>
          <w:szCs w:val="24"/>
        </w:rPr>
        <w:t xml:space="preserve"> </w:t>
      </w:r>
      <w:r w:rsidR="00C719BE">
        <w:rPr>
          <w:rFonts w:ascii="Times New Roman" w:eastAsia="Times New Roman" w:hAnsi="Times New Roman" w:cs="Times New Roman"/>
          <w:sz w:val="24"/>
          <w:szCs w:val="24"/>
        </w:rPr>
        <w:t xml:space="preserve">This category includes </w:t>
      </w:r>
      <w:r w:rsidR="000468C5">
        <w:rPr>
          <w:rFonts w:ascii="Times New Roman" w:eastAsia="Times New Roman" w:hAnsi="Times New Roman" w:cs="Times New Roman"/>
          <w:sz w:val="24"/>
          <w:szCs w:val="24"/>
        </w:rPr>
        <w:t xml:space="preserve">travel by </w:t>
      </w:r>
      <w:r w:rsidR="00C719BE">
        <w:rPr>
          <w:rFonts w:ascii="Times New Roman" w:eastAsia="Times New Roman" w:hAnsi="Times New Roman" w:cs="Times New Roman"/>
          <w:sz w:val="24"/>
          <w:szCs w:val="24"/>
        </w:rPr>
        <w:t>all form</w:t>
      </w:r>
      <w:r w:rsidR="002F7BEE">
        <w:rPr>
          <w:rFonts w:ascii="Times New Roman" w:eastAsia="Times New Roman" w:hAnsi="Times New Roman" w:cs="Times New Roman"/>
          <w:sz w:val="24"/>
          <w:szCs w:val="24"/>
        </w:rPr>
        <w:t>s</w:t>
      </w:r>
      <w:r w:rsidR="00C719BE">
        <w:rPr>
          <w:rFonts w:ascii="Times New Roman" w:eastAsia="Times New Roman" w:hAnsi="Times New Roman" w:cs="Times New Roman"/>
          <w:sz w:val="24"/>
          <w:szCs w:val="24"/>
        </w:rPr>
        <w:t xml:space="preserve"> of motorised </w:t>
      </w:r>
      <w:r w:rsidR="00682313">
        <w:rPr>
          <w:rFonts w:ascii="Times New Roman" w:eastAsia="Times New Roman" w:hAnsi="Times New Roman" w:cs="Times New Roman"/>
          <w:sz w:val="24"/>
          <w:szCs w:val="24"/>
        </w:rPr>
        <w:t>transport</w:t>
      </w:r>
      <w:r w:rsidR="00B23B61">
        <w:rPr>
          <w:rFonts w:ascii="Times New Roman" w:eastAsia="Times New Roman" w:hAnsi="Times New Roman" w:cs="Times New Roman"/>
          <w:sz w:val="24"/>
          <w:szCs w:val="24"/>
        </w:rPr>
        <w:t xml:space="preserve"> which are owned.</w:t>
      </w:r>
      <w:r w:rsidR="00B71FB0">
        <w:rPr>
          <w:rFonts w:ascii="Times New Roman" w:eastAsia="Times New Roman" w:hAnsi="Times New Roman" w:cs="Times New Roman"/>
          <w:sz w:val="24"/>
          <w:szCs w:val="24"/>
        </w:rPr>
        <w:t xml:space="preserve"> Code for this item will be ‘0</w:t>
      </w:r>
      <w:r w:rsidR="00635894">
        <w:rPr>
          <w:rFonts w:ascii="Times New Roman" w:eastAsia="Times New Roman" w:hAnsi="Times New Roman" w:cs="Times New Roman"/>
          <w:sz w:val="24"/>
          <w:szCs w:val="24"/>
        </w:rPr>
        <w:t xml:space="preserve">6’. Motorised transport may include </w:t>
      </w:r>
      <w:r w:rsidR="00635894" w:rsidRPr="00635894">
        <w:rPr>
          <w:rFonts w:ascii="Times New Roman" w:eastAsia="Times New Roman" w:hAnsi="Times New Roman" w:cs="Times New Roman"/>
          <w:sz w:val="24"/>
          <w:szCs w:val="24"/>
        </w:rPr>
        <w:t>two-wheeler, auto rickshaw, car/jeep, tractor/truck</w:t>
      </w:r>
      <w:r w:rsidR="00635894">
        <w:rPr>
          <w:rFonts w:ascii="Times New Roman" w:eastAsia="Times New Roman" w:hAnsi="Times New Roman" w:cs="Times New Roman"/>
          <w:sz w:val="24"/>
          <w:szCs w:val="24"/>
        </w:rPr>
        <w:t xml:space="preserve"> etc.</w:t>
      </w:r>
    </w:p>
    <w:p w:rsidR="004E59B4" w:rsidRDefault="004E59B4" w:rsidP="00DB76C9">
      <w:pPr>
        <w:spacing w:after="0" w:line="240" w:lineRule="auto"/>
        <w:ind w:left="-24"/>
        <w:jc w:val="both"/>
        <w:rPr>
          <w:rFonts w:ascii="Times New Roman" w:eastAsia="Times New Roman" w:hAnsi="Times New Roman" w:cs="Times New Roman"/>
          <w:sz w:val="24"/>
          <w:szCs w:val="24"/>
        </w:rPr>
      </w:pPr>
    </w:p>
    <w:p w:rsidR="00DB76C9" w:rsidRPr="00BF2EF6" w:rsidRDefault="00BF2EF6" w:rsidP="00DB76C9">
      <w:pPr>
        <w:spacing w:after="0" w:line="240" w:lineRule="auto"/>
        <w:ind w:left="-24"/>
        <w:jc w:val="both"/>
        <w:rPr>
          <w:rFonts w:ascii="Times New Roman" w:eastAsia="Times New Roman" w:hAnsi="Times New Roman" w:cs="Times New Roman"/>
          <w:sz w:val="24"/>
          <w:szCs w:val="24"/>
        </w:rPr>
      </w:pPr>
      <w:r>
        <w:rPr>
          <w:rFonts w:ascii="Times New Roman" w:hAnsi="Times New Roman" w:cs="Times New Roman"/>
          <w:sz w:val="24"/>
          <w:szCs w:val="24"/>
        </w:rPr>
        <w:t>3.1.5.</w:t>
      </w:r>
      <w:r>
        <w:rPr>
          <w:rFonts w:ascii="Times New Roman" w:eastAsia="Times New Roman" w:hAnsi="Times New Roman" w:cs="Times New Roman"/>
          <w:bCs/>
          <w:iCs/>
          <w:sz w:val="24"/>
          <w:szCs w:val="24"/>
          <w:lang w:val="en-GB"/>
        </w:rPr>
        <w:t>7</w:t>
      </w:r>
      <w:r w:rsidRPr="00DB76C9">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7.</w:t>
      </w:r>
      <w:r w:rsidR="00C97978">
        <w:rPr>
          <w:rFonts w:ascii="Times New Roman" w:eastAsia="Times New Roman" w:hAnsi="Times New Roman" w:cs="Times New Roman"/>
          <w:sz w:val="24"/>
          <w:szCs w:val="24"/>
          <w:lang w:val="en-GB"/>
        </w:rPr>
        <w:t xml:space="preserve"> </w:t>
      </w:r>
      <w:r w:rsidRPr="00BF2EF6">
        <w:rPr>
          <w:rFonts w:ascii="Times New Roman" w:eastAsia="Times New Roman" w:hAnsi="Times New Roman" w:cs="Times New Roman"/>
          <w:b/>
          <w:bCs/>
          <w:i/>
          <w:iCs/>
          <w:sz w:val="24"/>
          <w:szCs w:val="24"/>
        </w:rPr>
        <w:t>Non-motorised</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This includes</w:t>
      </w:r>
      <w:r w:rsidR="000468C5">
        <w:rPr>
          <w:rFonts w:ascii="Times New Roman" w:eastAsia="Times New Roman" w:hAnsi="Times New Roman" w:cs="Times New Roman"/>
          <w:sz w:val="24"/>
          <w:szCs w:val="24"/>
        </w:rPr>
        <w:t xml:space="preserve"> travel by</w:t>
      </w:r>
      <w:r>
        <w:rPr>
          <w:rFonts w:ascii="Times New Roman" w:eastAsia="Times New Roman" w:hAnsi="Times New Roman" w:cs="Times New Roman"/>
          <w:sz w:val="24"/>
          <w:szCs w:val="24"/>
        </w:rPr>
        <w:t xml:space="preserve"> </w:t>
      </w:r>
      <w:r w:rsidR="00C97978">
        <w:rPr>
          <w:rFonts w:ascii="Times New Roman" w:eastAsia="Times New Roman" w:hAnsi="Times New Roman" w:cs="Times New Roman"/>
          <w:sz w:val="24"/>
          <w:szCs w:val="24"/>
        </w:rPr>
        <w:t xml:space="preserve">owned transport, which </w:t>
      </w:r>
      <w:r w:rsidR="000468C5">
        <w:rPr>
          <w:rFonts w:ascii="Times New Roman" w:eastAsia="Times New Roman" w:hAnsi="Times New Roman" w:cs="Times New Roman"/>
          <w:sz w:val="24"/>
          <w:szCs w:val="24"/>
        </w:rPr>
        <w:t>is</w:t>
      </w:r>
      <w:r w:rsidR="00C97978">
        <w:rPr>
          <w:rFonts w:ascii="Times New Roman" w:eastAsia="Times New Roman" w:hAnsi="Times New Roman" w:cs="Times New Roman"/>
          <w:sz w:val="24"/>
          <w:szCs w:val="24"/>
        </w:rPr>
        <w:t xml:space="preserve"> not motori</w:t>
      </w:r>
      <w:r w:rsidR="000468C5">
        <w:rPr>
          <w:rFonts w:ascii="Times New Roman" w:eastAsia="Times New Roman" w:hAnsi="Times New Roman" w:cs="Times New Roman"/>
          <w:sz w:val="24"/>
          <w:szCs w:val="24"/>
        </w:rPr>
        <w:t>s</w:t>
      </w:r>
      <w:r w:rsidR="00C97978">
        <w:rPr>
          <w:rFonts w:ascii="Times New Roman" w:eastAsia="Times New Roman" w:hAnsi="Times New Roman" w:cs="Times New Roman"/>
          <w:sz w:val="24"/>
          <w:szCs w:val="24"/>
        </w:rPr>
        <w:t>ed</w:t>
      </w:r>
      <w:r w:rsidR="00614705">
        <w:rPr>
          <w:rFonts w:ascii="Times New Roman" w:eastAsia="Times New Roman" w:hAnsi="Times New Roman" w:cs="Times New Roman"/>
          <w:sz w:val="24"/>
          <w:szCs w:val="24"/>
        </w:rPr>
        <w:t>, e.g.</w:t>
      </w:r>
      <w:r w:rsidR="00C97978">
        <w:rPr>
          <w:rFonts w:ascii="Times New Roman" w:eastAsia="Times New Roman" w:hAnsi="Times New Roman" w:cs="Times New Roman"/>
          <w:sz w:val="24"/>
          <w:szCs w:val="24"/>
        </w:rPr>
        <w:t xml:space="preserve"> </w:t>
      </w:r>
      <w:r w:rsidR="00C97978" w:rsidRPr="00C97978">
        <w:rPr>
          <w:rFonts w:ascii="Times New Roman" w:eastAsia="Times New Roman" w:hAnsi="Times New Roman" w:cs="Times New Roman"/>
          <w:sz w:val="24"/>
          <w:szCs w:val="24"/>
        </w:rPr>
        <w:t>bicycle, rickshaw</w:t>
      </w:r>
      <w:r w:rsidR="00C97978">
        <w:rPr>
          <w:rFonts w:ascii="Times New Roman" w:eastAsia="Times New Roman" w:hAnsi="Times New Roman" w:cs="Times New Roman"/>
          <w:sz w:val="24"/>
          <w:szCs w:val="24"/>
        </w:rPr>
        <w:t>, animal driven transport</w:t>
      </w:r>
      <w:r w:rsidR="00DD7C83">
        <w:rPr>
          <w:rFonts w:ascii="Times New Roman" w:eastAsia="Times New Roman" w:hAnsi="Times New Roman" w:cs="Times New Roman"/>
          <w:sz w:val="24"/>
          <w:szCs w:val="24"/>
        </w:rPr>
        <w:t xml:space="preserve"> </w:t>
      </w:r>
      <w:r w:rsidR="000468C5">
        <w:rPr>
          <w:rFonts w:ascii="Times New Roman" w:eastAsia="Times New Roman" w:hAnsi="Times New Roman" w:cs="Times New Roman"/>
          <w:sz w:val="24"/>
          <w:szCs w:val="24"/>
        </w:rPr>
        <w:t>(like</w:t>
      </w:r>
      <w:r w:rsidR="00DD7C83">
        <w:rPr>
          <w:rFonts w:ascii="Times New Roman" w:eastAsia="Times New Roman" w:hAnsi="Times New Roman" w:cs="Times New Roman"/>
          <w:sz w:val="24"/>
          <w:szCs w:val="24"/>
        </w:rPr>
        <w:t xml:space="preserve"> </w:t>
      </w:r>
      <w:r w:rsidR="00DD7C83" w:rsidRPr="00DB76C9">
        <w:rPr>
          <w:rFonts w:ascii="Times New Roman" w:eastAsia="Times New Roman" w:hAnsi="Times New Roman" w:cs="Times New Roman"/>
          <w:sz w:val="24"/>
          <w:szCs w:val="24"/>
        </w:rPr>
        <w:t>horse-cart, bullock-cart, camel-cart etc</w:t>
      </w:r>
      <w:r w:rsidR="00DD7C83">
        <w:rPr>
          <w:rFonts w:ascii="Times New Roman" w:eastAsia="Times New Roman" w:hAnsi="Times New Roman" w:cs="Times New Roman"/>
          <w:sz w:val="24"/>
          <w:szCs w:val="24"/>
        </w:rPr>
        <w:t>.</w:t>
      </w:r>
      <w:r w:rsidR="001F1D06">
        <w:rPr>
          <w:rFonts w:ascii="Times New Roman" w:eastAsia="Times New Roman" w:hAnsi="Times New Roman" w:cs="Times New Roman"/>
          <w:sz w:val="24"/>
          <w:szCs w:val="24"/>
        </w:rPr>
        <w:t>).</w:t>
      </w:r>
      <w:r w:rsidR="00DD7C83">
        <w:rPr>
          <w:rFonts w:ascii="Times New Roman" w:eastAsia="Times New Roman" w:hAnsi="Times New Roman" w:cs="Times New Roman"/>
          <w:sz w:val="24"/>
          <w:szCs w:val="24"/>
        </w:rPr>
        <w:t xml:space="preserve"> </w:t>
      </w:r>
      <w:r w:rsidR="00DD7C83" w:rsidRPr="00DB76C9">
        <w:rPr>
          <w:rFonts w:ascii="Times New Roman" w:eastAsia="Times New Roman" w:hAnsi="Times New Roman" w:cs="Times New Roman"/>
          <w:sz w:val="24"/>
          <w:szCs w:val="24"/>
        </w:rPr>
        <w:t xml:space="preserve">This category </w:t>
      </w:r>
      <w:r w:rsidR="00DD7C83" w:rsidRPr="00E762E3">
        <w:rPr>
          <w:rFonts w:ascii="Times New Roman" w:eastAsia="Times New Roman" w:hAnsi="Times New Roman" w:cs="Times New Roman"/>
          <w:b/>
          <w:bCs/>
          <w:sz w:val="24"/>
          <w:szCs w:val="24"/>
        </w:rPr>
        <w:t>excludes</w:t>
      </w:r>
      <w:r w:rsidR="00DD7C83" w:rsidRPr="00DB76C9">
        <w:rPr>
          <w:rFonts w:ascii="Times New Roman" w:eastAsia="Times New Roman" w:hAnsi="Times New Roman" w:cs="Times New Roman"/>
          <w:sz w:val="24"/>
          <w:szCs w:val="24"/>
        </w:rPr>
        <w:t xml:space="preserve"> travel on horse-back, pony-back etc, for which the code should be ‘</w:t>
      </w:r>
      <w:r w:rsidR="001F49D0">
        <w:rPr>
          <w:rFonts w:ascii="Times New Roman" w:eastAsia="Times New Roman" w:hAnsi="Times New Roman" w:cs="Times New Roman"/>
          <w:sz w:val="24"/>
          <w:szCs w:val="24"/>
        </w:rPr>
        <w:t>1</w:t>
      </w:r>
      <w:r w:rsidR="00DD7C83" w:rsidRPr="00DB76C9">
        <w:rPr>
          <w:rFonts w:ascii="Times New Roman" w:eastAsia="Times New Roman" w:hAnsi="Times New Roman" w:cs="Times New Roman"/>
          <w:sz w:val="24"/>
          <w:szCs w:val="24"/>
        </w:rPr>
        <w:t>9’, i.e. ‘</w:t>
      </w:r>
      <w:r w:rsidR="00DD7C83" w:rsidRPr="00DB76C9">
        <w:rPr>
          <w:rFonts w:ascii="Times New Roman" w:eastAsia="Times New Roman" w:hAnsi="Times New Roman" w:cs="Times New Roman"/>
          <w:i/>
          <w:sz w:val="24"/>
          <w:szCs w:val="24"/>
        </w:rPr>
        <w:t>others</w:t>
      </w:r>
      <w:r w:rsidR="00DD7C83" w:rsidRPr="00DB76C9">
        <w:rPr>
          <w:rFonts w:ascii="Times New Roman" w:eastAsia="Times New Roman" w:hAnsi="Times New Roman" w:cs="Times New Roman"/>
          <w:sz w:val="24"/>
          <w:szCs w:val="24"/>
        </w:rPr>
        <w:t>’</w:t>
      </w:r>
      <w:r w:rsidR="00C97978">
        <w:rPr>
          <w:rFonts w:ascii="Times New Roman" w:eastAsia="Times New Roman" w:hAnsi="Times New Roman" w:cs="Times New Roman"/>
          <w:sz w:val="24"/>
          <w:szCs w:val="24"/>
        </w:rPr>
        <w:t xml:space="preserve"> etc</w:t>
      </w:r>
      <w:r w:rsidR="001F49D0">
        <w:rPr>
          <w:rFonts w:ascii="Times New Roman" w:eastAsia="Times New Roman" w:hAnsi="Times New Roman" w:cs="Times New Roman"/>
          <w:sz w:val="24"/>
          <w:szCs w:val="24"/>
        </w:rPr>
        <w:t>. For non-motorised owned transport code ‘07’ is to be given.</w:t>
      </w:r>
    </w:p>
    <w:p w:rsidR="00DB76C9" w:rsidRPr="00DB76C9" w:rsidRDefault="00DB76C9" w:rsidP="00DB76C9">
      <w:pPr>
        <w:spacing w:after="0" w:line="240" w:lineRule="auto"/>
        <w:ind w:left="-24"/>
        <w:jc w:val="both"/>
        <w:rPr>
          <w:rFonts w:ascii="Times New Roman" w:eastAsia="Times New Roman" w:hAnsi="Times New Roman" w:cs="Times New Roman"/>
          <w:sz w:val="24"/>
          <w:szCs w:val="24"/>
        </w:rPr>
      </w:pPr>
    </w:p>
    <w:p w:rsidR="00DB76C9" w:rsidRPr="00DB76C9" w:rsidRDefault="00DB76C9" w:rsidP="00DB76C9">
      <w:pPr>
        <w:spacing w:after="0" w:line="240" w:lineRule="auto"/>
        <w:ind w:left="-24"/>
        <w:jc w:val="both"/>
        <w:rPr>
          <w:rFonts w:ascii="Times New Roman" w:eastAsia="Times New Roman" w:hAnsi="Times New Roman" w:cs="Times New Roman"/>
          <w:b/>
          <w:i/>
          <w:sz w:val="24"/>
          <w:szCs w:val="24"/>
          <w:lang w:val="en-GB"/>
        </w:rPr>
      </w:pPr>
      <w:r w:rsidRPr="00DB76C9">
        <w:rPr>
          <w:rFonts w:ascii="Times New Roman" w:eastAsia="Times New Roman" w:hAnsi="Times New Roman" w:cs="Times New Roman"/>
          <w:b/>
          <w:sz w:val="24"/>
          <w:szCs w:val="24"/>
          <w:lang w:val="en-GB"/>
        </w:rPr>
        <w:t xml:space="preserve">Note: </w:t>
      </w:r>
      <w:r w:rsidRPr="00DB76C9">
        <w:rPr>
          <w:rFonts w:ascii="Times New Roman" w:eastAsia="Times New Roman" w:hAnsi="Times New Roman" w:cs="Times New Roman"/>
          <w:sz w:val="24"/>
          <w:szCs w:val="24"/>
          <w:lang w:val="en-GB"/>
        </w:rPr>
        <w:t>For each of the above modes of travel under ‘own transport’,</w:t>
      </w:r>
      <w:r w:rsidRPr="00DB76C9">
        <w:rPr>
          <w:rFonts w:ascii="Times New Roman" w:eastAsia="Times New Roman" w:hAnsi="Times New Roman" w:cs="Times New Roman"/>
          <w:b/>
          <w:sz w:val="24"/>
          <w:szCs w:val="24"/>
          <w:lang w:val="en-GB"/>
        </w:rPr>
        <w:t xml:space="preserve"> </w:t>
      </w:r>
      <w:r w:rsidRPr="00DB76C9">
        <w:rPr>
          <w:rFonts w:ascii="Times New Roman" w:eastAsia="Times New Roman" w:hAnsi="Times New Roman" w:cs="Times New Roman"/>
          <w:sz w:val="24"/>
          <w:szCs w:val="24"/>
        </w:rPr>
        <w:t xml:space="preserve">the owner must be a member of the household who may or may not be a visitor. However, if the vehicle is borrowed rental-free from a non-household member, it should be treated as owned. </w:t>
      </w:r>
    </w:p>
    <w:p w:rsidR="00DB76C9" w:rsidRPr="00DB76C9" w:rsidRDefault="00DB76C9" w:rsidP="00DB76C9">
      <w:pPr>
        <w:spacing w:after="0" w:line="240" w:lineRule="auto"/>
        <w:ind w:left="-24"/>
        <w:jc w:val="both"/>
        <w:rPr>
          <w:rFonts w:ascii="Times New Roman" w:eastAsia="Times New Roman" w:hAnsi="Times New Roman" w:cs="Times New Roman"/>
          <w:b/>
          <w:i/>
          <w:sz w:val="24"/>
          <w:szCs w:val="24"/>
          <w:lang w:val="en-GB"/>
        </w:rPr>
      </w:pPr>
    </w:p>
    <w:p w:rsidR="00DB76C9" w:rsidRPr="00DB76C9" w:rsidRDefault="00DB76C9" w:rsidP="00DB76C9">
      <w:pPr>
        <w:spacing w:after="0" w:line="240" w:lineRule="auto"/>
        <w:ind w:left="-24"/>
        <w:jc w:val="both"/>
        <w:rPr>
          <w:rFonts w:ascii="Times New Roman" w:eastAsia="Times New Roman" w:hAnsi="Times New Roman" w:cs="Times New Roman"/>
          <w:b/>
          <w:i/>
          <w:sz w:val="24"/>
          <w:szCs w:val="24"/>
          <w:lang w:val="en-GB"/>
        </w:rPr>
      </w:pPr>
      <w:r w:rsidRPr="00DB76C9">
        <w:rPr>
          <w:rFonts w:ascii="Times New Roman" w:eastAsia="Times New Roman" w:hAnsi="Times New Roman" w:cs="Times New Roman"/>
          <w:b/>
          <w:i/>
          <w:sz w:val="24"/>
          <w:szCs w:val="24"/>
          <w:lang w:val="en-GB"/>
        </w:rPr>
        <w:t>Transport equipment</w:t>
      </w:r>
      <w:r w:rsidR="00D3238E">
        <w:rPr>
          <w:rFonts w:ascii="Times New Roman" w:eastAsia="Times New Roman" w:hAnsi="Times New Roman" w:cs="Times New Roman"/>
          <w:b/>
          <w:i/>
          <w:sz w:val="24"/>
          <w:szCs w:val="24"/>
          <w:lang w:val="en-GB"/>
        </w:rPr>
        <w:t>,</w:t>
      </w:r>
      <w:r w:rsidRPr="00DB76C9">
        <w:rPr>
          <w:rFonts w:ascii="Times New Roman" w:eastAsia="Times New Roman" w:hAnsi="Times New Roman" w:cs="Times New Roman"/>
          <w:b/>
          <w:i/>
          <w:sz w:val="24"/>
          <w:szCs w:val="24"/>
          <w:lang w:val="en-GB"/>
        </w:rPr>
        <w:t xml:space="preserve"> rental (hired transport):</w:t>
      </w:r>
    </w:p>
    <w:p w:rsidR="00DB76C9" w:rsidRPr="00DB76C9" w:rsidRDefault="00DB76C9" w:rsidP="00DB76C9">
      <w:pPr>
        <w:spacing w:after="0" w:line="240" w:lineRule="auto"/>
        <w:ind w:left="-24"/>
        <w:jc w:val="both"/>
        <w:rPr>
          <w:rFonts w:ascii="Times New Roman" w:eastAsia="Times New Roman" w:hAnsi="Times New Roman" w:cs="Times New Roman"/>
          <w:sz w:val="24"/>
          <w:szCs w:val="24"/>
        </w:rPr>
      </w:pPr>
    </w:p>
    <w:p w:rsidR="00281235" w:rsidRPr="00A95306" w:rsidRDefault="005C6A92" w:rsidP="00A95306">
      <w:pPr>
        <w:spacing w:after="0" w:line="240" w:lineRule="auto"/>
        <w:ind w:left="-24"/>
        <w:jc w:val="both"/>
        <w:rPr>
          <w:rFonts w:ascii="Times New Roman" w:eastAsia="Times New Roman" w:hAnsi="Times New Roman" w:cs="Times New Roman"/>
          <w:i/>
          <w:iCs/>
          <w:sz w:val="24"/>
          <w:szCs w:val="24"/>
        </w:rPr>
      </w:pPr>
      <w:r>
        <w:rPr>
          <w:rFonts w:ascii="Times New Roman" w:hAnsi="Times New Roman" w:cs="Times New Roman"/>
          <w:sz w:val="24"/>
          <w:szCs w:val="24"/>
        </w:rPr>
        <w:t>3</w:t>
      </w:r>
      <w:r w:rsidR="00E4647E">
        <w:rPr>
          <w:rFonts w:ascii="Times New Roman" w:hAnsi="Times New Roman" w:cs="Times New Roman"/>
          <w:sz w:val="24"/>
          <w:szCs w:val="24"/>
        </w:rPr>
        <w:t>.1.5.</w:t>
      </w:r>
      <w:r w:rsidR="00E4647E">
        <w:rPr>
          <w:rFonts w:ascii="Times New Roman" w:eastAsia="Times New Roman" w:hAnsi="Times New Roman" w:cs="Times New Roman"/>
          <w:bCs/>
          <w:iCs/>
          <w:sz w:val="24"/>
          <w:szCs w:val="24"/>
          <w:lang w:val="en-GB"/>
        </w:rPr>
        <w:t>7</w:t>
      </w:r>
      <w:r w:rsidR="00E4647E" w:rsidRPr="00DB76C9">
        <w:rPr>
          <w:rFonts w:ascii="Times New Roman" w:eastAsia="Times New Roman" w:hAnsi="Times New Roman" w:cs="Times New Roman"/>
          <w:sz w:val="24"/>
          <w:szCs w:val="24"/>
          <w:lang w:val="en-GB"/>
        </w:rPr>
        <w:t>.</w:t>
      </w:r>
      <w:r w:rsidR="001F1D06">
        <w:rPr>
          <w:rFonts w:ascii="Times New Roman" w:eastAsia="Times New Roman" w:hAnsi="Times New Roman" w:cs="Times New Roman"/>
          <w:sz w:val="24"/>
          <w:szCs w:val="24"/>
        </w:rPr>
        <w:t>8</w:t>
      </w:r>
      <w:r w:rsidR="00E4647E">
        <w:rPr>
          <w:rFonts w:ascii="Times New Roman" w:eastAsia="Times New Roman" w:hAnsi="Times New Roman" w:cs="Times New Roman"/>
          <w:sz w:val="24"/>
          <w:szCs w:val="24"/>
        </w:rPr>
        <w:t xml:space="preserve">. </w:t>
      </w:r>
      <w:r w:rsidR="00DB76C9" w:rsidRPr="00DB76C9">
        <w:rPr>
          <w:rFonts w:ascii="Times New Roman" w:eastAsia="Times New Roman" w:hAnsi="Times New Roman" w:cs="Times New Roman"/>
          <w:b/>
          <w:i/>
          <w:sz w:val="24"/>
          <w:szCs w:val="24"/>
          <w:lang w:val="en-GB"/>
        </w:rPr>
        <w:t>Transport equipment</w:t>
      </w:r>
      <w:r w:rsidR="00D3238E">
        <w:rPr>
          <w:rFonts w:ascii="Times New Roman" w:eastAsia="Times New Roman" w:hAnsi="Times New Roman" w:cs="Times New Roman"/>
          <w:b/>
          <w:i/>
          <w:sz w:val="24"/>
          <w:szCs w:val="24"/>
          <w:lang w:val="en-GB"/>
        </w:rPr>
        <w:t>,</w:t>
      </w:r>
      <w:r w:rsidR="00DB76C9" w:rsidRPr="00DB76C9">
        <w:rPr>
          <w:rFonts w:ascii="Times New Roman" w:eastAsia="Times New Roman" w:hAnsi="Times New Roman" w:cs="Times New Roman"/>
          <w:b/>
          <w:i/>
          <w:sz w:val="24"/>
          <w:szCs w:val="24"/>
          <w:lang w:val="en-GB"/>
        </w:rPr>
        <w:t xml:space="preserve"> rental (hired transport): </w:t>
      </w:r>
      <w:r w:rsidR="00DB76C9" w:rsidRPr="00DB76C9">
        <w:rPr>
          <w:rFonts w:ascii="Times New Roman" w:eastAsia="Times New Roman" w:hAnsi="Times New Roman" w:cs="Times New Roman"/>
          <w:sz w:val="24"/>
          <w:szCs w:val="24"/>
          <w:lang w:val="en-GB"/>
        </w:rPr>
        <w:t xml:space="preserve">This includes travel </w:t>
      </w:r>
      <w:r w:rsidR="003C1B41">
        <w:rPr>
          <w:rFonts w:ascii="Times New Roman" w:eastAsia="Times New Roman" w:hAnsi="Times New Roman" w:cs="Times New Roman"/>
          <w:sz w:val="24"/>
          <w:szCs w:val="24"/>
          <w:lang w:val="en-GB"/>
        </w:rPr>
        <w:t>by</w:t>
      </w:r>
      <w:r w:rsidR="00DB76C9" w:rsidRPr="00DB76C9">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sz w:val="24"/>
          <w:szCs w:val="24"/>
          <w:u w:val="single"/>
          <w:lang w:val="en-GB"/>
        </w:rPr>
        <w:t>hired</w:t>
      </w:r>
      <w:r w:rsidR="00DB76C9" w:rsidRPr="00DB76C9">
        <w:rPr>
          <w:rFonts w:ascii="Times New Roman" w:eastAsia="Times New Roman" w:hAnsi="Times New Roman" w:cs="Times New Roman"/>
          <w:sz w:val="24"/>
          <w:szCs w:val="24"/>
          <w:lang w:val="en-GB"/>
        </w:rPr>
        <w:t xml:space="preserve"> </w:t>
      </w:r>
      <w:r w:rsidR="001F1D06">
        <w:rPr>
          <w:rFonts w:ascii="Times New Roman" w:eastAsia="Times New Roman" w:hAnsi="Times New Roman" w:cs="Times New Roman"/>
          <w:sz w:val="24"/>
          <w:szCs w:val="24"/>
          <w:lang w:val="en-GB"/>
        </w:rPr>
        <w:t>motorised</w:t>
      </w:r>
      <w:r w:rsidR="003F6922">
        <w:rPr>
          <w:rFonts w:ascii="Times New Roman" w:eastAsia="Times New Roman" w:hAnsi="Times New Roman" w:cs="Times New Roman"/>
          <w:sz w:val="24"/>
          <w:szCs w:val="24"/>
          <w:lang w:val="en-GB"/>
        </w:rPr>
        <w:t xml:space="preserve"> (code-08)</w:t>
      </w:r>
      <w:r w:rsidR="001F1D06">
        <w:rPr>
          <w:rFonts w:ascii="Times New Roman" w:eastAsia="Times New Roman" w:hAnsi="Times New Roman" w:cs="Times New Roman"/>
          <w:sz w:val="24"/>
          <w:szCs w:val="24"/>
          <w:lang w:val="en-GB"/>
        </w:rPr>
        <w:t xml:space="preserve"> and non-motorised </w:t>
      </w:r>
      <w:r w:rsidR="00DB76C9" w:rsidRPr="00DB76C9">
        <w:rPr>
          <w:rFonts w:ascii="Times New Roman" w:eastAsia="Times New Roman" w:hAnsi="Times New Roman" w:cs="Times New Roman"/>
          <w:iCs/>
          <w:sz w:val="24"/>
          <w:szCs w:val="24"/>
        </w:rPr>
        <w:t>(code-1</w:t>
      </w:r>
      <w:r w:rsidR="003F6922">
        <w:rPr>
          <w:rFonts w:ascii="Times New Roman" w:eastAsia="Times New Roman" w:hAnsi="Times New Roman" w:cs="Times New Roman"/>
          <w:iCs/>
          <w:sz w:val="24"/>
          <w:szCs w:val="24"/>
        </w:rPr>
        <w:t>0</w:t>
      </w:r>
      <w:r w:rsidR="00DB76C9" w:rsidRPr="00DB76C9">
        <w:rPr>
          <w:rFonts w:ascii="Times New Roman" w:eastAsia="Times New Roman" w:hAnsi="Times New Roman" w:cs="Times New Roman"/>
          <w:iCs/>
          <w:sz w:val="24"/>
          <w:szCs w:val="24"/>
        </w:rPr>
        <w:t>)</w:t>
      </w:r>
      <w:r w:rsidR="003C1B41">
        <w:rPr>
          <w:rFonts w:ascii="Times New Roman" w:eastAsia="Times New Roman" w:hAnsi="Times New Roman" w:cs="Times New Roman"/>
          <w:iCs/>
          <w:sz w:val="24"/>
          <w:szCs w:val="24"/>
        </w:rPr>
        <w:t xml:space="preserve"> </w:t>
      </w:r>
      <w:r w:rsidR="003C1B41" w:rsidRPr="00DB76C9">
        <w:rPr>
          <w:rFonts w:ascii="Times New Roman" w:eastAsia="Times New Roman" w:hAnsi="Times New Roman" w:cs="Times New Roman"/>
          <w:sz w:val="24"/>
          <w:szCs w:val="24"/>
          <w:lang w:val="en-GB"/>
        </w:rPr>
        <w:t>road transport</w:t>
      </w:r>
      <w:r w:rsidR="003F6922">
        <w:rPr>
          <w:rFonts w:ascii="Times New Roman" w:eastAsia="Times New Roman" w:hAnsi="Times New Roman" w:cs="Times New Roman"/>
          <w:i/>
          <w:iCs/>
          <w:sz w:val="24"/>
          <w:szCs w:val="24"/>
        </w:rPr>
        <w:t>.</w:t>
      </w:r>
      <w:r w:rsidR="004D6265">
        <w:rPr>
          <w:rFonts w:ascii="Times New Roman" w:eastAsia="Times New Roman" w:hAnsi="Times New Roman" w:cs="Times New Roman"/>
          <w:sz w:val="24"/>
          <w:szCs w:val="24"/>
        </w:rPr>
        <w:t xml:space="preserve"> </w:t>
      </w:r>
      <w:r w:rsidR="003C1B41">
        <w:rPr>
          <w:rFonts w:ascii="Times New Roman" w:eastAsia="Times New Roman" w:hAnsi="Times New Roman" w:cs="Times New Roman"/>
          <w:sz w:val="24"/>
          <w:szCs w:val="24"/>
        </w:rPr>
        <w:t>M</w:t>
      </w:r>
      <w:r w:rsidR="004D6265">
        <w:rPr>
          <w:rFonts w:ascii="Times New Roman" w:eastAsia="Times New Roman" w:hAnsi="Times New Roman" w:cs="Times New Roman"/>
          <w:sz w:val="24"/>
          <w:szCs w:val="24"/>
        </w:rPr>
        <w:t xml:space="preserve">otorised and non-motorised </w:t>
      </w:r>
      <w:r w:rsidR="00D76E65">
        <w:rPr>
          <w:rFonts w:ascii="Times New Roman" w:eastAsia="Times New Roman" w:hAnsi="Times New Roman" w:cs="Times New Roman"/>
          <w:sz w:val="24"/>
          <w:szCs w:val="24"/>
        </w:rPr>
        <w:t xml:space="preserve">road transports </w:t>
      </w:r>
      <w:r w:rsidR="004D6265">
        <w:rPr>
          <w:rFonts w:ascii="Times New Roman" w:eastAsia="Times New Roman" w:hAnsi="Times New Roman" w:cs="Times New Roman"/>
          <w:sz w:val="24"/>
          <w:szCs w:val="24"/>
        </w:rPr>
        <w:t xml:space="preserve">are similar to those mentioned in above paragraphs </w:t>
      </w:r>
      <w:r w:rsidR="006321BC">
        <w:rPr>
          <w:rFonts w:ascii="Times New Roman" w:eastAsia="Times New Roman" w:hAnsi="Times New Roman" w:cs="Times New Roman"/>
          <w:sz w:val="24"/>
          <w:szCs w:val="24"/>
        </w:rPr>
        <w:t>3.1.5.7.6 and 3.1.5.7.7</w:t>
      </w:r>
      <w:r w:rsidR="00D10A76">
        <w:rPr>
          <w:rFonts w:ascii="Times New Roman" w:eastAsia="Times New Roman" w:hAnsi="Times New Roman" w:cs="Times New Roman"/>
          <w:sz w:val="24"/>
          <w:szCs w:val="24"/>
        </w:rPr>
        <w:t>, including taxi</w:t>
      </w:r>
      <w:r w:rsidR="006321BC">
        <w:rPr>
          <w:rFonts w:ascii="Times New Roman" w:eastAsia="Times New Roman" w:hAnsi="Times New Roman" w:cs="Times New Roman"/>
          <w:sz w:val="24"/>
          <w:szCs w:val="24"/>
        </w:rPr>
        <w:t>.</w:t>
      </w:r>
      <w:r w:rsidR="00DB76C9" w:rsidRPr="00DB76C9">
        <w:rPr>
          <w:rFonts w:ascii="Times New Roman" w:eastAsia="Times New Roman" w:hAnsi="Times New Roman" w:cs="Times New Roman"/>
          <w:i/>
          <w:iCs/>
          <w:sz w:val="24"/>
          <w:szCs w:val="24"/>
        </w:rPr>
        <w:t xml:space="preserve"> </w:t>
      </w:r>
      <w:r w:rsidR="00DB76C9" w:rsidRPr="00DB76C9">
        <w:rPr>
          <w:rFonts w:ascii="Times New Roman" w:eastAsia="Times New Roman" w:hAnsi="Times New Roman" w:cs="Times New Roman"/>
          <w:sz w:val="24"/>
          <w:szCs w:val="24"/>
        </w:rPr>
        <w:t>This category excludes travel on horse-back, pony-back etc, for which the code should be ‘</w:t>
      </w:r>
      <w:r w:rsidR="003F6922">
        <w:rPr>
          <w:rFonts w:ascii="Times New Roman" w:eastAsia="Times New Roman" w:hAnsi="Times New Roman" w:cs="Times New Roman"/>
          <w:sz w:val="24"/>
          <w:szCs w:val="24"/>
        </w:rPr>
        <w:t>1</w:t>
      </w:r>
      <w:r w:rsidR="00DB76C9" w:rsidRPr="00DB76C9">
        <w:rPr>
          <w:rFonts w:ascii="Times New Roman" w:eastAsia="Times New Roman" w:hAnsi="Times New Roman" w:cs="Times New Roman"/>
          <w:sz w:val="24"/>
          <w:szCs w:val="24"/>
        </w:rPr>
        <w:t>9’, i.e. ‘</w:t>
      </w:r>
      <w:r w:rsidR="00DB76C9" w:rsidRPr="00DB76C9">
        <w:rPr>
          <w:rFonts w:ascii="Times New Roman" w:eastAsia="Times New Roman" w:hAnsi="Times New Roman" w:cs="Times New Roman"/>
          <w:i/>
          <w:sz w:val="24"/>
          <w:szCs w:val="24"/>
        </w:rPr>
        <w:t>others</w:t>
      </w:r>
      <w:r w:rsidR="00DB76C9" w:rsidRPr="00DB76C9">
        <w:rPr>
          <w:rFonts w:ascii="Times New Roman" w:eastAsia="Times New Roman" w:hAnsi="Times New Roman" w:cs="Times New Roman"/>
          <w:sz w:val="24"/>
          <w:szCs w:val="24"/>
        </w:rPr>
        <w:t xml:space="preserve">’. </w:t>
      </w:r>
      <w:r w:rsidR="008F5C20">
        <w:rPr>
          <w:rFonts w:ascii="Times New Roman" w:eastAsia="Times New Roman" w:hAnsi="Times New Roman" w:cs="Times New Roman"/>
          <w:sz w:val="24"/>
          <w:szCs w:val="24"/>
        </w:rPr>
        <w:t xml:space="preserve">Hired </w:t>
      </w:r>
      <w:r w:rsidR="00CA2E09">
        <w:rPr>
          <w:rFonts w:ascii="Times New Roman" w:eastAsia="Times New Roman" w:hAnsi="Times New Roman" w:cs="Times New Roman"/>
          <w:sz w:val="24"/>
          <w:szCs w:val="24"/>
        </w:rPr>
        <w:t xml:space="preserve">bus, </w:t>
      </w:r>
      <w:r w:rsidR="008F5C20">
        <w:rPr>
          <w:rFonts w:ascii="Times New Roman" w:eastAsia="Times New Roman" w:hAnsi="Times New Roman" w:cs="Times New Roman"/>
          <w:sz w:val="24"/>
          <w:szCs w:val="24"/>
        </w:rPr>
        <w:t>railway coaches</w:t>
      </w:r>
      <w:r w:rsidR="00CA2E09">
        <w:rPr>
          <w:rFonts w:ascii="Times New Roman" w:eastAsia="Times New Roman" w:hAnsi="Times New Roman" w:cs="Times New Roman"/>
          <w:sz w:val="24"/>
          <w:szCs w:val="24"/>
        </w:rPr>
        <w:t xml:space="preserve">, </w:t>
      </w:r>
      <w:r w:rsidR="008F5C20">
        <w:rPr>
          <w:rFonts w:ascii="Times New Roman" w:eastAsia="Times New Roman" w:hAnsi="Times New Roman" w:cs="Times New Roman"/>
          <w:sz w:val="24"/>
          <w:szCs w:val="24"/>
        </w:rPr>
        <w:t>boat/ship</w:t>
      </w:r>
      <w:r w:rsidR="00CA2E09">
        <w:rPr>
          <w:rFonts w:ascii="Times New Roman" w:eastAsia="Times New Roman" w:hAnsi="Times New Roman" w:cs="Times New Roman"/>
          <w:sz w:val="24"/>
          <w:szCs w:val="24"/>
        </w:rPr>
        <w:t xml:space="preserve"> </w:t>
      </w:r>
      <w:r w:rsidR="008F5C20">
        <w:rPr>
          <w:rFonts w:ascii="Times New Roman" w:eastAsia="Times New Roman" w:hAnsi="Times New Roman" w:cs="Times New Roman"/>
          <w:sz w:val="24"/>
          <w:szCs w:val="24"/>
        </w:rPr>
        <w:t>are also excluded from this item. These are inc</w:t>
      </w:r>
      <w:r w:rsidR="00CA2E09">
        <w:rPr>
          <w:rFonts w:ascii="Times New Roman" w:eastAsia="Times New Roman" w:hAnsi="Times New Roman" w:cs="Times New Roman"/>
          <w:sz w:val="24"/>
          <w:szCs w:val="24"/>
        </w:rPr>
        <w:t xml:space="preserve">luded in </w:t>
      </w:r>
      <w:r w:rsidR="006F6DC6">
        <w:rPr>
          <w:rFonts w:ascii="Times New Roman" w:eastAsia="Times New Roman" w:hAnsi="Times New Roman" w:cs="Times New Roman"/>
          <w:sz w:val="24"/>
          <w:szCs w:val="24"/>
        </w:rPr>
        <w:t xml:space="preserve">bus (code ‘02’), train (code ‘03’) and ship/boat (code ‘’04’) respectively. </w:t>
      </w:r>
      <w:r w:rsidR="00DB76C9" w:rsidRPr="00DB76C9">
        <w:rPr>
          <w:rFonts w:ascii="Times New Roman" w:eastAsia="Times New Roman" w:hAnsi="Times New Roman" w:cs="Times New Roman"/>
          <w:sz w:val="24"/>
          <w:szCs w:val="24"/>
        </w:rPr>
        <w:t xml:space="preserve">The transport equipment must be </w:t>
      </w:r>
      <w:r w:rsidR="00DB76C9" w:rsidRPr="00DB76C9">
        <w:rPr>
          <w:rFonts w:ascii="Times New Roman" w:eastAsia="Times New Roman" w:hAnsi="Times New Roman" w:cs="Times New Roman"/>
          <w:sz w:val="24"/>
          <w:szCs w:val="24"/>
          <w:u w:val="single"/>
        </w:rPr>
        <w:t>hired</w:t>
      </w:r>
      <w:r w:rsidR="00DB76C9" w:rsidRPr="00DB76C9">
        <w:rPr>
          <w:rFonts w:ascii="Times New Roman" w:eastAsia="Times New Roman" w:hAnsi="Times New Roman" w:cs="Times New Roman"/>
          <w:sz w:val="24"/>
          <w:szCs w:val="24"/>
        </w:rPr>
        <w:t xml:space="preserve"> with or without driver/helper and should not be public transport or owned by a household member (see also Note under the preceding paragraph). It may be shared with any other person (s) who is/are not member(s) of the trip. </w:t>
      </w:r>
    </w:p>
    <w:p w:rsidR="00281235" w:rsidRDefault="00281235" w:rsidP="00DB76C9">
      <w:pPr>
        <w:spacing w:after="0" w:line="240" w:lineRule="auto"/>
        <w:ind w:left="-24"/>
        <w:jc w:val="both"/>
        <w:rPr>
          <w:rFonts w:ascii="Times New Roman" w:eastAsia="Times New Roman" w:hAnsi="Times New Roman" w:cs="Times New Roman"/>
          <w:b/>
          <w:i/>
          <w:sz w:val="24"/>
          <w:szCs w:val="24"/>
          <w:lang w:val="en-GB"/>
        </w:rPr>
      </w:pPr>
    </w:p>
    <w:p w:rsidR="00DB76C9" w:rsidRPr="00DB76C9" w:rsidRDefault="00DB76C9" w:rsidP="00DB76C9">
      <w:pPr>
        <w:spacing w:after="0" w:line="240" w:lineRule="auto"/>
        <w:ind w:left="-24"/>
        <w:jc w:val="both"/>
        <w:rPr>
          <w:rFonts w:ascii="Times New Roman" w:eastAsia="Times New Roman" w:hAnsi="Times New Roman" w:cs="Times New Roman"/>
          <w:sz w:val="24"/>
          <w:szCs w:val="24"/>
          <w:lang w:val="en-GB"/>
        </w:rPr>
      </w:pPr>
      <w:r w:rsidRPr="00DB76C9">
        <w:rPr>
          <w:rFonts w:ascii="Times New Roman" w:eastAsia="Times New Roman" w:hAnsi="Times New Roman" w:cs="Times New Roman"/>
          <w:b/>
          <w:i/>
          <w:sz w:val="24"/>
          <w:szCs w:val="24"/>
          <w:lang w:val="en-GB"/>
        </w:rPr>
        <w:t xml:space="preserve">Others: </w:t>
      </w:r>
      <w:r w:rsidRPr="00DB76C9">
        <w:rPr>
          <w:rFonts w:ascii="Times New Roman" w:eastAsia="Times New Roman" w:hAnsi="Times New Roman" w:cs="Times New Roman"/>
          <w:sz w:val="24"/>
          <w:szCs w:val="24"/>
          <w:lang w:val="en-GB"/>
        </w:rPr>
        <w:t xml:space="preserve"> </w:t>
      </w:r>
    </w:p>
    <w:p w:rsidR="00DB76C9" w:rsidRPr="00DB76C9" w:rsidRDefault="00DB76C9" w:rsidP="00DB76C9">
      <w:pPr>
        <w:spacing w:after="0" w:line="240" w:lineRule="auto"/>
        <w:ind w:left="-24"/>
        <w:jc w:val="both"/>
        <w:rPr>
          <w:rFonts w:ascii="Times New Roman" w:eastAsia="Times New Roman" w:hAnsi="Times New Roman" w:cs="Times New Roman"/>
          <w:sz w:val="24"/>
          <w:szCs w:val="24"/>
          <w:lang w:val="en-GB"/>
        </w:rPr>
      </w:pPr>
    </w:p>
    <w:p w:rsidR="00DB76C9" w:rsidRPr="00DB76C9" w:rsidRDefault="005C6A92" w:rsidP="00DB76C9">
      <w:pPr>
        <w:spacing w:after="0" w:line="240" w:lineRule="auto"/>
        <w:ind w:left="-24"/>
        <w:jc w:val="both"/>
        <w:rPr>
          <w:rFonts w:ascii="Times New Roman" w:eastAsia="Times New Roman" w:hAnsi="Times New Roman" w:cs="Times New Roman"/>
          <w:sz w:val="24"/>
          <w:szCs w:val="24"/>
          <w:lang w:val="en-GB"/>
        </w:rPr>
      </w:pPr>
      <w:r>
        <w:rPr>
          <w:rFonts w:ascii="Times New Roman" w:hAnsi="Times New Roman" w:cs="Times New Roman"/>
          <w:sz w:val="24"/>
          <w:szCs w:val="24"/>
        </w:rPr>
        <w:lastRenderedPageBreak/>
        <w:t>3</w:t>
      </w:r>
      <w:r w:rsidR="00E4647E">
        <w:rPr>
          <w:rFonts w:ascii="Times New Roman" w:hAnsi="Times New Roman" w:cs="Times New Roman"/>
          <w:sz w:val="24"/>
          <w:szCs w:val="24"/>
        </w:rPr>
        <w:t>.1.5.</w:t>
      </w:r>
      <w:r w:rsidR="00E4647E">
        <w:rPr>
          <w:rFonts w:ascii="Times New Roman" w:eastAsia="Times New Roman" w:hAnsi="Times New Roman" w:cs="Times New Roman"/>
          <w:bCs/>
          <w:iCs/>
          <w:sz w:val="24"/>
          <w:szCs w:val="24"/>
          <w:lang w:val="en-GB"/>
        </w:rPr>
        <w:t>7</w:t>
      </w:r>
      <w:r w:rsidR="00E4647E" w:rsidRPr="00DB76C9">
        <w:rPr>
          <w:rFonts w:ascii="Times New Roman" w:eastAsia="Times New Roman" w:hAnsi="Times New Roman" w:cs="Times New Roman"/>
          <w:sz w:val="24"/>
          <w:szCs w:val="24"/>
          <w:lang w:val="en-GB"/>
        </w:rPr>
        <w:t>.</w:t>
      </w:r>
      <w:r w:rsidR="006321BC">
        <w:rPr>
          <w:rFonts w:ascii="Times New Roman" w:eastAsia="Times New Roman" w:hAnsi="Times New Roman" w:cs="Times New Roman"/>
          <w:sz w:val="24"/>
          <w:szCs w:val="24"/>
          <w:lang w:val="en-GB"/>
        </w:rPr>
        <w:t>9</w:t>
      </w:r>
      <w:r w:rsidR="00DB76C9" w:rsidRPr="00DB76C9">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b/>
          <w:i/>
          <w:sz w:val="24"/>
          <w:szCs w:val="24"/>
          <w:lang w:val="en-GB"/>
        </w:rPr>
        <w:t xml:space="preserve">Others: </w:t>
      </w:r>
      <w:r w:rsidR="00DB76C9" w:rsidRPr="00DB76C9">
        <w:rPr>
          <w:rFonts w:ascii="Times New Roman" w:eastAsia="Times New Roman" w:hAnsi="Times New Roman" w:cs="Times New Roman"/>
          <w:sz w:val="24"/>
          <w:szCs w:val="24"/>
          <w:lang w:val="en-GB"/>
        </w:rPr>
        <w:t xml:space="preserve"> This category includes means of transport which are not indicated elsewhere (paragraphs 3.</w:t>
      </w:r>
      <w:r w:rsidR="00312086">
        <w:rPr>
          <w:rFonts w:ascii="Times New Roman" w:eastAsia="Times New Roman" w:hAnsi="Times New Roman" w:cs="Times New Roman"/>
          <w:sz w:val="24"/>
          <w:szCs w:val="24"/>
          <w:lang w:val="en-GB"/>
        </w:rPr>
        <w:t>1.</w:t>
      </w:r>
      <w:r w:rsidR="00DB76C9" w:rsidRPr="00DB76C9">
        <w:rPr>
          <w:rFonts w:ascii="Times New Roman" w:eastAsia="Times New Roman" w:hAnsi="Times New Roman" w:cs="Times New Roman"/>
          <w:sz w:val="24"/>
          <w:szCs w:val="24"/>
          <w:lang w:val="en-GB"/>
        </w:rPr>
        <w:t>5.</w:t>
      </w:r>
      <w:r w:rsidR="00312086">
        <w:rPr>
          <w:rFonts w:ascii="Times New Roman" w:eastAsia="Times New Roman" w:hAnsi="Times New Roman" w:cs="Times New Roman"/>
          <w:sz w:val="24"/>
          <w:szCs w:val="24"/>
          <w:lang w:val="en-GB"/>
        </w:rPr>
        <w:t>7</w:t>
      </w:r>
      <w:r w:rsidR="00DB76C9" w:rsidRPr="00DB76C9">
        <w:rPr>
          <w:rFonts w:ascii="Times New Roman" w:eastAsia="Times New Roman" w:hAnsi="Times New Roman" w:cs="Times New Roman"/>
          <w:sz w:val="24"/>
          <w:szCs w:val="24"/>
          <w:lang w:val="en-GB"/>
        </w:rPr>
        <w:t>.1 to 3.</w:t>
      </w:r>
      <w:r w:rsidR="00DB314B">
        <w:rPr>
          <w:rFonts w:ascii="Times New Roman" w:eastAsia="Times New Roman" w:hAnsi="Times New Roman" w:cs="Times New Roman"/>
          <w:sz w:val="24"/>
          <w:szCs w:val="24"/>
          <w:lang w:val="en-GB"/>
        </w:rPr>
        <w:t>1</w:t>
      </w:r>
      <w:r w:rsidR="00DB76C9" w:rsidRPr="00DB76C9">
        <w:rPr>
          <w:rFonts w:ascii="Times New Roman" w:eastAsia="Times New Roman" w:hAnsi="Times New Roman" w:cs="Times New Roman"/>
          <w:sz w:val="24"/>
          <w:szCs w:val="24"/>
          <w:lang w:val="en-GB"/>
        </w:rPr>
        <w:t>.5.</w:t>
      </w:r>
      <w:r w:rsidR="00DB314B">
        <w:rPr>
          <w:rFonts w:ascii="Times New Roman" w:eastAsia="Times New Roman" w:hAnsi="Times New Roman" w:cs="Times New Roman"/>
          <w:sz w:val="24"/>
          <w:szCs w:val="24"/>
          <w:lang w:val="en-GB"/>
        </w:rPr>
        <w:t>7</w:t>
      </w:r>
      <w:r w:rsidR="00DB76C9" w:rsidRPr="00DB76C9">
        <w:rPr>
          <w:rFonts w:ascii="Times New Roman" w:eastAsia="Times New Roman" w:hAnsi="Times New Roman" w:cs="Times New Roman"/>
          <w:sz w:val="24"/>
          <w:szCs w:val="24"/>
          <w:lang w:val="en-GB"/>
        </w:rPr>
        <w:t>.</w:t>
      </w:r>
      <w:r w:rsidR="006321BC">
        <w:rPr>
          <w:rFonts w:ascii="Times New Roman" w:eastAsia="Times New Roman" w:hAnsi="Times New Roman" w:cs="Times New Roman"/>
          <w:sz w:val="24"/>
          <w:szCs w:val="24"/>
          <w:lang w:val="en-GB"/>
        </w:rPr>
        <w:t>8</w:t>
      </w:r>
      <w:r w:rsidR="00DB76C9" w:rsidRPr="00DB76C9">
        <w:rPr>
          <w:rFonts w:ascii="Times New Roman" w:eastAsia="Times New Roman" w:hAnsi="Times New Roman" w:cs="Times New Roman"/>
          <w:sz w:val="24"/>
          <w:szCs w:val="24"/>
          <w:lang w:val="en-GB"/>
        </w:rPr>
        <w:t xml:space="preserve"> above), such as cable car, transport by animals like horse-back, pony-back, transport by humans like palanquin (</w:t>
      </w:r>
      <w:r w:rsidR="00DB76C9" w:rsidRPr="00DB76C9">
        <w:rPr>
          <w:rFonts w:ascii="Times New Roman" w:eastAsia="Times New Roman" w:hAnsi="Times New Roman" w:cs="Times New Roman"/>
          <w:i/>
          <w:iCs/>
          <w:sz w:val="24"/>
          <w:szCs w:val="24"/>
          <w:lang w:val="en-GB"/>
        </w:rPr>
        <w:t>palki)</w:t>
      </w:r>
      <w:r w:rsidR="00DB76C9" w:rsidRPr="00DB76C9">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i/>
          <w:iCs/>
          <w:sz w:val="24"/>
          <w:szCs w:val="24"/>
          <w:lang w:val="en-GB"/>
        </w:rPr>
        <w:t>doli</w:t>
      </w:r>
      <w:r w:rsidR="00DB76C9" w:rsidRPr="00DB76C9">
        <w:rPr>
          <w:rFonts w:ascii="Times New Roman" w:eastAsia="Times New Roman" w:hAnsi="Times New Roman" w:cs="Times New Roman"/>
          <w:sz w:val="24"/>
          <w:szCs w:val="24"/>
          <w:lang w:val="en-GB"/>
        </w:rPr>
        <w:t xml:space="preserve"> carriages, </w:t>
      </w:r>
      <w:r w:rsidR="00DB76C9" w:rsidRPr="00DB76C9">
        <w:rPr>
          <w:rFonts w:ascii="Times New Roman" w:eastAsia="Times New Roman" w:hAnsi="Times New Roman" w:cs="Times New Roman"/>
          <w:i/>
          <w:iCs/>
          <w:sz w:val="24"/>
          <w:szCs w:val="24"/>
          <w:lang w:val="en-GB"/>
        </w:rPr>
        <w:t>dandi,</w:t>
      </w:r>
      <w:r w:rsidR="00DB76C9" w:rsidRPr="00DB76C9">
        <w:rPr>
          <w:rFonts w:ascii="Times New Roman" w:eastAsia="Times New Roman" w:hAnsi="Times New Roman" w:cs="Times New Roman"/>
          <w:sz w:val="24"/>
          <w:szCs w:val="24"/>
          <w:lang w:val="en-GB"/>
        </w:rPr>
        <w:t xml:space="preserve"> etc.</w:t>
      </w:r>
      <w:r w:rsidR="00462396">
        <w:rPr>
          <w:rFonts w:ascii="Times New Roman" w:eastAsia="Times New Roman" w:hAnsi="Times New Roman" w:cs="Times New Roman"/>
          <w:sz w:val="24"/>
          <w:szCs w:val="24"/>
          <w:lang w:val="en-GB"/>
        </w:rPr>
        <w:t xml:space="preserve"> Code will be ‘</w:t>
      </w:r>
      <w:r w:rsidR="006321BC">
        <w:rPr>
          <w:rFonts w:ascii="Times New Roman" w:eastAsia="Times New Roman" w:hAnsi="Times New Roman" w:cs="Times New Roman"/>
          <w:sz w:val="24"/>
          <w:szCs w:val="24"/>
          <w:lang w:val="en-GB"/>
        </w:rPr>
        <w:t>1</w:t>
      </w:r>
      <w:r w:rsidR="00462396">
        <w:rPr>
          <w:rFonts w:ascii="Times New Roman" w:eastAsia="Times New Roman" w:hAnsi="Times New Roman" w:cs="Times New Roman"/>
          <w:sz w:val="24"/>
          <w:szCs w:val="24"/>
          <w:lang w:val="en-GB"/>
        </w:rPr>
        <w:t>9’.</w:t>
      </w:r>
    </w:p>
    <w:p w:rsidR="00DB76C9" w:rsidRPr="00DB76C9" w:rsidRDefault="00DB76C9" w:rsidP="00DB76C9">
      <w:pPr>
        <w:spacing w:before="40" w:after="0" w:line="240" w:lineRule="auto"/>
        <w:rPr>
          <w:rFonts w:ascii="Times New Roman" w:eastAsia="Times New Roman" w:hAnsi="Times New Roman" w:cs="Times New Roman"/>
          <w:bCs/>
          <w:iCs/>
          <w:sz w:val="24"/>
          <w:szCs w:val="24"/>
          <w:lang w:val="en-GB"/>
        </w:rPr>
      </w:pPr>
    </w:p>
    <w:p w:rsidR="00DB76C9" w:rsidRPr="00DB76C9" w:rsidRDefault="005C6A92" w:rsidP="00DB76C9">
      <w:pPr>
        <w:spacing w:before="40" w:after="0" w:line="240" w:lineRule="auto"/>
        <w:jc w:val="both"/>
        <w:rPr>
          <w:rFonts w:ascii="Times New Roman" w:eastAsia="Times New Roman" w:hAnsi="Times New Roman" w:cs="Times New Roman"/>
          <w:bCs/>
          <w:iCs/>
          <w:color w:val="000000"/>
          <w:sz w:val="24"/>
          <w:szCs w:val="20"/>
        </w:rPr>
      </w:pPr>
      <w:r>
        <w:rPr>
          <w:rFonts w:ascii="Times New Roman" w:hAnsi="Times New Roman" w:cs="Times New Roman"/>
          <w:sz w:val="24"/>
          <w:szCs w:val="24"/>
        </w:rPr>
        <w:t>3</w:t>
      </w:r>
      <w:r w:rsidR="00E4647E">
        <w:rPr>
          <w:rFonts w:ascii="Times New Roman" w:hAnsi="Times New Roman" w:cs="Times New Roman"/>
          <w:sz w:val="24"/>
          <w:szCs w:val="24"/>
        </w:rPr>
        <w:t>.1.5.</w:t>
      </w:r>
      <w:r w:rsidR="00E4647E">
        <w:rPr>
          <w:rFonts w:ascii="Times New Roman" w:eastAsia="Times New Roman" w:hAnsi="Times New Roman" w:cs="Times New Roman"/>
          <w:bCs/>
          <w:iCs/>
          <w:sz w:val="24"/>
          <w:szCs w:val="24"/>
          <w:lang w:val="en-GB"/>
        </w:rPr>
        <w:t>7</w:t>
      </w:r>
      <w:r w:rsidR="00E4647E" w:rsidRPr="00DB76C9">
        <w:rPr>
          <w:rFonts w:ascii="Times New Roman" w:eastAsia="Times New Roman" w:hAnsi="Times New Roman" w:cs="Times New Roman"/>
          <w:sz w:val="24"/>
          <w:szCs w:val="24"/>
          <w:lang w:val="en-GB"/>
        </w:rPr>
        <w:t>.</w:t>
      </w:r>
      <w:r w:rsidR="00DB76C9" w:rsidRPr="00DB76C9">
        <w:rPr>
          <w:rFonts w:ascii="Times New Roman" w:eastAsia="Times New Roman" w:hAnsi="Times New Roman" w:cs="Times New Roman"/>
          <w:bCs/>
          <w:iCs/>
          <w:color w:val="000000"/>
          <w:sz w:val="24"/>
          <w:szCs w:val="20"/>
        </w:rPr>
        <w:t>1</w:t>
      </w:r>
      <w:r w:rsidR="00A44920">
        <w:rPr>
          <w:rFonts w:ascii="Times New Roman" w:eastAsia="Times New Roman" w:hAnsi="Times New Roman" w:cs="Times New Roman"/>
          <w:bCs/>
          <w:iCs/>
          <w:color w:val="000000"/>
          <w:sz w:val="24"/>
          <w:szCs w:val="20"/>
        </w:rPr>
        <w:t>0</w:t>
      </w:r>
      <w:r w:rsidR="00E4647E">
        <w:rPr>
          <w:rFonts w:ascii="Times New Roman" w:eastAsia="Times New Roman" w:hAnsi="Times New Roman" w:cs="Times New Roman"/>
          <w:bCs/>
          <w:iCs/>
          <w:color w:val="000000"/>
          <w:sz w:val="24"/>
          <w:szCs w:val="20"/>
        </w:rPr>
        <w:t>.</w:t>
      </w:r>
      <w:r w:rsidR="005E3FF6">
        <w:rPr>
          <w:rFonts w:ascii="Times New Roman" w:eastAsia="Times New Roman" w:hAnsi="Times New Roman" w:cs="Times New Roman"/>
          <w:b/>
          <w:bCs/>
          <w:i/>
          <w:iCs/>
          <w:color w:val="000000"/>
          <w:sz w:val="24"/>
          <w:szCs w:val="20"/>
        </w:rPr>
        <w:t xml:space="preserve"> </w:t>
      </w:r>
      <w:r w:rsidR="00DB76C9" w:rsidRPr="00DB76C9">
        <w:rPr>
          <w:rFonts w:ascii="Times New Roman" w:eastAsia="Times New Roman" w:hAnsi="Times New Roman" w:cs="Times New Roman"/>
          <w:b/>
          <w:bCs/>
          <w:i/>
          <w:iCs/>
          <w:snapToGrid w:val="0"/>
          <w:color w:val="000000"/>
          <w:sz w:val="24"/>
          <w:szCs w:val="20"/>
          <w:lang w:val="en-GB"/>
        </w:rPr>
        <w:t>Column 7:</w:t>
      </w:r>
      <w:r w:rsidR="00DB76C9" w:rsidRPr="00DB76C9">
        <w:rPr>
          <w:rFonts w:ascii="Times New Roman" w:eastAsia="Times New Roman" w:hAnsi="Times New Roman" w:cs="Times New Roman"/>
          <w:snapToGrid w:val="0"/>
          <w:color w:val="000000"/>
          <w:sz w:val="16"/>
          <w:szCs w:val="20"/>
          <w:lang w:val="en-GB"/>
        </w:rPr>
        <w:t xml:space="preserve"> </w:t>
      </w:r>
      <w:r w:rsidR="00DB76C9" w:rsidRPr="00DB76C9">
        <w:rPr>
          <w:rFonts w:ascii="Times New Roman" w:eastAsia="Times New Roman" w:hAnsi="Times New Roman" w:cs="Times New Roman"/>
          <w:b/>
          <w:bCs/>
          <w:i/>
          <w:iCs/>
          <w:color w:val="000000"/>
          <w:sz w:val="24"/>
          <w:szCs w:val="20"/>
        </w:rPr>
        <w:t>Major (maximum distance travel</w:t>
      </w:r>
      <w:r w:rsidR="005E3FF6">
        <w:rPr>
          <w:rFonts w:ascii="Times New Roman" w:eastAsia="Times New Roman" w:hAnsi="Times New Roman" w:cs="Times New Roman"/>
          <w:b/>
          <w:bCs/>
          <w:i/>
          <w:iCs/>
          <w:color w:val="000000"/>
          <w:sz w:val="24"/>
          <w:szCs w:val="20"/>
        </w:rPr>
        <w:t>l</w:t>
      </w:r>
      <w:r w:rsidR="00DB76C9" w:rsidRPr="00DB76C9">
        <w:rPr>
          <w:rFonts w:ascii="Times New Roman" w:eastAsia="Times New Roman" w:hAnsi="Times New Roman" w:cs="Times New Roman"/>
          <w:b/>
          <w:bCs/>
          <w:i/>
          <w:iCs/>
          <w:color w:val="000000"/>
          <w:sz w:val="24"/>
          <w:szCs w:val="20"/>
        </w:rPr>
        <w:t xml:space="preserve">ed): </w:t>
      </w:r>
      <w:r w:rsidR="00DB76C9" w:rsidRPr="00DB76C9">
        <w:rPr>
          <w:rFonts w:ascii="Times New Roman" w:eastAsia="Times New Roman" w:hAnsi="Times New Roman" w:cs="Times New Roman"/>
          <w:bCs/>
          <w:iCs/>
          <w:color w:val="000000"/>
          <w:sz w:val="24"/>
          <w:szCs w:val="20"/>
        </w:rPr>
        <w:t>The means of transport by which maximum distance was travel</w:t>
      </w:r>
      <w:r w:rsidR="00E939B0">
        <w:rPr>
          <w:rFonts w:ascii="Times New Roman" w:eastAsia="Times New Roman" w:hAnsi="Times New Roman" w:cs="Times New Roman"/>
          <w:bCs/>
          <w:iCs/>
          <w:color w:val="000000"/>
          <w:sz w:val="24"/>
          <w:szCs w:val="20"/>
        </w:rPr>
        <w:t>l</w:t>
      </w:r>
      <w:r w:rsidR="00DB76C9" w:rsidRPr="00DB76C9">
        <w:rPr>
          <w:rFonts w:ascii="Times New Roman" w:eastAsia="Times New Roman" w:hAnsi="Times New Roman" w:cs="Times New Roman"/>
          <w:bCs/>
          <w:iCs/>
          <w:color w:val="000000"/>
          <w:sz w:val="24"/>
          <w:szCs w:val="20"/>
        </w:rPr>
        <w:t xml:space="preserve">ed will be treated as ‘major’ </w:t>
      </w:r>
      <w:r w:rsidR="00DB76C9" w:rsidRPr="00DB76C9">
        <w:rPr>
          <w:rFonts w:ascii="Times New Roman" w:eastAsia="Times New Roman" w:hAnsi="Times New Roman" w:cs="Times New Roman"/>
          <w:bCs/>
          <w:i/>
          <w:iCs/>
          <w:color w:val="000000"/>
          <w:sz w:val="24"/>
          <w:szCs w:val="20"/>
        </w:rPr>
        <w:t>mode of travel</w:t>
      </w:r>
      <w:r w:rsidR="00DB76C9" w:rsidRPr="00DB76C9">
        <w:rPr>
          <w:rFonts w:ascii="Times New Roman" w:eastAsia="Times New Roman" w:hAnsi="Times New Roman" w:cs="Times New Roman"/>
          <w:bCs/>
          <w:iCs/>
          <w:color w:val="000000"/>
          <w:sz w:val="24"/>
          <w:szCs w:val="20"/>
        </w:rPr>
        <w:t xml:space="preserve"> for that trip and the corresponding code will be recorded against this item. In case more than one such mode was there [e.g. train, air] for which equal distance was travel</w:t>
      </w:r>
      <w:r w:rsidR="00637E92">
        <w:rPr>
          <w:rFonts w:ascii="Times New Roman" w:eastAsia="Times New Roman" w:hAnsi="Times New Roman" w:cs="Times New Roman"/>
          <w:bCs/>
          <w:iCs/>
          <w:color w:val="000000"/>
          <w:sz w:val="24"/>
          <w:szCs w:val="20"/>
        </w:rPr>
        <w:t>l</w:t>
      </w:r>
      <w:r w:rsidR="00DB76C9" w:rsidRPr="00DB76C9">
        <w:rPr>
          <w:rFonts w:ascii="Times New Roman" w:eastAsia="Times New Roman" w:hAnsi="Times New Roman" w:cs="Times New Roman"/>
          <w:bCs/>
          <w:iCs/>
          <w:color w:val="000000"/>
          <w:sz w:val="24"/>
          <w:szCs w:val="20"/>
        </w:rPr>
        <w:t>ed then entry to be recorded for that means which was more expensive.</w:t>
      </w:r>
      <w:r w:rsidR="00FB3240">
        <w:rPr>
          <w:rFonts w:ascii="Times New Roman" w:eastAsia="Times New Roman" w:hAnsi="Times New Roman" w:cs="Times New Roman"/>
          <w:bCs/>
          <w:iCs/>
          <w:color w:val="000000"/>
          <w:sz w:val="24"/>
          <w:szCs w:val="20"/>
        </w:rPr>
        <w:t xml:space="preserve"> In such cases, the less expensive mode among the two will be the </w:t>
      </w:r>
      <w:r w:rsidR="00FB3240" w:rsidRPr="00FB3240">
        <w:rPr>
          <w:rFonts w:ascii="Times New Roman" w:eastAsia="Times New Roman" w:hAnsi="Times New Roman" w:cs="Times New Roman"/>
          <w:b/>
          <w:iCs/>
          <w:color w:val="000000"/>
          <w:sz w:val="24"/>
          <w:szCs w:val="20"/>
        </w:rPr>
        <w:t xml:space="preserve">minor </w:t>
      </w:r>
      <w:r w:rsidR="00FB3240">
        <w:rPr>
          <w:rFonts w:ascii="Times New Roman" w:eastAsia="Times New Roman" w:hAnsi="Times New Roman" w:cs="Times New Roman"/>
          <w:bCs/>
          <w:iCs/>
          <w:color w:val="000000"/>
          <w:sz w:val="24"/>
          <w:szCs w:val="20"/>
        </w:rPr>
        <w:t>mode of travel.</w:t>
      </w:r>
    </w:p>
    <w:p w:rsidR="00DB76C9" w:rsidRPr="00DB76C9" w:rsidRDefault="00DB76C9" w:rsidP="00DB76C9">
      <w:pPr>
        <w:spacing w:before="40" w:after="0" w:line="240" w:lineRule="auto"/>
        <w:rPr>
          <w:rFonts w:ascii="Times New Roman" w:eastAsia="Times New Roman" w:hAnsi="Times New Roman" w:cs="Times New Roman"/>
          <w:bCs/>
          <w:iCs/>
          <w:sz w:val="24"/>
          <w:szCs w:val="20"/>
        </w:rPr>
      </w:pPr>
    </w:p>
    <w:p w:rsidR="00DB76C9" w:rsidRPr="00DB76C9" w:rsidRDefault="005C6A92" w:rsidP="00DB76C9">
      <w:pPr>
        <w:spacing w:before="40" w:after="0" w:line="240" w:lineRule="auto"/>
        <w:jc w:val="both"/>
        <w:rPr>
          <w:rFonts w:ascii="Times New Roman" w:eastAsia="Times New Roman" w:hAnsi="Times New Roman" w:cs="Times New Roman"/>
          <w:sz w:val="24"/>
          <w:szCs w:val="20"/>
        </w:rPr>
      </w:pPr>
      <w:r>
        <w:rPr>
          <w:rFonts w:ascii="Times New Roman" w:hAnsi="Times New Roman" w:cs="Times New Roman"/>
          <w:sz w:val="24"/>
          <w:szCs w:val="24"/>
        </w:rPr>
        <w:t>3</w:t>
      </w:r>
      <w:r w:rsidR="005E3FF6">
        <w:rPr>
          <w:rFonts w:ascii="Times New Roman" w:hAnsi="Times New Roman" w:cs="Times New Roman"/>
          <w:sz w:val="24"/>
          <w:szCs w:val="24"/>
        </w:rPr>
        <w:t>.1.5.</w:t>
      </w:r>
      <w:r w:rsidR="005E3FF6">
        <w:rPr>
          <w:rFonts w:ascii="Times New Roman" w:eastAsia="Times New Roman" w:hAnsi="Times New Roman" w:cs="Times New Roman"/>
          <w:bCs/>
          <w:iCs/>
          <w:sz w:val="24"/>
          <w:szCs w:val="24"/>
          <w:lang w:val="en-GB"/>
        </w:rPr>
        <w:t>7</w:t>
      </w:r>
      <w:r w:rsidR="005E3FF6" w:rsidRPr="00DB76C9">
        <w:rPr>
          <w:rFonts w:ascii="Times New Roman" w:eastAsia="Times New Roman" w:hAnsi="Times New Roman" w:cs="Times New Roman"/>
          <w:sz w:val="24"/>
          <w:szCs w:val="24"/>
          <w:lang w:val="en-GB"/>
        </w:rPr>
        <w:t>.</w:t>
      </w:r>
      <w:r w:rsidR="00DB76C9" w:rsidRPr="00DB76C9">
        <w:rPr>
          <w:rFonts w:ascii="Times New Roman" w:eastAsia="Times New Roman" w:hAnsi="Times New Roman" w:cs="Times New Roman"/>
          <w:snapToGrid w:val="0"/>
          <w:sz w:val="24"/>
          <w:szCs w:val="24"/>
        </w:rPr>
        <w:t>1</w:t>
      </w:r>
      <w:r w:rsidR="00A44920">
        <w:rPr>
          <w:rFonts w:ascii="Times New Roman" w:eastAsia="Times New Roman" w:hAnsi="Times New Roman" w:cs="Times New Roman"/>
          <w:snapToGrid w:val="0"/>
          <w:sz w:val="24"/>
          <w:szCs w:val="24"/>
        </w:rPr>
        <w:t>1</w:t>
      </w:r>
      <w:r w:rsidR="005E3FF6">
        <w:rPr>
          <w:rFonts w:ascii="Times New Roman" w:eastAsia="Times New Roman" w:hAnsi="Times New Roman" w:cs="Times New Roman"/>
          <w:snapToGrid w:val="0"/>
          <w:sz w:val="24"/>
          <w:szCs w:val="24"/>
        </w:rPr>
        <w:t>.</w:t>
      </w:r>
      <w:r w:rsidR="005E3FF6">
        <w:rPr>
          <w:rFonts w:ascii="Times New Roman" w:eastAsia="Times New Roman" w:hAnsi="Times New Roman" w:cs="Times New Roman"/>
          <w:b/>
          <w:i/>
          <w:snapToGrid w:val="0"/>
          <w:sz w:val="24"/>
          <w:szCs w:val="24"/>
        </w:rPr>
        <w:t xml:space="preserve"> </w:t>
      </w:r>
      <w:r w:rsidR="00DB76C9" w:rsidRPr="00DB76C9">
        <w:rPr>
          <w:rFonts w:ascii="Times New Roman" w:eastAsia="Times New Roman" w:hAnsi="Times New Roman" w:cs="Times New Roman"/>
          <w:b/>
          <w:i/>
          <w:snapToGrid w:val="0"/>
          <w:sz w:val="24"/>
          <w:szCs w:val="24"/>
          <w:lang w:val="en-GB"/>
        </w:rPr>
        <w:t>Column 8:</w:t>
      </w:r>
      <w:r w:rsidR="00DB76C9" w:rsidRPr="00DB76C9">
        <w:rPr>
          <w:rFonts w:ascii="Times New Roman" w:eastAsia="Times New Roman" w:hAnsi="Times New Roman" w:cs="Times New Roman"/>
          <w:snapToGrid w:val="0"/>
          <w:sz w:val="24"/>
          <w:szCs w:val="24"/>
          <w:lang w:val="en-GB"/>
        </w:rPr>
        <w:t xml:space="preserve"> </w:t>
      </w:r>
      <w:r w:rsidR="00DB76C9" w:rsidRPr="00DB76C9">
        <w:rPr>
          <w:rFonts w:ascii="Times New Roman" w:eastAsia="Times New Roman" w:hAnsi="Times New Roman" w:cs="Times New Roman"/>
          <w:b/>
          <w:i/>
          <w:snapToGrid w:val="0"/>
          <w:sz w:val="24"/>
          <w:szCs w:val="24"/>
          <w:lang w:val="en-GB"/>
        </w:rPr>
        <w:t>Minor (2</w:t>
      </w:r>
      <w:r w:rsidR="00DB76C9" w:rsidRPr="00DB76C9">
        <w:rPr>
          <w:rFonts w:ascii="Times New Roman" w:eastAsia="Times New Roman" w:hAnsi="Times New Roman" w:cs="Times New Roman"/>
          <w:b/>
          <w:i/>
          <w:snapToGrid w:val="0"/>
          <w:sz w:val="24"/>
          <w:szCs w:val="24"/>
          <w:vertAlign w:val="superscript"/>
          <w:lang w:val="en-GB"/>
        </w:rPr>
        <w:t>nd</w:t>
      </w:r>
      <w:r w:rsidR="00DB76C9" w:rsidRPr="00DB76C9">
        <w:rPr>
          <w:rFonts w:ascii="Times New Roman" w:eastAsia="Times New Roman" w:hAnsi="Times New Roman" w:cs="Times New Roman"/>
          <w:b/>
          <w:i/>
          <w:snapToGrid w:val="0"/>
          <w:sz w:val="24"/>
          <w:szCs w:val="24"/>
          <w:lang w:val="en-GB"/>
        </w:rPr>
        <w:t xml:space="preserve"> maximum distance </w:t>
      </w:r>
      <w:r w:rsidR="005E3FF6" w:rsidRPr="00DB76C9">
        <w:rPr>
          <w:rFonts w:ascii="Times New Roman" w:eastAsia="Times New Roman" w:hAnsi="Times New Roman" w:cs="Times New Roman"/>
          <w:b/>
          <w:i/>
          <w:snapToGrid w:val="0"/>
          <w:sz w:val="24"/>
          <w:szCs w:val="24"/>
          <w:lang w:val="en-GB"/>
        </w:rPr>
        <w:t>travelled</w:t>
      </w:r>
      <w:r w:rsidR="00DB76C9" w:rsidRPr="00DB76C9">
        <w:rPr>
          <w:rFonts w:ascii="Times New Roman" w:eastAsia="Times New Roman" w:hAnsi="Times New Roman" w:cs="Times New Roman"/>
          <w:b/>
          <w:i/>
          <w:snapToGrid w:val="0"/>
          <w:sz w:val="20"/>
          <w:szCs w:val="20"/>
          <w:lang w:val="en-GB"/>
        </w:rPr>
        <w:t xml:space="preserve">): </w:t>
      </w:r>
      <w:r w:rsidR="00DB76C9" w:rsidRPr="00DB76C9">
        <w:rPr>
          <w:rFonts w:ascii="Times New Roman" w:eastAsia="Times New Roman" w:hAnsi="Times New Roman" w:cs="Times New Roman"/>
          <w:sz w:val="24"/>
          <w:szCs w:val="20"/>
        </w:rPr>
        <w:t>The means of transport by which second maximum distance was travel</w:t>
      </w:r>
      <w:r w:rsidR="0060077F">
        <w:rPr>
          <w:rFonts w:ascii="Times New Roman" w:eastAsia="Times New Roman" w:hAnsi="Times New Roman" w:cs="Times New Roman"/>
          <w:sz w:val="24"/>
          <w:szCs w:val="20"/>
        </w:rPr>
        <w:t>l</w:t>
      </w:r>
      <w:r w:rsidR="00DB76C9" w:rsidRPr="00DB76C9">
        <w:rPr>
          <w:rFonts w:ascii="Times New Roman" w:eastAsia="Times New Roman" w:hAnsi="Times New Roman" w:cs="Times New Roman"/>
          <w:sz w:val="24"/>
          <w:szCs w:val="20"/>
        </w:rPr>
        <w:t xml:space="preserve">ed will be treated as ‘minor’ </w:t>
      </w:r>
      <w:r w:rsidR="00DB76C9" w:rsidRPr="00DB76C9">
        <w:rPr>
          <w:rFonts w:ascii="Times New Roman" w:eastAsia="Times New Roman" w:hAnsi="Times New Roman" w:cs="Times New Roman"/>
          <w:i/>
          <w:sz w:val="24"/>
          <w:szCs w:val="20"/>
        </w:rPr>
        <w:t>mode of travel</w:t>
      </w:r>
      <w:r w:rsidR="00DB76C9" w:rsidRPr="00DB76C9">
        <w:rPr>
          <w:rFonts w:ascii="Times New Roman" w:eastAsia="Times New Roman" w:hAnsi="Times New Roman" w:cs="Times New Roman"/>
          <w:sz w:val="24"/>
          <w:szCs w:val="20"/>
        </w:rPr>
        <w:t xml:space="preserve"> for that trip and </w:t>
      </w:r>
      <w:r w:rsidR="00DB76C9" w:rsidRPr="00DB76C9">
        <w:rPr>
          <w:rFonts w:ascii="Times New Roman" w:eastAsia="Times New Roman" w:hAnsi="Times New Roman" w:cs="Times New Roman"/>
          <w:bCs/>
          <w:iCs/>
          <w:sz w:val="24"/>
          <w:szCs w:val="20"/>
        </w:rPr>
        <w:t>the corresponding code</w:t>
      </w:r>
      <w:r w:rsidR="00DB76C9" w:rsidRPr="00DB76C9">
        <w:rPr>
          <w:rFonts w:ascii="Times New Roman" w:eastAsia="Times New Roman" w:hAnsi="Times New Roman" w:cs="Times New Roman"/>
          <w:sz w:val="24"/>
          <w:szCs w:val="20"/>
        </w:rPr>
        <w:t xml:space="preserve"> will be recorded against this item.</w:t>
      </w:r>
    </w:p>
    <w:p w:rsidR="00DB76C9" w:rsidRPr="00DB76C9" w:rsidRDefault="00DB76C9" w:rsidP="00DB76C9">
      <w:pPr>
        <w:spacing w:before="40" w:after="0" w:line="240" w:lineRule="auto"/>
        <w:rPr>
          <w:rFonts w:ascii="Times New Roman" w:eastAsia="Times New Roman" w:hAnsi="Times New Roman" w:cs="Times New Roman"/>
          <w:bCs/>
          <w:iCs/>
          <w:sz w:val="24"/>
          <w:szCs w:val="20"/>
        </w:rPr>
      </w:pPr>
    </w:p>
    <w:p w:rsidR="00DB76C9" w:rsidRPr="00DB76C9" w:rsidRDefault="005C6A92" w:rsidP="00DB76C9">
      <w:pPr>
        <w:spacing w:before="40"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color w:val="000000"/>
          <w:sz w:val="24"/>
          <w:szCs w:val="24"/>
        </w:rPr>
        <w:t>8</w:t>
      </w:r>
      <w:r w:rsidR="00EA61A3">
        <w:rPr>
          <w:rFonts w:ascii="Times New Roman" w:eastAsia="Times New Roman" w:hAnsi="Times New Roman" w:cs="Times New Roman"/>
          <w:bCs/>
          <w:iCs/>
          <w:color w:val="000000"/>
          <w:sz w:val="24"/>
          <w:szCs w:val="24"/>
        </w:rPr>
        <w:t>.</w:t>
      </w:r>
      <w:r w:rsidR="00EA61A3" w:rsidRPr="00DB76C9">
        <w:rPr>
          <w:rFonts w:ascii="Times New Roman" w:eastAsia="Times New Roman" w:hAnsi="Times New Roman" w:cs="Times New Roman"/>
          <w:b/>
          <w:bCs/>
          <w:i/>
          <w:iCs/>
          <w:color w:val="000000"/>
          <w:sz w:val="24"/>
          <w:szCs w:val="24"/>
        </w:rPr>
        <w:t xml:space="preserve"> Type</w:t>
      </w:r>
      <w:r w:rsidR="00DB76C9" w:rsidRPr="00DB76C9">
        <w:rPr>
          <w:rFonts w:ascii="Times New Roman" w:eastAsia="Times New Roman" w:hAnsi="Times New Roman" w:cs="Times New Roman"/>
          <w:b/>
          <w:bCs/>
          <w:i/>
          <w:iCs/>
          <w:color w:val="000000"/>
          <w:sz w:val="24"/>
          <w:szCs w:val="24"/>
          <w:lang w:val="en-GB"/>
        </w:rPr>
        <w:t xml:space="preserve"> </w:t>
      </w:r>
      <w:r w:rsidR="00DB76C9" w:rsidRPr="00DB76C9">
        <w:rPr>
          <w:rFonts w:ascii="Times New Roman" w:eastAsia="Times New Roman" w:hAnsi="Times New Roman" w:cs="Times New Roman"/>
          <w:b/>
          <w:bCs/>
          <w:i/>
          <w:iCs/>
          <w:sz w:val="24"/>
          <w:szCs w:val="24"/>
          <w:lang w:val="en-GB"/>
        </w:rPr>
        <w:t xml:space="preserve">of stay (code): </w:t>
      </w:r>
      <w:r w:rsidR="00DB76C9" w:rsidRPr="00DB76C9">
        <w:rPr>
          <w:rFonts w:ascii="Times New Roman" w:eastAsia="Times New Roman" w:hAnsi="Times New Roman" w:cs="Times New Roman"/>
          <w:i/>
          <w:iCs/>
          <w:sz w:val="18"/>
          <w:szCs w:val="24"/>
          <w:lang w:val="en-GB"/>
        </w:rPr>
        <w:t xml:space="preserve"> </w:t>
      </w:r>
      <w:r w:rsidR="00DB76C9" w:rsidRPr="00DB76C9">
        <w:rPr>
          <w:rFonts w:ascii="Times New Roman" w:eastAsia="Times New Roman" w:hAnsi="Times New Roman" w:cs="Times New Roman"/>
          <w:iCs/>
          <w:sz w:val="24"/>
          <w:szCs w:val="24"/>
          <w:lang w:val="en-GB"/>
        </w:rPr>
        <w:t xml:space="preserve">The </w:t>
      </w:r>
      <w:r w:rsidR="00DB76C9" w:rsidRPr="00DB76C9">
        <w:rPr>
          <w:rFonts w:ascii="Times New Roman" w:eastAsia="Times New Roman" w:hAnsi="Times New Roman" w:cs="Times New Roman"/>
          <w:i/>
          <w:iCs/>
          <w:sz w:val="24"/>
          <w:szCs w:val="24"/>
          <w:lang w:val="en-GB"/>
        </w:rPr>
        <w:t>type of stay</w:t>
      </w:r>
      <w:r w:rsidR="00DB76C9" w:rsidRPr="00DB76C9">
        <w:rPr>
          <w:rFonts w:ascii="Times New Roman" w:eastAsia="Times New Roman" w:hAnsi="Times New Roman" w:cs="Times New Roman"/>
          <w:iCs/>
          <w:sz w:val="24"/>
          <w:szCs w:val="24"/>
          <w:lang w:val="en-GB"/>
        </w:rPr>
        <w:t xml:space="preserve"> refers to the accommodation used for</w:t>
      </w:r>
      <w:r w:rsidR="00DB76C9" w:rsidRPr="00DB76C9">
        <w:rPr>
          <w:rFonts w:ascii="Times New Roman" w:eastAsia="Times New Roman" w:hAnsi="Times New Roman" w:cs="Times New Roman"/>
          <w:sz w:val="24"/>
          <w:szCs w:val="24"/>
          <w:lang w:val="en-GB"/>
        </w:rPr>
        <w:t xml:space="preserve"> stay by visitor(s) in a</w:t>
      </w:r>
      <w:r w:rsidR="00BE563D">
        <w:rPr>
          <w:rFonts w:ascii="Times New Roman" w:eastAsia="Times New Roman" w:hAnsi="Times New Roman" w:cs="Times New Roman"/>
          <w:sz w:val="24"/>
          <w:szCs w:val="24"/>
          <w:lang w:val="en-GB"/>
        </w:rPr>
        <w:t>n overnight</w:t>
      </w:r>
      <w:r w:rsidR="00DB76C9" w:rsidRPr="00DB76C9">
        <w:rPr>
          <w:rFonts w:ascii="Times New Roman" w:eastAsia="Times New Roman" w:hAnsi="Times New Roman" w:cs="Times New Roman"/>
          <w:sz w:val="24"/>
          <w:szCs w:val="24"/>
          <w:lang w:val="en-GB"/>
        </w:rPr>
        <w:t xml:space="preserve"> trip. Accommodation refers to the space, </w:t>
      </w:r>
      <w:r w:rsidR="00BE563D" w:rsidRPr="00BE563D">
        <w:rPr>
          <w:rFonts w:ascii="Times New Roman" w:hAnsi="Times New Roman" w:cs="Times New Roman"/>
          <w:lang w:val="en-GB"/>
        </w:rPr>
        <w:t>whether paid or unpaid</w:t>
      </w:r>
      <w:r w:rsidR="00DB76C9" w:rsidRPr="00DB76C9">
        <w:rPr>
          <w:rFonts w:ascii="Times New Roman" w:eastAsia="Times New Roman" w:hAnsi="Times New Roman" w:cs="Times New Roman"/>
          <w:sz w:val="24"/>
          <w:szCs w:val="24"/>
          <w:lang w:val="en-GB"/>
        </w:rPr>
        <w:t>, where the visitor(s) spent some considerable time for spending night, taking rest, spending some leisure time, refreshing oneself, etc. during the trip. The admissible codes are: hotel-1, guest house-2, dharamshala-</w:t>
      </w:r>
      <w:r w:rsidR="0004198A">
        <w:rPr>
          <w:rFonts w:ascii="Times New Roman" w:eastAsia="Times New Roman" w:hAnsi="Times New Roman" w:cs="Times New Roman"/>
          <w:sz w:val="24"/>
          <w:szCs w:val="24"/>
          <w:lang w:val="en-GB"/>
        </w:rPr>
        <w:t>3</w:t>
      </w:r>
      <w:r w:rsidR="00DB76C9" w:rsidRPr="00DB76C9">
        <w:rPr>
          <w:rFonts w:ascii="Times New Roman" w:eastAsia="Times New Roman" w:hAnsi="Times New Roman" w:cs="Times New Roman"/>
          <w:sz w:val="24"/>
          <w:szCs w:val="24"/>
          <w:lang w:val="en-GB"/>
        </w:rPr>
        <w:t>, rented house-</w:t>
      </w:r>
      <w:r w:rsidR="0004198A">
        <w:rPr>
          <w:rFonts w:ascii="Times New Roman" w:eastAsia="Times New Roman" w:hAnsi="Times New Roman" w:cs="Times New Roman"/>
          <w:sz w:val="24"/>
          <w:szCs w:val="24"/>
          <w:lang w:val="en-GB"/>
        </w:rPr>
        <w:t>4</w:t>
      </w:r>
      <w:r w:rsidR="00DB76C9" w:rsidRPr="00DB76C9">
        <w:rPr>
          <w:rFonts w:ascii="Times New Roman" w:eastAsia="Times New Roman" w:hAnsi="Times New Roman" w:cs="Times New Roman"/>
          <w:sz w:val="24"/>
          <w:szCs w:val="24"/>
          <w:lang w:val="en-GB"/>
        </w:rPr>
        <w:t>, friends &amp; relatives-</w:t>
      </w:r>
      <w:r w:rsidR="0004198A">
        <w:rPr>
          <w:rFonts w:ascii="Times New Roman" w:eastAsia="Times New Roman" w:hAnsi="Times New Roman" w:cs="Times New Roman"/>
          <w:sz w:val="24"/>
          <w:szCs w:val="24"/>
          <w:lang w:val="en-GB"/>
        </w:rPr>
        <w:t>5</w:t>
      </w:r>
      <w:r w:rsidR="00DB76C9" w:rsidRPr="00DB76C9">
        <w:rPr>
          <w:rFonts w:ascii="Times New Roman" w:eastAsia="Times New Roman" w:hAnsi="Times New Roman" w:cs="Times New Roman"/>
          <w:sz w:val="24"/>
          <w:szCs w:val="24"/>
          <w:lang w:val="en-GB"/>
        </w:rPr>
        <w:t>, others –9.</w:t>
      </w:r>
    </w:p>
    <w:p w:rsidR="00DB76C9" w:rsidRPr="00DB76C9" w:rsidRDefault="00DB76C9" w:rsidP="00DB76C9">
      <w:pPr>
        <w:spacing w:before="40" w:after="0" w:line="240" w:lineRule="auto"/>
        <w:jc w:val="both"/>
        <w:rPr>
          <w:rFonts w:ascii="Times New Roman" w:eastAsia="Times New Roman" w:hAnsi="Times New Roman" w:cs="Times New Roman"/>
          <w:sz w:val="24"/>
          <w:szCs w:val="24"/>
          <w:lang w:val="en-GB"/>
        </w:rPr>
      </w:pPr>
    </w:p>
    <w:p w:rsidR="00DB76C9" w:rsidRPr="00DB76C9" w:rsidRDefault="005C6A92" w:rsidP="00DB76C9">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sz w:val="24"/>
          <w:szCs w:val="24"/>
        </w:rPr>
        <w:t>.8</w:t>
      </w:r>
      <w:r w:rsidR="00DB76C9" w:rsidRPr="00DB76C9">
        <w:rPr>
          <w:rFonts w:ascii="Times New Roman" w:eastAsia="Times New Roman" w:hAnsi="Times New Roman" w:cs="Times New Roman"/>
          <w:bCs/>
          <w:iCs/>
          <w:sz w:val="24"/>
          <w:szCs w:val="24"/>
          <w:lang w:val="en-GB"/>
        </w:rPr>
        <w:t>.1</w:t>
      </w:r>
      <w:r w:rsidR="00EA61A3">
        <w:rPr>
          <w:rFonts w:ascii="Times New Roman" w:eastAsia="Times New Roman" w:hAnsi="Times New Roman" w:cs="Times New Roman"/>
          <w:bCs/>
          <w:iCs/>
          <w:sz w:val="24"/>
          <w:szCs w:val="24"/>
          <w:lang w:val="en-GB"/>
        </w:rPr>
        <w:t>.</w:t>
      </w:r>
      <w:r w:rsidR="00EA61A3">
        <w:rPr>
          <w:rFonts w:ascii="Times New Roman" w:eastAsia="Times New Roman" w:hAnsi="Times New Roman" w:cs="Times New Roman"/>
          <w:b/>
          <w:bCs/>
          <w:i/>
          <w:iCs/>
          <w:sz w:val="24"/>
          <w:szCs w:val="24"/>
          <w:lang w:val="en-GB"/>
        </w:rPr>
        <w:t xml:space="preserve"> </w:t>
      </w:r>
      <w:r w:rsidR="00DB76C9" w:rsidRPr="00DB76C9">
        <w:rPr>
          <w:rFonts w:ascii="Times New Roman" w:eastAsia="Times New Roman" w:hAnsi="Times New Roman" w:cs="Times New Roman"/>
          <w:b/>
          <w:bCs/>
          <w:i/>
          <w:iCs/>
          <w:sz w:val="24"/>
          <w:szCs w:val="24"/>
          <w:lang w:val="en-GB"/>
        </w:rPr>
        <w:t>Hotel:</w:t>
      </w:r>
      <w:r w:rsidR="00DB76C9" w:rsidRPr="00DB76C9">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sz w:val="24"/>
          <w:szCs w:val="20"/>
          <w:lang w:val="en-GB"/>
        </w:rPr>
        <w:t>A hotel</w:t>
      </w:r>
      <w:r w:rsidR="00182E04">
        <w:rPr>
          <w:rFonts w:ascii="Times New Roman" w:eastAsia="Times New Roman" w:hAnsi="Times New Roman" w:cs="Times New Roman"/>
          <w:sz w:val="24"/>
          <w:szCs w:val="20"/>
          <w:lang w:val="en-GB"/>
        </w:rPr>
        <w:t>, including resorts,</w:t>
      </w:r>
      <w:r w:rsidR="00DB76C9" w:rsidRPr="00DB76C9">
        <w:rPr>
          <w:rFonts w:ascii="Times New Roman" w:eastAsia="Times New Roman" w:hAnsi="Times New Roman" w:cs="Times New Roman"/>
          <w:sz w:val="24"/>
          <w:szCs w:val="20"/>
          <w:lang w:val="en-GB"/>
        </w:rPr>
        <w:t xml:space="preserve"> is an establishment that provides paid lodging, usually on a short-term basis. At times, hotels provide a number of additional guest services such as a restaurant, a swimming pool, childcare</w:t>
      </w:r>
      <w:r w:rsidR="00DB76C9" w:rsidRPr="00DB76C9">
        <w:rPr>
          <w:rFonts w:ascii="Times New Roman" w:eastAsia="Times New Roman" w:hAnsi="Times New Roman" w:cs="Times New Roman"/>
          <w:sz w:val="24"/>
          <w:szCs w:val="24"/>
          <w:lang w:val="en-GB"/>
        </w:rPr>
        <w:t>, etc. Operationally, if the respondent claims that he/she stayed in a hotel, code ‘1’ should be recorded against this item.</w:t>
      </w:r>
    </w:p>
    <w:p w:rsidR="00DB76C9" w:rsidRPr="00DB76C9" w:rsidRDefault="00DB76C9" w:rsidP="00DB76C9">
      <w:pPr>
        <w:spacing w:after="0" w:line="240" w:lineRule="auto"/>
        <w:rPr>
          <w:rFonts w:ascii="Times New Roman" w:eastAsia="Times New Roman" w:hAnsi="Times New Roman" w:cs="Times New Roman"/>
          <w:sz w:val="24"/>
          <w:szCs w:val="24"/>
          <w:lang w:val="en-GB"/>
        </w:rPr>
      </w:pPr>
      <w:r w:rsidRPr="00DB76C9">
        <w:rPr>
          <w:rFonts w:ascii="Times New Roman" w:eastAsia="Times New Roman" w:hAnsi="Times New Roman" w:cs="Times New Roman"/>
          <w:sz w:val="24"/>
          <w:szCs w:val="24"/>
          <w:lang w:val="en-GB"/>
        </w:rPr>
        <w:tab/>
      </w:r>
      <w:r w:rsidRPr="00DB76C9">
        <w:rPr>
          <w:rFonts w:ascii="Times New Roman" w:eastAsia="Times New Roman" w:hAnsi="Times New Roman" w:cs="Times New Roman"/>
          <w:sz w:val="24"/>
          <w:szCs w:val="24"/>
          <w:lang w:val="en-GB"/>
        </w:rPr>
        <w:tab/>
      </w:r>
      <w:r w:rsidRPr="00DB76C9">
        <w:rPr>
          <w:rFonts w:ascii="Times New Roman" w:eastAsia="Times New Roman" w:hAnsi="Times New Roman" w:cs="Times New Roman"/>
          <w:sz w:val="24"/>
          <w:szCs w:val="24"/>
          <w:lang w:val="en-GB"/>
        </w:rPr>
        <w:tab/>
      </w:r>
      <w:r w:rsidRPr="00DB76C9">
        <w:rPr>
          <w:rFonts w:ascii="Times New Roman" w:eastAsia="Times New Roman" w:hAnsi="Times New Roman" w:cs="Times New Roman"/>
          <w:sz w:val="24"/>
          <w:szCs w:val="24"/>
          <w:lang w:val="en-GB"/>
        </w:rPr>
        <w:tab/>
      </w:r>
    </w:p>
    <w:p w:rsidR="00DB76C9" w:rsidRPr="00C403E3" w:rsidRDefault="005C6A92" w:rsidP="00DB76C9">
      <w:pPr>
        <w:spacing w:after="0" w:line="240" w:lineRule="auto"/>
        <w:jc w:val="both"/>
        <w:rPr>
          <w:rFonts w:ascii="Times New Roman" w:eastAsia="Times New Roman" w:hAnsi="Times New Roman" w:cs="Times New Roman"/>
          <w:b/>
          <w:bCs/>
          <w:i/>
          <w:iCs/>
          <w:sz w:val="24"/>
          <w:szCs w:val="24"/>
          <w:lang w:val="en-GB"/>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sz w:val="24"/>
          <w:szCs w:val="24"/>
        </w:rPr>
        <w:t>8</w:t>
      </w:r>
      <w:r w:rsidR="00DB76C9" w:rsidRPr="00DB76C9">
        <w:rPr>
          <w:rFonts w:ascii="Times New Roman" w:eastAsia="Times New Roman" w:hAnsi="Times New Roman" w:cs="Times New Roman"/>
          <w:bCs/>
          <w:iCs/>
          <w:sz w:val="24"/>
          <w:szCs w:val="24"/>
          <w:lang w:val="en-GB"/>
        </w:rPr>
        <w:t>.2</w:t>
      </w:r>
      <w:r w:rsidR="00EA61A3">
        <w:rPr>
          <w:rFonts w:ascii="Times New Roman" w:eastAsia="Times New Roman" w:hAnsi="Times New Roman" w:cs="Times New Roman"/>
          <w:bCs/>
          <w:iCs/>
          <w:sz w:val="24"/>
          <w:szCs w:val="24"/>
          <w:lang w:val="en-GB"/>
        </w:rPr>
        <w:t>.</w:t>
      </w:r>
      <w:r w:rsidR="00EA61A3">
        <w:rPr>
          <w:rFonts w:ascii="Times New Roman" w:eastAsia="Times New Roman" w:hAnsi="Times New Roman" w:cs="Times New Roman"/>
          <w:b/>
          <w:bCs/>
          <w:i/>
          <w:iCs/>
          <w:sz w:val="24"/>
          <w:szCs w:val="24"/>
          <w:lang w:val="en-GB"/>
        </w:rPr>
        <w:t xml:space="preserve"> </w:t>
      </w:r>
      <w:r w:rsidR="005C1994" w:rsidRPr="00DB76C9">
        <w:rPr>
          <w:rFonts w:ascii="Times New Roman" w:eastAsia="Times New Roman" w:hAnsi="Times New Roman" w:cs="Times New Roman"/>
          <w:b/>
          <w:bCs/>
          <w:i/>
          <w:iCs/>
          <w:sz w:val="24"/>
          <w:szCs w:val="24"/>
          <w:lang w:val="en-GB"/>
        </w:rPr>
        <w:t>Guest</w:t>
      </w:r>
      <w:r w:rsidR="00DB76C9" w:rsidRPr="00DB76C9">
        <w:rPr>
          <w:rFonts w:ascii="Times New Roman" w:eastAsia="Times New Roman" w:hAnsi="Times New Roman" w:cs="Times New Roman"/>
          <w:b/>
          <w:bCs/>
          <w:i/>
          <w:iCs/>
          <w:sz w:val="24"/>
          <w:szCs w:val="24"/>
          <w:lang w:val="en-GB"/>
        </w:rPr>
        <w:t xml:space="preserve"> house:</w:t>
      </w:r>
      <w:r w:rsidR="00DB76C9" w:rsidRPr="00DB76C9">
        <w:rPr>
          <w:rFonts w:ascii="Times New Roman" w:eastAsia="Times New Roman" w:hAnsi="Times New Roman" w:cs="Times New Roman"/>
          <w:sz w:val="24"/>
          <w:szCs w:val="24"/>
          <w:lang w:val="en-GB"/>
        </w:rPr>
        <w:t xml:space="preserve"> These are the accommodation units owned and managed by </w:t>
      </w:r>
      <w:r w:rsidR="00A44920" w:rsidRPr="00DB76C9">
        <w:rPr>
          <w:rFonts w:ascii="Times New Roman" w:eastAsia="Times New Roman" w:hAnsi="Times New Roman" w:cs="Times New Roman"/>
          <w:sz w:val="24"/>
          <w:szCs w:val="24"/>
          <w:lang w:val="en-GB"/>
        </w:rPr>
        <w:t>Central or State Governments/ local bodies</w:t>
      </w:r>
      <w:r w:rsidR="00A44920">
        <w:rPr>
          <w:rFonts w:ascii="Times New Roman" w:eastAsia="Times New Roman" w:hAnsi="Times New Roman" w:cs="Times New Roman"/>
          <w:sz w:val="24"/>
          <w:szCs w:val="24"/>
          <w:lang w:val="en-GB"/>
        </w:rPr>
        <w:t xml:space="preserve"> or PSUs or any other </w:t>
      </w:r>
      <w:r w:rsidR="00DB76C9" w:rsidRPr="00DB76C9">
        <w:rPr>
          <w:rFonts w:ascii="Times New Roman" w:eastAsia="Times New Roman" w:hAnsi="Times New Roman" w:cs="Times New Roman"/>
          <w:sz w:val="24"/>
          <w:szCs w:val="24"/>
          <w:lang w:val="en-GB"/>
        </w:rPr>
        <w:t xml:space="preserve">private entrepreneurs/ bodies.  Examples are </w:t>
      </w:r>
      <w:r w:rsidR="004F25F5">
        <w:rPr>
          <w:rFonts w:ascii="Times New Roman" w:eastAsia="Times New Roman" w:hAnsi="Times New Roman" w:cs="Times New Roman"/>
          <w:sz w:val="24"/>
          <w:szCs w:val="24"/>
          <w:lang w:val="en-GB"/>
        </w:rPr>
        <w:t>C</w:t>
      </w:r>
      <w:r w:rsidR="004F25F5" w:rsidRPr="00DB76C9">
        <w:rPr>
          <w:rFonts w:ascii="Times New Roman" w:eastAsia="Times New Roman" w:hAnsi="Times New Roman" w:cs="Times New Roman"/>
          <w:sz w:val="24"/>
          <w:szCs w:val="24"/>
          <w:lang w:val="en-GB"/>
        </w:rPr>
        <w:t xml:space="preserve">ircuit </w:t>
      </w:r>
      <w:r w:rsidR="004F25F5">
        <w:rPr>
          <w:rFonts w:ascii="Times New Roman" w:eastAsia="Times New Roman" w:hAnsi="Times New Roman" w:cs="Times New Roman"/>
          <w:sz w:val="24"/>
          <w:szCs w:val="24"/>
          <w:lang w:val="en-GB"/>
        </w:rPr>
        <w:t>H</w:t>
      </w:r>
      <w:r w:rsidR="004F25F5" w:rsidRPr="00DB76C9">
        <w:rPr>
          <w:rFonts w:ascii="Times New Roman" w:eastAsia="Times New Roman" w:hAnsi="Times New Roman" w:cs="Times New Roman"/>
          <w:sz w:val="24"/>
          <w:szCs w:val="24"/>
          <w:lang w:val="en-GB"/>
        </w:rPr>
        <w:t xml:space="preserve">ouses, Panchayat Bhavans, Andhra Bhavan, Maharashtra Bhavan, etc. in Delhi, Nizam Palace in Kolkata, Youth Hostels, </w:t>
      </w:r>
      <w:r w:rsidR="00DB76C9" w:rsidRPr="00DB76C9">
        <w:rPr>
          <w:rFonts w:ascii="Times New Roman" w:eastAsia="Times New Roman" w:hAnsi="Times New Roman" w:cs="Times New Roman"/>
          <w:sz w:val="24"/>
          <w:szCs w:val="24"/>
          <w:lang w:val="en-GB"/>
        </w:rPr>
        <w:t>Holiday Homes of banks and insurance companies etc.</w:t>
      </w:r>
      <w:r w:rsidR="00AF5334">
        <w:rPr>
          <w:rFonts w:ascii="Times New Roman" w:eastAsia="Times New Roman" w:hAnsi="Times New Roman" w:cs="Times New Roman"/>
          <w:sz w:val="24"/>
          <w:szCs w:val="24"/>
          <w:lang w:val="en-GB"/>
        </w:rPr>
        <w:t xml:space="preserve"> code ’2’ is to be given. </w:t>
      </w:r>
    </w:p>
    <w:p w:rsidR="00DB76C9" w:rsidRPr="00DB76C9" w:rsidRDefault="00DB76C9" w:rsidP="00DB76C9">
      <w:pPr>
        <w:spacing w:after="0" w:line="240" w:lineRule="auto"/>
        <w:rPr>
          <w:rFonts w:ascii="Times New Roman" w:eastAsia="Times New Roman" w:hAnsi="Times New Roman" w:cs="Times New Roman"/>
          <w:b/>
          <w:bCs/>
          <w:i/>
          <w:iCs/>
          <w:sz w:val="24"/>
          <w:szCs w:val="24"/>
          <w:lang w:val="en-GB"/>
        </w:rPr>
      </w:pPr>
      <w:r w:rsidRPr="00DB76C9">
        <w:rPr>
          <w:rFonts w:ascii="Times New Roman" w:eastAsia="Times New Roman" w:hAnsi="Times New Roman" w:cs="Times New Roman"/>
          <w:b/>
          <w:bCs/>
          <w:i/>
          <w:iCs/>
          <w:sz w:val="24"/>
          <w:szCs w:val="24"/>
          <w:lang w:val="en-GB"/>
        </w:rPr>
        <w:tab/>
      </w:r>
      <w:r w:rsidRPr="00DB76C9">
        <w:rPr>
          <w:rFonts w:ascii="Times New Roman" w:eastAsia="Times New Roman" w:hAnsi="Times New Roman" w:cs="Times New Roman"/>
          <w:b/>
          <w:bCs/>
          <w:i/>
          <w:iCs/>
          <w:sz w:val="24"/>
          <w:szCs w:val="24"/>
          <w:lang w:val="en-GB"/>
        </w:rPr>
        <w:tab/>
      </w:r>
      <w:r w:rsidRPr="00DB76C9">
        <w:rPr>
          <w:rFonts w:ascii="Times New Roman" w:eastAsia="Times New Roman" w:hAnsi="Times New Roman" w:cs="Times New Roman"/>
          <w:b/>
          <w:bCs/>
          <w:i/>
          <w:iCs/>
          <w:sz w:val="24"/>
          <w:szCs w:val="24"/>
          <w:lang w:val="en-GB"/>
        </w:rPr>
        <w:tab/>
      </w:r>
      <w:r w:rsidRPr="00DB76C9">
        <w:rPr>
          <w:rFonts w:ascii="Times New Roman" w:eastAsia="Times New Roman" w:hAnsi="Times New Roman" w:cs="Times New Roman"/>
          <w:b/>
          <w:bCs/>
          <w:i/>
          <w:iCs/>
          <w:sz w:val="24"/>
          <w:szCs w:val="24"/>
          <w:lang w:val="en-GB"/>
        </w:rPr>
        <w:tab/>
      </w:r>
      <w:r w:rsidRPr="00DB76C9">
        <w:rPr>
          <w:rFonts w:ascii="Times New Roman" w:eastAsia="Times New Roman" w:hAnsi="Times New Roman" w:cs="Times New Roman"/>
          <w:b/>
          <w:bCs/>
          <w:i/>
          <w:iCs/>
          <w:sz w:val="24"/>
          <w:szCs w:val="24"/>
          <w:lang w:val="en-GB"/>
        </w:rPr>
        <w:tab/>
      </w:r>
    </w:p>
    <w:p w:rsidR="00DB76C9" w:rsidRPr="00DB76C9" w:rsidRDefault="005C6A92" w:rsidP="00DB76C9">
      <w:pPr>
        <w:spacing w:after="0" w:line="240" w:lineRule="auto"/>
        <w:jc w:val="both"/>
        <w:rPr>
          <w:rFonts w:ascii="Times New Roman" w:eastAsia="Times New Roman" w:hAnsi="Times New Roman" w:cs="Times New Roman"/>
          <w:b/>
          <w:bCs/>
          <w:i/>
          <w:iCs/>
          <w:sz w:val="24"/>
          <w:szCs w:val="24"/>
          <w:lang w:val="en-GB"/>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sz w:val="24"/>
          <w:szCs w:val="24"/>
        </w:rPr>
        <w:t>8.</w:t>
      </w:r>
      <w:r w:rsidR="00C403E3">
        <w:rPr>
          <w:rFonts w:ascii="Times New Roman" w:eastAsia="Times New Roman" w:hAnsi="Times New Roman" w:cs="Times New Roman"/>
          <w:bCs/>
          <w:iCs/>
          <w:sz w:val="24"/>
          <w:szCs w:val="24"/>
        </w:rPr>
        <w:t>3</w:t>
      </w:r>
      <w:r w:rsidR="00EA61A3">
        <w:rPr>
          <w:rFonts w:ascii="Times New Roman" w:eastAsia="Times New Roman" w:hAnsi="Times New Roman" w:cs="Times New Roman"/>
          <w:bCs/>
          <w:iCs/>
          <w:sz w:val="24"/>
          <w:szCs w:val="24"/>
        </w:rPr>
        <w:t>.</w:t>
      </w:r>
      <w:r w:rsidR="00DB76C9" w:rsidRPr="00DB76C9">
        <w:rPr>
          <w:rFonts w:ascii="Times New Roman" w:eastAsia="Times New Roman" w:hAnsi="Times New Roman" w:cs="Times New Roman"/>
          <w:b/>
          <w:bCs/>
          <w:i/>
          <w:iCs/>
          <w:sz w:val="24"/>
          <w:szCs w:val="24"/>
        </w:rPr>
        <w:t xml:space="preserve"> </w:t>
      </w:r>
      <w:r w:rsidR="00DB76C9" w:rsidRPr="00DB76C9">
        <w:rPr>
          <w:rFonts w:ascii="Times New Roman" w:eastAsia="Times New Roman" w:hAnsi="Times New Roman" w:cs="Times New Roman"/>
          <w:b/>
          <w:bCs/>
          <w:i/>
          <w:iCs/>
          <w:sz w:val="24"/>
          <w:szCs w:val="24"/>
          <w:lang w:val="en-GB"/>
        </w:rPr>
        <w:t>Dharamshala:</w:t>
      </w:r>
      <w:r w:rsidR="00DB76C9" w:rsidRPr="00DB76C9">
        <w:rPr>
          <w:rFonts w:ascii="Times New Roman" w:eastAsia="Times New Roman" w:hAnsi="Times New Roman" w:cs="Times New Roman"/>
          <w:sz w:val="24"/>
          <w:szCs w:val="24"/>
          <w:lang w:val="en-GB"/>
        </w:rPr>
        <w:t xml:space="preserve"> </w:t>
      </w:r>
      <w:r w:rsidR="00DB76C9" w:rsidRPr="00DB76C9">
        <w:rPr>
          <w:rFonts w:ascii="Times New Roman" w:eastAsia="Times New Roman" w:hAnsi="Times New Roman" w:cs="Times New Roman"/>
          <w:sz w:val="24"/>
          <w:szCs w:val="20"/>
          <w:lang w:val="en-GB"/>
        </w:rPr>
        <w:t xml:space="preserve">A </w:t>
      </w:r>
      <w:r w:rsidR="00DB76C9" w:rsidRPr="00DB76C9">
        <w:rPr>
          <w:rFonts w:ascii="Times New Roman" w:eastAsia="Times New Roman" w:hAnsi="Times New Roman" w:cs="Times New Roman"/>
          <w:i/>
          <w:iCs/>
          <w:sz w:val="24"/>
          <w:szCs w:val="20"/>
          <w:lang w:val="en-GB"/>
        </w:rPr>
        <w:t>Dharamshala</w:t>
      </w:r>
      <w:r w:rsidR="00DB76C9" w:rsidRPr="00DB76C9">
        <w:rPr>
          <w:rFonts w:ascii="Times New Roman" w:eastAsia="Times New Roman" w:hAnsi="Times New Roman" w:cs="Times New Roman"/>
          <w:sz w:val="24"/>
          <w:szCs w:val="20"/>
          <w:lang w:val="en-GB"/>
        </w:rPr>
        <w:t xml:space="preserve"> is a rest house usually for accommodation of visitors during their pilgrimage. It is generally a dormitory for pilgrims located near religious places. Accommodation may be free or at some charge.</w:t>
      </w:r>
      <w:r w:rsidR="00AF5334">
        <w:rPr>
          <w:rFonts w:ascii="Times New Roman" w:eastAsia="Times New Roman" w:hAnsi="Times New Roman" w:cs="Times New Roman"/>
          <w:sz w:val="24"/>
          <w:szCs w:val="20"/>
          <w:lang w:val="en-GB"/>
        </w:rPr>
        <w:t xml:space="preserve"> Here code is ‘3’.</w:t>
      </w:r>
    </w:p>
    <w:p w:rsidR="00DB76C9" w:rsidRPr="00DB76C9" w:rsidRDefault="00DB76C9" w:rsidP="00DB76C9">
      <w:pPr>
        <w:spacing w:after="0" w:line="240" w:lineRule="auto"/>
        <w:rPr>
          <w:rFonts w:ascii="Times New Roman" w:eastAsia="Times New Roman" w:hAnsi="Times New Roman" w:cs="Times New Roman"/>
          <w:b/>
          <w:bCs/>
          <w:i/>
          <w:iCs/>
          <w:sz w:val="24"/>
          <w:szCs w:val="24"/>
          <w:lang w:val="en-GB"/>
        </w:rPr>
      </w:pPr>
      <w:r w:rsidRPr="00DB76C9">
        <w:rPr>
          <w:rFonts w:ascii="Times New Roman" w:eastAsia="Times New Roman" w:hAnsi="Times New Roman" w:cs="Times New Roman"/>
          <w:b/>
          <w:bCs/>
          <w:i/>
          <w:iCs/>
          <w:sz w:val="24"/>
          <w:szCs w:val="24"/>
          <w:lang w:val="en-GB"/>
        </w:rPr>
        <w:tab/>
      </w:r>
    </w:p>
    <w:p w:rsidR="00DB76C9" w:rsidRPr="00DB76C9" w:rsidRDefault="005C6A92" w:rsidP="00DB76C9">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sz w:val="24"/>
          <w:szCs w:val="24"/>
        </w:rPr>
        <w:t>8</w:t>
      </w:r>
      <w:r w:rsidR="00DB76C9" w:rsidRPr="00DB76C9">
        <w:rPr>
          <w:rFonts w:ascii="Times New Roman" w:eastAsia="Times New Roman" w:hAnsi="Times New Roman" w:cs="Times New Roman"/>
          <w:bCs/>
          <w:iCs/>
          <w:sz w:val="24"/>
          <w:szCs w:val="24"/>
          <w:lang w:val="en-GB"/>
        </w:rPr>
        <w:t>.</w:t>
      </w:r>
      <w:r w:rsidR="00C403E3">
        <w:rPr>
          <w:rFonts w:ascii="Times New Roman" w:eastAsia="Times New Roman" w:hAnsi="Times New Roman" w:cs="Times New Roman"/>
          <w:bCs/>
          <w:iCs/>
          <w:sz w:val="24"/>
          <w:szCs w:val="24"/>
          <w:lang w:val="en-GB"/>
        </w:rPr>
        <w:t>4</w:t>
      </w:r>
      <w:r w:rsidR="00EA61A3">
        <w:rPr>
          <w:rFonts w:ascii="Times New Roman" w:eastAsia="Times New Roman" w:hAnsi="Times New Roman" w:cs="Times New Roman"/>
          <w:bCs/>
          <w:iCs/>
          <w:sz w:val="24"/>
          <w:szCs w:val="24"/>
          <w:lang w:val="en-GB"/>
        </w:rPr>
        <w:t>.</w:t>
      </w:r>
      <w:r w:rsidR="00EA61A3">
        <w:rPr>
          <w:rFonts w:ascii="Times New Roman" w:eastAsia="Times New Roman" w:hAnsi="Times New Roman" w:cs="Times New Roman"/>
          <w:b/>
          <w:bCs/>
          <w:i/>
          <w:iCs/>
          <w:sz w:val="24"/>
          <w:szCs w:val="24"/>
          <w:lang w:val="en-GB"/>
        </w:rPr>
        <w:t xml:space="preserve"> </w:t>
      </w:r>
      <w:r w:rsidR="00DB76C9" w:rsidRPr="00DB76C9">
        <w:rPr>
          <w:rFonts w:ascii="Times New Roman" w:eastAsia="Times New Roman" w:hAnsi="Times New Roman" w:cs="Times New Roman"/>
          <w:b/>
          <w:bCs/>
          <w:i/>
          <w:iCs/>
          <w:sz w:val="24"/>
          <w:szCs w:val="24"/>
          <w:lang w:val="en-GB"/>
        </w:rPr>
        <w:t>Rented house:</w:t>
      </w:r>
      <w:r w:rsidR="00DB76C9" w:rsidRPr="00DB76C9">
        <w:rPr>
          <w:rFonts w:ascii="Times New Roman" w:eastAsia="Times New Roman" w:hAnsi="Times New Roman" w:cs="Times New Roman"/>
          <w:sz w:val="24"/>
          <w:szCs w:val="24"/>
          <w:lang w:val="en-GB"/>
        </w:rPr>
        <w:t xml:space="preserve"> This type of accommodation unit is any part or whole of any residential unit which is rented to tourists and is owned solely or jointly by an individual or a group of individuals.</w:t>
      </w:r>
      <w:r w:rsidR="0004198A">
        <w:rPr>
          <w:rFonts w:ascii="Times New Roman" w:eastAsia="Times New Roman" w:hAnsi="Times New Roman" w:cs="Times New Roman"/>
          <w:sz w:val="24"/>
          <w:szCs w:val="24"/>
          <w:lang w:val="en-GB"/>
        </w:rPr>
        <w:t xml:space="preserve"> Code for rented house is ‘4’.</w:t>
      </w:r>
    </w:p>
    <w:p w:rsidR="00DB76C9" w:rsidRPr="00DB76C9" w:rsidRDefault="00DB76C9" w:rsidP="00DB76C9">
      <w:pPr>
        <w:spacing w:after="0" w:line="240" w:lineRule="auto"/>
        <w:rPr>
          <w:rFonts w:ascii="Times New Roman" w:eastAsia="Times New Roman" w:hAnsi="Times New Roman" w:cs="Times New Roman"/>
          <w:b/>
          <w:bCs/>
          <w:i/>
          <w:iCs/>
          <w:sz w:val="24"/>
          <w:szCs w:val="24"/>
          <w:lang w:val="en-GB"/>
        </w:rPr>
      </w:pPr>
    </w:p>
    <w:p w:rsidR="00DB76C9" w:rsidRPr="00DB76C9" w:rsidRDefault="005C6A92" w:rsidP="00DB76C9">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sz w:val="24"/>
          <w:szCs w:val="24"/>
        </w:rPr>
        <w:t>8</w:t>
      </w:r>
      <w:r w:rsidR="00DB76C9" w:rsidRPr="00DB76C9">
        <w:rPr>
          <w:rFonts w:ascii="Times New Roman" w:eastAsia="Times New Roman" w:hAnsi="Times New Roman" w:cs="Times New Roman"/>
          <w:bCs/>
          <w:iCs/>
          <w:sz w:val="24"/>
          <w:szCs w:val="24"/>
          <w:lang w:val="en-GB"/>
        </w:rPr>
        <w:t>.</w:t>
      </w:r>
      <w:r w:rsidR="00C403E3">
        <w:rPr>
          <w:rFonts w:ascii="Times New Roman" w:eastAsia="Times New Roman" w:hAnsi="Times New Roman" w:cs="Times New Roman"/>
          <w:bCs/>
          <w:iCs/>
          <w:sz w:val="24"/>
          <w:szCs w:val="24"/>
          <w:lang w:val="en-GB"/>
        </w:rPr>
        <w:t>5</w:t>
      </w:r>
      <w:r w:rsidR="00EA61A3">
        <w:rPr>
          <w:rFonts w:ascii="Times New Roman" w:eastAsia="Times New Roman" w:hAnsi="Times New Roman" w:cs="Times New Roman"/>
          <w:bCs/>
          <w:iCs/>
          <w:sz w:val="24"/>
          <w:szCs w:val="24"/>
          <w:lang w:val="en-GB"/>
        </w:rPr>
        <w:t>.</w:t>
      </w:r>
      <w:r w:rsidR="00DB76C9" w:rsidRPr="00DB76C9">
        <w:rPr>
          <w:rFonts w:ascii="Times New Roman" w:eastAsia="Times New Roman" w:hAnsi="Times New Roman" w:cs="Times New Roman"/>
          <w:b/>
          <w:bCs/>
          <w:i/>
          <w:iCs/>
          <w:sz w:val="24"/>
          <w:szCs w:val="24"/>
          <w:lang w:val="en-GB"/>
        </w:rPr>
        <w:t xml:space="preserve"> Friends &amp; relatives:</w:t>
      </w:r>
      <w:r w:rsidR="00DB76C9" w:rsidRPr="00DB76C9">
        <w:rPr>
          <w:rFonts w:ascii="Times New Roman" w:eastAsia="Times New Roman" w:hAnsi="Times New Roman" w:cs="Times New Roman"/>
          <w:sz w:val="24"/>
          <w:szCs w:val="24"/>
          <w:lang w:val="en-GB"/>
        </w:rPr>
        <w:t xml:space="preserve"> If the household members during a trip stayed in their friends’ or relatives’ house, the code should be ‘</w:t>
      </w:r>
      <w:r w:rsidR="0004198A">
        <w:rPr>
          <w:rFonts w:ascii="Times New Roman" w:eastAsia="Times New Roman" w:hAnsi="Times New Roman" w:cs="Times New Roman"/>
          <w:sz w:val="24"/>
          <w:szCs w:val="24"/>
          <w:lang w:val="en-GB"/>
        </w:rPr>
        <w:t>5</w:t>
      </w:r>
      <w:r w:rsidR="00DB76C9" w:rsidRPr="00DB76C9">
        <w:rPr>
          <w:rFonts w:ascii="Times New Roman" w:eastAsia="Times New Roman" w:hAnsi="Times New Roman" w:cs="Times New Roman"/>
          <w:sz w:val="24"/>
          <w:szCs w:val="24"/>
          <w:lang w:val="en-GB"/>
        </w:rPr>
        <w:t>’ against this item.</w:t>
      </w:r>
    </w:p>
    <w:p w:rsidR="00DB76C9" w:rsidRPr="00DB76C9" w:rsidRDefault="00DB76C9" w:rsidP="00DB76C9">
      <w:pPr>
        <w:spacing w:after="0" w:line="240" w:lineRule="auto"/>
        <w:rPr>
          <w:rFonts w:ascii="Times New Roman" w:eastAsia="Times New Roman" w:hAnsi="Times New Roman" w:cs="Times New Roman"/>
          <w:b/>
          <w:bCs/>
          <w:i/>
          <w:iCs/>
          <w:sz w:val="24"/>
          <w:szCs w:val="24"/>
          <w:lang w:val="en-GB"/>
        </w:rPr>
      </w:pPr>
    </w:p>
    <w:p w:rsidR="00E17979" w:rsidRDefault="005C6A92" w:rsidP="00DB76C9">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lastRenderedPageBreak/>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sz w:val="24"/>
          <w:szCs w:val="24"/>
        </w:rPr>
        <w:t>8</w:t>
      </w:r>
      <w:r w:rsidR="00DB76C9" w:rsidRPr="00DB76C9">
        <w:rPr>
          <w:rFonts w:ascii="Times New Roman" w:eastAsia="Times New Roman" w:hAnsi="Times New Roman" w:cs="Times New Roman"/>
          <w:bCs/>
          <w:iCs/>
          <w:sz w:val="24"/>
          <w:szCs w:val="24"/>
          <w:lang w:val="en-GB"/>
        </w:rPr>
        <w:t>.</w:t>
      </w:r>
      <w:r w:rsidR="00C403E3">
        <w:rPr>
          <w:rFonts w:ascii="Times New Roman" w:eastAsia="Times New Roman" w:hAnsi="Times New Roman" w:cs="Times New Roman"/>
          <w:bCs/>
          <w:iCs/>
          <w:sz w:val="24"/>
          <w:szCs w:val="24"/>
          <w:lang w:val="en-GB"/>
        </w:rPr>
        <w:t>6</w:t>
      </w:r>
      <w:r w:rsidR="00EA61A3">
        <w:rPr>
          <w:rFonts w:ascii="Times New Roman" w:eastAsia="Times New Roman" w:hAnsi="Times New Roman" w:cs="Times New Roman"/>
          <w:bCs/>
          <w:iCs/>
          <w:sz w:val="24"/>
          <w:szCs w:val="24"/>
          <w:lang w:val="en-GB"/>
        </w:rPr>
        <w:t>.</w:t>
      </w:r>
      <w:r w:rsidR="00EA61A3" w:rsidRPr="00DB76C9">
        <w:rPr>
          <w:rFonts w:ascii="Times New Roman" w:eastAsia="Times New Roman" w:hAnsi="Times New Roman" w:cs="Times New Roman"/>
          <w:b/>
          <w:bCs/>
          <w:i/>
          <w:iCs/>
          <w:sz w:val="24"/>
          <w:szCs w:val="24"/>
          <w:lang w:val="en-GB"/>
        </w:rPr>
        <w:t xml:space="preserve"> Others</w:t>
      </w:r>
      <w:r w:rsidR="00DB76C9" w:rsidRPr="00DB76C9">
        <w:rPr>
          <w:rFonts w:ascii="Times New Roman" w:eastAsia="Times New Roman" w:hAnsi="Times New Roman" w:cs="Times New Roman"/>
          <w:sz w:val="24"/>
          <w:szCs w:val="24"/>
          <w:lang w:val="en-GB"/>
        </w:rPr>
        <w:t>: All other types of accommodation except those mentioned in paragraphs 3.</w:t>
      </w:r>
      <w:r w:rsidR="00DB314B">
        <w:rPr>
          <w:rFonts w:ascii="Times New Roman" w:eastAsia="Times New Roman" w:hAnsi="Times New Roman" w:cs="Times New Roman"/>
          <w:sz w:val="24"/>
          <w:szCs w:val="24"/>
          <w:lang w:val="en-GB"/>
        </w:rPr>
        <w:t>1</w:t>
      </w:r>
      <w:r w:rsidR="00DB76C9" w:rsidRPr="00DB76C9">
        <w:rPr>
          <w:rFonts w:ascii="Times New Roman" w:eastAsia="Times New Roman" w:hAnsi="Times New Roman" w:cs="Times New Roman"/>
          <w:sz w:val="24"/>
          <w:szCs w:val="24"/>
          <w:lang w:val="en-GB"/>
        </w:rPr>
        <w:t>.5.8.1 to 3.</w:t>
      </w:r>
      <w:r w:rsidR="00DB314B">
        <w:rPr>
          <w:rFonts w:ascii="Times New Roman" w:eastAsia="Times New Roman" w:hAnsi="Times New Roman" w:cs="Times New Roman"/>
          <w:sz w:val="24"/>
          <w:szCs w:val="24"/>
          <w:lang w:val="en-GB"/>
        </w:rPr>
        <w:t>1</w:t>
      </w:r>
      <w:r w:rsidR="00DB76C9" w:rsidRPr="00DB76C9">
        <w:rPr>
          <w:rFonts w:ascii="Times New Roman" w:eastAsia="Times New Roman" w:hAnsi="Times New Roman" w:cs="Times New Roman"/>
          <w:sz w:val="24"/>
          <w:szCs w:val="24"/>
          <w:lang w:val="en-GB"/>
        </w:rPr>
        <w:t>.5.8.</w:t>
      </w:r>
      <w:r w:rsidR="00E659BD">
        <w:rPr>
          <w:rFonts w:ascii="Times New Roman" w:eastAsia="Times New Roman" w:hAnsi="Times New Roman" w:cs="Times New Roman"/>
          <w:sz w:val="24"/>
          <w:szCs w:val="24"/>
          <w:lang w:val="en-GB"/>
        </w:rPr>
        <w:t>5</w:t>
      </w:r>
      <w:r w:rsidR="00DB76C9" w:rsidRPr="00DB76C9">
        <w:rPr>
          <w:rFonts w:ascii="Times New Roman" w:eastAsia="Times New Roman" w:hAnsi="Times New Roman" w:cs="Times New Roman"/>
          <w:sz w:val="24"/>
          <w:szCs w:val="24"/>
          <w:lang w:val="en-GB"/>
        </w:rPr>
        <w:t xml:space="preserve"> above will come under this item</w:t>
      </w:r>
      <w:r w:rsidR="00E939B0">
        <w:rPr>
          <w:rFonts w:ascii="Times New Roman" w:eastAsia="Times New Roman" w:hAnsi="Times New Roman" w:cs="Times New Roman"/>
          <w:sz w:val="24"/>
          <w:szCs w:val="24"/>
          <w:lang w:val="en-GB"/>
        </w:rPr>
        <w:t xml:space="preserve"> and cod</w:t>
      </w:r>
      <w:r w:rsidR="00FB26B4">
        <w:rPr>
          <w:rFonts w:ascii="Times New Roman" w:eastAsia="Times New Roman" w:hAnsi="Times New Roman" w:cs="Times New Roman"/>
          <w:sz w:val="24"/>
          <w:szCs w:val="24"/>
          <w:lang w:val="en-GB"/>
        </w:rPr>
        <w:t>e</w:t>
      </w:r>
      <w:r w:rsidR="00E939B0">
        <w:rPr>
          <w:rFonts w:ascii="Times New Roman" w:eastAsia="Times New Roman" w:hAnsi="Times New Roman" w:cs="Times New Roman"/>
          <w:sz w:val="24"/>
          <w:szCs w:val="24"/>
          <w:lang w:val="en-GB"/>
        </w:rPr>
        <w:t xml:space="preserve"> ‘9’ is to be recorded in such cases</w:t>
      </w:r>
      <w:r w:rsidR="00DB76C9" w:rsidRPr="00DB76C9">
        <w:rPr>
          <w:rFonts w:ascii="Times New Roman" w:eastAsia="Times New Roman" w:hAnsi="Times New Roman" w:cs="Times New Roman"/>
          <w:sz w:val="24"/>
          <w:szCs w:val="24"/>
          <w:lang w:val="en-GB"/>
        </w:rPr>
        <w:t xml:space="preserve">. </w:t>
      </w:r>
      <w:r w:rsidR="00DB76C9" w:rsidRPr="00DB314B">
        <w:rPr>
          <w:rFonts w:ascii="Times New Roman" w:eastAsia="Times New Roman" w:hAnsi="Times New Roman" w:cs="Times New Roman"/>
          <w:sz w:val="24"/>
          <w:szCs w:val="24"/>
          <w:lang w:val="en-GB"/>
        </w:rPr>
        <w:t>Examples are carriages/coaches,</w:t>
      </w:r>
      <w:r w:rsidR="00247465" w:rsidRPr="00DB314B">
        <w:rPr>
          <w:rFonts w:ascii="Times New Roman" w:eastAsia="Times New Roman" w:hAnsi="Times New Roman" w:cs="Times New Roman"/>
          <w:sz w:val="24"/>
          <w:szCs w:val="24"/>
          <w:lang w:val="en-GB"/>
        </w:rPr>
        <w:t xml:space="preserve"> ships,</w:t>
      </w:r>
      <w:r w:rsidR="00DB76C9" w:rsidRPr="00DB314B">
        <w:rPr>
          <w:rFonts w:ascii="Times New Roman" w:eastAsia="Times New Roman" w:hAnsi="Times New Roman" w:cs="Times New Roman"/>
          <w:sz w:val="24"/>
          <w:szCs w:val="24"/>
          <w:lang w:val="en-GB"/>
        </w:rPr>
        <w:t xml:space="preserve"> tents</w:t>
      </w:r>
      <w:r w:rsidR="00636072" w:rsidRPr="00DB314B">
        <w:rPr>
          <w:rFonts w:ascii="Times New Roman" w:hAnsi="Times New Roman" w:cs="Times New Roman"/>
          <w:sz w:val="24"/>
          <w:szCs w:val="24"/>
          <w:lang w:val="en-GB"/>
        </w:rPr>
        <w:t>, railway station, waiting rooms, airport lounge etc</w:t>
      </w:r>
      <w:r w:rsidR="00DB76C9" w:rsidRPr="00DB314B">
        <w:rPr>
          <w:rFonts w:ascii="Times New Roman" w:eastAsia="Times New Roman" w:hAnsi="Times New Roman" w:cs="Times New Roman"/>
          <w:sz w:val="24"/>
          <w:szCs w:val="24"/>
          <w:lang w:val="en-GB"/>
        </w:rPr>
        <w:t xml:space="preserve">. </w:t>
      </w:r>
    </w:p>
    <w:p w:rsidR="0035133A" w:rsidRPr="00DB76C9" w:rsidRDefault="0035133A" w:rsidP="00DB76C9">
      <w:pPr>
        <w:spacing w:after="0" w:line="240" w:lineRule="auto"/>
        <w:jc w:val="both"/>
        <w:rPr>
          <w:rFonts w:ascii="Times New Roman" w:eastAsia="Times New Roman" w:hAnsi="Times New Roman" w:cs="Times New Roman"/>
          <w:sz w:val="24"/>
          <w:szCs w:val="24"/>
          <w:lang w:val="en-GB"/>
        </w:rPr>
      </w:pPr>
    </w:p>
    <w:p w:rsidR="00E17979" w:rsidRPr="00E17979" w:rsidRDefault="00DB76C9" w:rsidP="00241766">
      <w:pPr>
        <w:pBdr>
          <w:top w:val="single" w:sz="4" w:space="1" w:color="auto"/>
          <w:left w:val="single" w:sz="4" w:space="4" w:color="auto"/>
          <w:bottom w:val="single" w:sz="4" w:space="2" w:color="auto"/>
          <w:right w:val="single" w:sz="4" w:space="4" w:color="auto"/>
        </w:pBdr>
        <w:spacing w:after="0" w:line="240" w:lineRule="auto"/>
        <w:rPr>
          <w:rFonts w:ascii="Times New Roman" w:eastAsia="Times New Roman" w:hAnsi="Times New Roman" w:cs="Times New Roman"/>
          <w:b/>
          <w:bCs/>
          <w:sz w:val="24"/>
          <w:szCs w:val="24"/>
          <w:lang w:val="en-GB"/>
        </w:rPr>
      </w:pPr>
      <w:r w:rsidRPr="00DB76C9">
        <w:rPr>
          <w:rFonts w:ascii="Times New Roman" w:eastAsia="Times New Roman" w:hAnsi="Times New Roman" w:cs="Times New Roman"/>
          <w:sz w:val="24"/>
          <w:szCs w:val="24"/>
          <w:lang w:val="en-GB"/>
        </w:rPr>
        <w:t xml:space="preserve"> </w:t>
      </w:r>
      <w:r w:rsidR="00E17979" w:rsidRPr="00E17979">
        <w:rPr>
          <w:rFonts w:ascii="Times New Roman" w:eastAsia="Times New Roman" w:hAnsi="Times New Roman" w:cs="Times New Roman"/>
          <w:b/>
          <w:bCs/>
          <w:sz w:val="24"/>
          <w:szCs w:val="24"/>
          <w:lang w:val="en-GB"/>
        </w:rPr>
        <w:t>Box 1</w:t>
      </w:r>
      <w:r w:rsidR="000A3668">
        <w:rPr>
          <w:rFonts w:ascii="Times New Roman" w:eastAsia="Times New Roman" w:hAnsi="Times New Roman" w:cs="Times New Roman"/>
          <w:b/>
          <w:bCs/>
          <w:sz w:val="24"/>
          <w:szCs w:val="24"/>
          <w:lang w:val="en-GB"/>
        </w:rPr>
        <w:t>1</w:t>
      </w:r>
      <w:r w:rsidR="00E17979" w:rsidRPr="00E17979">
        <w:rPr>
          <w:rFonts w:ascii="Times New Roman" w:eastAsia="Times New Roman" w:hAnsi="Times New Roman" w:cs="Times New Roman"/>
          <w:b/>
          <w:bCs/>
          <w:sz w:val="24"/>
          <w:szCs w:val="24"/>
          <w:lang w:val="en-GB"/>
        </w:rPr>
        <w:t>:</w:t>
      </w:r>
    </w:p>
    <w:p w:rsidR="00DB76C9" w:rsidRDefault="007D1D9C" w:rsidP="00241766">
      <w:pPr>
        <w:pBdr>
          <w:top w:val="single" w:sz="4" w:space="1" w:color="auto"/>
          <w:left w:val="single" w:sz="4" w:space="4" w:color="auto"/>
          <w:bottom w:val="single" w:sz="4" w:space="2" w:color="auto"/>
          <w:right w:val="single" w:sz="4" w:space="4" w:color="auto"/>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w:t>
      </w:r>
      <w:r w:rsidRPr="00421ED7">
        <w:rPr>
          <w:rFonts w:ascii="Times New Roman" w:eastAsia="Times New Roman" w:hAnsi="Times New Roman"/>
          <w:color w:val="000000"/>
          <w:sz w:val="24"/>
          <w:szCs w:val="24"/>
        </w:rPr>
        <w:t>ransit</w:t>
      </w:r>
      <w:r>
        <w:rPr>
          <w:rFonts w:ascii="Times New Roman" w:eastAsia="Times New Roman" w:hAnsi="Times New Roman"/>
          <w:color w:val="000000"/>
          <w:sz w:val="24"/>
          <w:szCs w:val="24"/>
        </w:rPr>
        <w:t xml:space="preserve"> in </w:t>
      </w:r>
      <w:r w:rsidR="00E17979">
        <w:rPr>
          <w:rFonts w:ascii="Times New Roman" w:eastAsia="Times New Roman" w:hAnsi="Times New Roman"/>
          <w:color w:val="000000"/>
          <w:sz w:val="24"/>
          <w:szCs w:val="24"/>
        </w:rPr>
        <w:t>Bus/</w:t>
      </w:r>
      <w:r w:rsidR="00DB76C9" w:rsidRPr="00DB76C9">
        <w:rPr>
          <w:rFonts w:ascii="Times New Roman" w:eastAsia="Times New Roman" w:hAnsi="Times New Roman" w:cs="Times New Roman"/>
          <w:sz w:val="24"/>
          <w:szCs w:val="24"/>
          <w:lang w:val="en-GB"/>
        </w:rPr>
        <w:t xml:space="preserve"> </w:t>
      </w:r>
      <w:r w:rsidR="00E17979">
        <w:rPr>
          <w:rFonts w:ascii="Times New Roman" w:eastAsia="Times New Roman" w:hAnsi="Times New Roman"/>
          <w:color w:val="000000"/>
          <w:sz w:val="24"/>
          <w:szCs w:val="24"/>
        </w:rPr>
        <w:t>R</w:t>
      </w:r>
      <w:r w:rsidR="00E17979" w:rsidRPr="00421ED7">
        <w:rPr>
          <w:rFonts w:ascii="Times New Roman" w:eastAsia="Times New Roman" w:hAnsi="Times New Roman"/>
          <w:color w:val="000000"/>
          <w:sz w:val="24"/>
          <w:szCs w:val="24"/>
        </w:rPr>
        <w:t>ail</w:t>
      </w:r>
      <w:r w:rsidR="00E17979">
        <w:rPr>
          <w:rFonts w:ascii="Times New Roman" w:eastAsia="Times New Roman" w:hAnsi="Times New Roman"/>
          <w:color w:val="000000"/>
          <w:sz w:val="24"/>
          <w:szCs w:val="24"/>
        </w:rPr>
        <w:t xml:space="preserve">/Air </w:t>
      </w:r>
      <w:r w:rsidR="00E17979" w:rsidRPr="00421ED7">
        <w:rPr>
          <w:rFonts w:ascii="Times New Roman" w:eastAsia="Times New Roman" w:hAnsi="Times New Roman"/>
          <w:color w:val="000000"/>
          <w:sz w:val="24"/>
          <w:szCs w:val="24"/>
        </w:rPr>
        <w:t>of a journey is to be considered as a stay</w:t>
      </w:r>
      <w:r w:rsidR="005032C6">
        <w:rPr>
          <w:rFonts w:ascii="Times New Roman" w:eastAsia="Times New Roman" w:hAnsi="Times New Roman"/>
          <w:color w:val="000000"/>
          <w:sz w:val="24"/>
          <w:szCs w:val="24"/>
        </w:rPr>
        <w:t xml:space="preserve"> for overnight trip</w:t>
      </w:r>
      <w:r w:rsidR="00E17979">
        <w:rPr>
          <w:rFonts w:ascii="Times New Roman" w:eastAsia="Times New Roman" w:hAnsi="Times New Roman"/>
          <w:color w:val="000000"/>
          <w:sz w:val="24"/>
          <w:szCs w:val="24"/>
        </w:rPr>
        <w:t>. Code 9 will be given.</w:t>
      </w:r>
    </w:p>
    <w:p w:rsidR="00E17979" w:rsidRPr="00E17979" w:rsidRDefault="00E17979" w:rsidP="00DB76C9">
      <w:pPr>
        <w:spacing w:after="0" w:line="240" w:lineRule="auto"/>
      </w:pPr>
    </w:p>
    <w:p w:rsidR="00BB7FB0" w:rsidRPr="00C05770" w:rsidRDefault="005C6A92" w:rsidP="00BB7FB0">
      <w:pPr>
        <w:spacing w:before="40" w:after="0" w:line="240" w:lineRule="auto"/>
        <w:jc w:val="both"/>
        <w:rPr>
          <w:rFonts w:ascii="Times New Roman" w:eastAsia="Times New Roman" w:hAnsi="Times New Roman" w:cs="Times New Roman"/>
          <w:bCs/>
          <w:iCs/>
          <w:color w:val="000000" w:themeColor="text1"/>
          <w:sz w:val="24"/>
          <w:szCs w:val="20"/>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color w:val="000000"/>
          <w:sz w:val="24"/>
          <w:szCs w:val="24"/>
        </w:rPr>
        <w:t>.9</w:t>
      </w:r>
      <w:r w:rsidR="00EA61A3">
        <w:rPr>
          <w:rFonts w:ascii="Times New Roman" w:eastAsia="Times New Roman" w:hAnsi="Times New Roman" w:cs="Times New Roman"/>
          <w:bCs/>
          <w:iCs/>
          <w:color w:val="000000"/>
          <w:sz w:val="24"/>
          <w:szCs w:val="24"/>
        </w:rPr>
        <w:t>.</w:t>
      </w:r>
      <w:r w:rsidR="00EA61A3" w:rsidRPr="00DB76C9">
        <w:rPr>
          <w:rFonts w:ascii="Times New Roman" w:eastAsia="Times New Roman" w:hAnsi="Times New Roman" w:cs="Times New Roman"/>
          <w:b/>
          <w:bCs/>
          <w:i/>
          <w:iCs/>
          <w:color w:val="000000"/>
          <w:sz w:val="24"/>
          <w:szCs w:val="24"/>
        </w:rPr>
        <w:t xml:space="preserve"> </w:t>
      </w:r>
      <w:r w:rsidR="00EA61A3" w:rsidRPr="00DB76C9">
        <w:rPr>
          <w:rFonts w:ascii="Times New Roman" w:eastAsia="Times New Roman" w:hAnsi="Times New Roman" w:cs="Times New Roman"/>
          <w:b/>
          <w:bCs/>
          <w:i/>
          <w:iCs/>
          <w:snapToGrid w:val="0"/>
          <w:color w:val="000000"/>
          <w:sz w:val="24"/>
          <w:szCs w:val="24"/>
          <w:lang w:val="en-GB"/>
        </w:rPr>
        <w:t>Column</w:t>
      </w:r>
      <w:r w:rsidR="00EA61A3">
        <w:rPr>
          <w:rFonts w:ascii="Times New Roman" w:eastAsia="Times New Roman" w:hAnsi="Times New Roman" w:cs="Times New Roman"/>
          <w:b/>
          <w:bCs/>
          <w:i/>
          <w:iCs/>
          <w:snapToGrid w:val="0"/>
          <w:color w:val="000000"/>
          <w:sz w:val="24"/>
          <w:szCs w:val="24"/>
          <w:lang w:val="en-GB"/>
        </w:rPr>
        <w:t xml:space="preserve"> </w:t>
      </w:r>
      <w:r w:rsidR="00DB76C9" w:rsidRPr="00DB76C9">
        <w:rPr>
          <w:rFonts w:ascii="Times New Roman" w:eastAsia="Times New Roman" w:hAnsi="Times New Roman" w:cs="Times New Roman"/>
          <w:b/>
          <w:bCs/>
          <w:i/>
          <w:iCs/>
          <w:snapToGrid w:val="0"/>
          <w:color w:val="000000"/>
          <w:sz w:val="24"/>
          <w:szCs w:val="24"/>
          <w:lang w:val="en-GB"/>
        </w:rPr>
        <w:t>9:</w:t>
      </w:r>
      <w:r w:rsidR="00DB76C9" w:rsidRPr="00DB76C9">
        <w:rPr>
          <w:rFonts w:ascii="Times New Roman" w:eastAsia="Times New Roman" w:hAnsi="Times New Roman" w:cs="Times New Roman"/>
          <w:snapToGrid w:val="0"/>
          <w:color w:val="000000"/>
          <w:sz w:val="24"/>
          <w:szCs w:val="24"/>
          <w:lang w:val="en-GB"/>
        </w:rPr>
        <w:t xml:space="preserve">  </w:t>
      </w:r>
      <w:r w:rsidR="00DB76C9" w:rsidRPr="00DB76C9">
        <w:rPr>
          <w:rFonts w:ascii="Times New Roman" w:eastAsia="Times New Roman" w:hAnsi="Times New Roman" w:cs="Times New Roman"/>
          <w:b/>
          <w:bCs/>
          <w:i/>
          <w:iCs/>
          <w:color w:val="000000"/>
          <w:sz w:val="24"/>
          <w:szCs w:val="24"/>
        </w:rPr>
        <w:t xml:space="preserve"> Major (max. no. of nights spent):</w:t>
      </w:r>
      <w:r w:rsidR="00DB76C9" w:rsidRPr="00DB76C9">
        <w:rPr>
          <w:rFonts w:ascii="Times New Roman" w:eastAsia="Times New Roman" w:hAnsi="Times New Roman" w:cs="Times New Roman"/>
          <w:snapToGrid w:val="0"/>
          <w:color w:val="000000"/>
          <w:sz w:val="24"/>
          <w:szCs w:val="24"/>
          <w:lang w:val="en-GB"/>
        </w:rPr>
        <w:t xml:space="preserve"> </w:t>
      </w:r>
      <w:r w:rsidR="00DB76C9" w:rsidRPr="00DB76C9">
        <w:rPr>
          <w:rFonts w:ascii="Times New Roman" w:eastAsia="Times New Roman" w:hAnsi="Times New Roman" w:cs="Times New Roman"/>
          <w:snapToGrid w:val="0"/>
          <w:color w:val="000000"/>
          <w:sz w:val="24"/>
          <w:szCs w:val="24"/>
        </w:rPr>
        <w:t xml:space="preserve">The place where the highest number of </w:t>
      </w:r>
      <w:r w:rsidR="00DB76C9" w:rsidRPr="00FA6117">
        <w:rPr>
          <w:rFonts w:ascii="Times New Roman" w:eastAsia="Times New Roman" w:hAnsi="Times New Roman" w:cs="Times New Roman"/>
          <w:snapToGrid w:val="0"/>
          <w:color w:val="000000"/>
          <w:sz w:val="24"/>
          <w:szCs w:val="24"/>
          <w:u w:val="single"/>
        </w:rPr>
        <w:t>nights was spent</w:t>
      </w:r>
      <w:r w:rsidR="00DB76C9" w:rsidRPr="00DB76C9">
        <w:rPr>
          <w:rFonts w:ascii="Times New Roman" w:eastAsia="Times New Roman" w:hAnsi="Times New Roman" w:cs="Times New Roman"/>
          <w:snapToGrid w:val="0"/>
          <w:color w:val="000000"/>
          <w:sz w:val="24"/>
          <w:szCs w:val="24"/>
        </w:rPr>
        <w:t xml:space="preserve"> will be treated as ‘major’ type of stay and </w:t>
      </w:r>
      <w:r w:rsidR="00DB76C9" w:rsidRPr="00DB76C9">
        <w:rPr>
          <w:rFonts w:ascii="Times New Roman" w:eastAsia="Times New Roman" w:hAnsi="Times New Roman" w:cs="Times New Roman"/>
          <w:bCs/>
          <w:iCs/>
          <w:color w:val="000000"/>
          <w:sz w:val="24"/>
          <w:szCs w:val="24"/>
        </w:rPr>
        <w:t>the corresponding code</w:t>
      </w:r>
      <w:r w:rsidR="00DB76C9" w:rsidRPr="00DB76C9">
        <w:rPr>
          <w:rFonts w:ascii="Times New Roman" w:eastAsia="Times New Roman" w:hAnsi="Times New Roman" w:cs="Times New Roman"/>
          <w:snapToGrid w:val="0"/>
          <w:color w:val="000000"/>
          <w:sz w:val="24"/>
          <w:szCs w:val="24"/>
        </w:rPr>
        <w:t xml:space="preserve"> will be recorded in this column.</w:t>
      </w:r>
      <w:r w:rsidR="00DB76C9" w:rsidRPr="00DB76C9">
        <w:rPr>
          <w:rFonts w:ascii="Times New Roman" w:eastAsia="Times New Roman" w:hAnsi="Times New Roman" w:cs="Times New Roman"/>
          <w:bCs/>
          <w:iCs/>
          <w:color w:val="000000"/>
          <w:sz w:val="24"/>
          <w:szCs w:val="20"/>
        </w:rPr>
        <w:t xml:space="preserve"> In case more than one such place was there (e.g. hotel, </w:t>
      </w:r>
      <w:r w:rsidR="00DB76C9" w:rsidRPr="00DB76C9">
        <w:rPr>
          <w:rFonts w:ascii="Times New Roman" w:eastAsia="Times New Roman" w:hAnsi="Times New Roman" w:cs="Times New Roman"/>
          <w:bCs/>
          <w:i/>
          <w:color w:val="000000"/>
          <w:sz w:val="24"/>
          <w:szCs w:val="20"/>
        </w:rPr>
        <w:t>Dhar</w:t>
      </w:r>
      <w:r w:rsidR="00FB3240">
        <w:rPr>
          <w:rFonts w:ascii="Times New Roman" w:eastAsia="Times New Roman" w:hAnsi="Times New Roman" w:cs="Times New Roman"/>
          <w:bCs/>
          <w:i/>
          <w:color w:val="000000"/>
          <w:sz w:val="24"/>
          <w:szCs w:val="20"/>
        </w:rPr>
        <w:t>a</w:t>
      </w:r>
      <w:r w:rsidR="00DB76C9" w:rsidRPr="00DB76C9">
        <w:rPr>
          <w:rFonts w:ascii="Times New Roman" w:eastAsia="Times New Roman" w:hAnsi="Times New Roman" w:cs="Times New Roman"/>
          <w:bCs/>
          <w:i/>
          <w:color w:val="000000"/>
          <w:sz w:val="24"/>
          <w:szCs w:val="20"/>
        </w:rPr>
        <w:t>mshala)</w:t>
      </w:r>
      <w:r w:rsidR="00DB76C9" w:rsidRPr="00DB76C9">
        <w:rPr>
          <w:rFonts w:ascii="Times New Roman" w:eastAsia="Times New Roman" w:hAnsi="Times New Roman" w:cs="Times New Roman"/>
          <w:bCs/>
          <w:iCs/>
          <w:color w:val="000000"/>
          <w:sz w:val="24"/>
          <w:szCs w:val="20"/>
        </w:rPr>
        <w:t xml:space="preserve"> where same no. of nights was spent then entry to be recorded for that type which was more expensive.</w:t>
      </w:r>
      <w:r w:rsidR="00FB3240">
        <w:rPr>
          <w:rFonts w:ascii="Times New Roman" w:eastAsia="Times New Roman" w:hAnsi="Times New Roman" w:cs="Times New Roman"/>
          <w:bCs/>
          <w:iCs/>
          <w:color w:val="000000"/>
          <w:sz w:val="24"/>
          <w:szCs w:val="20"/>
        </w:rPr>
        <w:t xml:space="preserve"> </w:t>
      </w:r>
      <w:r w:rsidR="00BB7FB0">
        <w:rPr>
          <w:rFonts w:ascii="Times New Roman" w:eastAsia="Times New Roman" w:hAnsi="Times New Roman" w:cs="Times New Roman"/>
          <w:bCs/>
          <w:iCs/>
          <w:color w:val="000000"/>
          <w:sz w:val="24"/>
          <w:szCs w:val="20"/>
        </w:rPr>
        <w:t xml:space="preserve">In such cases, the less expensive type of stay among the two will be the </w:t>
      </w:r>
      <w:r w:rsidR="00BB7FB0" w:rsidRPr="00FB3240">
        <w:rPr>
          <w:rFonts w:ascii="Times New Roman" w:eastAsia="Times New Roman" w:hAnsi="Times New Roman" w:cs="Times New Roman"/>
          <w:b/>
          <w:iCs/>
          <w:color w:val="000000"/>
          <w:sz w:val="24"/>
          <w:szCs w:val="20"/>
        </w:rPr>
        <w:t xml:space="preserve">minor </w:t>
      </w:r>
      <w:r w:rsidR="00BB7FB0" w:rsidRPr="00BB7FB0">
        <w:rPr>
          <w:rFonts w:ascii="Times New Roman" w:eastAsia="Times New Roman" w:hAnsi="Times New Roman" w:cs="Times New Roman"/>
          <w:bCs/>
          <w:iCs/>
          <w:color w:val="000000"/>
          <w:sz w:val="24"/>
          <w:szCs w:val="20"/>
        </w:rPr>
        <w:t>t</w:t>
      </w:r>
      <w:r w:rsidR="00BB7FB0">
        <w:rPr>
          <w:rFonts w:ascii="Times New Roman" w:eastAsia="Times New Roman" w:hAnsi="Times New Roman" w:cs="Times New Roman"/>
          <w:bCs/>
          <w:iCs/>
          <w:color w:val="000000"/>
          <w:sz w:val="24"/>
          <w:szCs w:val="20"/>
        </w:rPr>
        <w:t>ype of stay.</w:t>
      </w:r>
      <w:r w:rsidR="00AB1F05">
        <w:rPr>
          <w:rFonts w:ascii="Times New Roman" w:eastAsia="Times New Roman" w:hAnsi="Times New Roman" w:cs="Times New Roman"/>
          <w:bCs/>
          <w:iCs/>
          <w:color w:val="000000"/>
          <w:sz w:val="24"/>
          <w:szCs w:val="20"/>
        </w:rPr>
        <w:t xml:space="preserve"> </w:t>
      </w:r>
      <w:r w:rsidR="00B50BB7" w:rsidRPr="00C05770">
        <w:rPr>
          <w:rFonts w:ascii="Times New Roman" w:eastAsia="Times New Roman" w:hAnsi="Times New Roman" w:cs="Times New Roman"/>
          <w:bCs/>
          <w:iCs/>
          <w:color w:val="000000" w:themeColor="text1"/>
          <w:sz w:val="24"/>
          <w:szCs w:val="20"/>
        </w:rPr>
        <w:t xml:space="preserve">When the expenses are not known, </w:t>
      </w:r>
      <w:r w:rsidR="00A909CC" w:rsidRPr="00C05770">
        <w:rPr>
          <w:rFonts w:ascii="Times New Roman" w:eastAsia="Times New Roman" w:hAnsi="Times New Roman" w:cs="Times New Roman"/>
          <w:bCs/>
          <w:iCs/>
          <w:color w:val="000000" w:themeColor="text1"/>
          <w:sz w:val="24"/>
          <w:szCs w:val="20"/>
        </w:rPr>
        <w:t>likely to be</w:t>
      </w:r>
      <w:r w:rsidR="00B50BB7" w:rsidRPr="00C05770">
        <w:rPr>
          <w:rFonts w:ascii="Times New Roman" w:eastAsia="Times New Roman" w:hAnsi="Times New Roman" w:cs="Times New Roman"/>
          <w:bCs/>
          <w:iCs/>
          <w:color w:val="000000" w:themeColor="text1"/>
          <w:sz w:val="24"/>
          <w:szCs w:val="20"/>
        </w:rPr>
        <w:t xml:space="preserve"> </w:t>
      </w:r>
      <w:r w:rsidR="0035133A" w:rsidRPr="00C05770">
        <w:rPr>
          <w:rFonts w:ascii="Times New Roman" w:eastAsia="Times New Roman" w:hAnsi="Times New Roman" w:cs="Times New Roman"/>
          <w:bCs/>
          <w:iCs/>
          <w:color w:val="000000" w:themeColor="text1"/>
          <w:sz w:val="24"/>
          <w:szCs w:val="20"/>
        </w:rPr>
        <w:t xml:space="preserve">the case </w:t>
      </w:r>
      <w:r w:rsidR="00B50BB7" w:rsidRPr="00C05770">
        <w:rPr>
          <w:rFonts w:ascii="Times New Roman" w:eastAsia="Times New Roman" w:hAnsi="Times New Roman" w:cs="Times New Roman"/>
          <w:bCs/>
          <w:iCs/>
          <w:color w:val="000000" w:themeColor="text1"/>
          <w:sz w:val="24"/>
          <w:szCs w:val="20"/>
        </w:rPr>
        <w:t xml:space="preserve">for package trip, </w:t>
      </w:r>
      <w:r w:rsidR="005559A2" w:rsidRPr="00C05770">
        <w:rPr>
          <w:rFonts w:ascii="Times New Roman" w:eastAsia="Times New Roman" w:hAnsi="Times New Roman" w:cs="Times New Roman"/>
          <w:bCs/>
          <w:iCs/>
          <w:color w:val="000000" w:themeColor="text1"/>
          <w:sz w:val="24"/>
          <w:szCs w:val="20"/>
        </w:rPr>
        <w:t xml:space="preserve">then the </w:t>
      </w:r>
      <w:r w:rsidR="00ED54A1" w:rsidRPr="00C05770">
        <w:rPr>
          <w:rFonts w:ascii="Times New Roman" w:eastAsia="Times New Roman" w:hAnsi="Times New Roman" w:cs="Times New Roman"/>
          <w:bCs/>
          <w:iCs/>
          <w:color w:val="000000" w:themeColor="text1"/>
          <w:sz w:val="24"/>
          <w:szCs w:val="20"/>
        </w:rPr>
        <w:t xml:space="preserve">accommodation with </w:t>
      </w:r>
      <w:r w:rsidR="005559A2" w:rsidRPr="00C05770">
        <w:rPr>
          <w:rFonts w:ascii="Times New Roman" w:eastAsia="Times New Roman" w:hAnsi="Times New Roman" w:cs="Times New Roman"/>
          <w:bCs/>
          <w:iCs/>
          <w:color w:val="000000" w:themeColor="text1"/>
          <w:sz w:val="24"/>
          <w:szCs w:val="20"/>
        </w:rPr>
        <w:t xml:space="preserve">earliest check-in time </w:t>
      </w:r>
      <w:r w:rsidR="00ED54A1" w:rsidRPr="00C05770">
        <w:rPr>
          <w:rFonts w:ascii="Times New Roman" w:eastAsia="Times New Roman" w:hAnsi="Times New Roman" w:cs="Times New Roman"/>
          <w:bCs/>
          <w:iCs/>
          <w:color w:val="000000" w:themeColor="text1"/>
          <w:sz w:val="24"/>
          <w:szCs w:val="20"/>
        </w:rPr>
        <w:t>will be</w:t>
      </w:r>
      <w:r w:rsidR="005559A2" w:rsidRPr="00C05770">
        <w:rPr>
          <w:rFonts w:ascii="Times New Roman" w:eastAsia="Times New Roman" w:hAnsi="Times New Roman" w:cs="Times New Roman"/>
          <w:bCs/>
          <w:iCs/>
          <w:color w:val="000000" w:themeColor="text1"/>
          <w:sz w:val="24"/>
          <w:szCs w:val="20"/>
        </w:rPr>
        <w:t xml:space="preserve"> the major type of stay.</w:t>
      </w:r>
    </w:p>
    <w:p w:rsidR="00DB76C9" w:rsidRPr="00DB76C9" w:rsidRDefault="00DB76C9" w:rsidP="00DB76C9">
      <w:pPr>
        <w:spacing w:before="40" w:after="0" w:line="240" w:lineRule="auto"/>
        <w:jc w:val="both"/>
        <w:rPr>
          <w:rFonts w:ascii="Times New Roman" w:eastAsia="Times New Roman" w:hAnsi="Times New Roman" w:cs="Times New Roman"/>
          <w:bCs/>
          <w:iCs/>
          <w:color w:val="000000"/>
          <w:sz w:val="24"/>
          <w:szCs w:val="24"/>
        </w:rPr>
      </w:pPr>
    </w:p>
    <w:p w:rsidR="00DB76C9" w:rsidRPr="00DB76C9" w:rsidRDefault="005C6A92" w:rsidP="00DB76C9">
      <w:pPr>
        <w:spacing w:before="40" w:after="0" w:line="240" w:lineRule="auto"/>
        <w:jc w:val="both"/>
        <w:rPr>
          <w:rFonts w:ascii="Times New Roman" w:eastAsia="Times New Roman" w:hAnsi="Times New Roman" w:cs="Times New Roman"/>
          <w:b/>
          <w:bCs/>
          <w:i/>
          <w:iCs/>
          <w:color w:val="000000"/>
          <w:sz w:val="24"/>
          <w:szCs w:val="24"/>
          <w:lang w:val="en-GB"/>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color w:val="000000"/>
          <w:sz w:val="24"/>
          <w:szCs w:val="24"/>
        </w:rPr>
        <w:t>10</w:t>
      </w:r>
      <w:r w:rsidR="00EA61A3">
        <w:rPr>
          <w:rFonts w:ascii="Times New Roman" w:eastAsia="Times New Roman" w:hAnsi="Times New Roman" w:cs="Times New Roman"/>
          <w:bCs/>
          <w:iCs/>
          <w:color w:val="000000"/>
          <w:sz w:val="24"/>
          <w:szCs w:val="24"/>
        </w:rPr>
        <w:t>.</w:t>
      </w:r>
      <w:r w:rsidR="00EA61A3" w:rsidRPr="00DB76C9">
        <w:rPr>
          <w:rFonts w:ascii="Times New Roman" w:eastAsia="Times New Roman" w:hAnsi="Times New Roman" w:cs="Times New Roman"/>
          <w:bCs/>
          <w:iCs/>
          <w:color w:val="000000"/>
          <w:sz w:val="24"/>
          <w:szCs w:val="24"/>
        </w:rPr>
        <w:t xml:space="preserve"> </w:t>
      </w:r>
      <w:r w:rsidR="00EA61A3" w:rsidRPr="00DB76C9">
        <w:rPr>
          <w:rFonts w:ascii="Times New Roman" w:eastAsia="Times New Roman" w:hAnsi="Times New Roman" w:cs="Times New Roman"/>
          <w:b/>
          <w:bCs/>
          <w:i/>
          <w:iCs/>
          <w:color w:val="000000"/>
          <w:sz w:val="24"/>
          <w:szCs w:val="24"/>
        </w:rPr>
        <w:t>Column</w:t>
      </w:r>
      <w:r w:rsidR="00DB76C9" w:rsidRPr="00DB76C9">
        <w:rPr>
          <w:rFonts w:ascii="Times New Roman" w:eastAsia="Times New Roman" w:hAnsi="Times New Roman" w:cs="Times New Roman"/>
          <w:b/>
          <w:bCs/>
          <w:i/>
          <w:iCs/>
          <w:color w:val="000000"/>
          <w:sz w:val="24"/>
          <w:szCs w:val="24"/>
          <w:lang w:val="en-GB"/>
        </w:rPr>
        <w:t xml:space="preserve"> 10:</w:t>
      </w:r>
      <w:r w:rsidR="00DB76C9" w:rsidRPr="00DB76C9">
        <w:rPr>
          <w:rFonts w:ascii="Times New Roman" w:eastAsia="Times New Roman" w:hAnsi="Times New Roman" w:cs="Times New Roman"/>
          <w:color w:val="000000"/>
          <w:sz w:val="24"/>
          <w:szCs w:val="24"/>
          <w:lang w:val="en-GB"/>
        </w:rPr>
        <w:t xml:space="preserve">  </w:t>
      </w:r>
      <w:r w:rsidR="00DB76C9" w:rsidRPr="00DB76C9">
        <w:rPr>
          <w:rFonts w:ascii="Times New Roman" w:eastAsia="Times New Roman" w:hAnsi="Times New Roman" w:cs="Times New Roman"/>
          <w:b/>
          <w:bCs/>
          <w:i/>
          <w:iCs/>
          <w:color w:val="000000"/>
          <w:sz w:val="24"/>
          <w:szCs w:val="24"/>
          <w:lang w:val="en-GB"/>
        </w:rPr>
        <w:t>Minor (2</w:t>
      </w:r>
      <w:r w:rsidR="00DB76C9" w:rsidRPr="00DB76C9">
        <w:rPr>
          <w:rFonts w:ascii="Times New Roman" w:eastAsia="Times New Roman" w:hAnsi="Times New Roman" w:cs="Times New Roman"/>
          <w:b/>
          <w:bCs/>
          <w:i/>
          <w:iCs/>
          <w:color w:val="000000"/>
          <w:sz w:val="24"/>
          <w:szCs w:val="24"/>
          <w:vertAlign w:val="superscript"/>
          <w:lang w:val="en-GB"/>
        </w:rPr>
        <w:t>nd</w:t>
      </w:r>
      <w:r w:rsidR="00DB76C9" w:rsidRPr="00DB76C9">
        <w:rPr>
          <w:rFonts w:ascii="Times New Roman" w:eastAsia="Times New Roman" w:hAnsi="Times New Roman" w:cs="Times New Roman"/>
          <w:b/>
          <w:bCs/>
          <w:i/>
          <w:iCs/>
          <w:color w:val="000000"/>
          <w:sz w:val="24"/>
          <w:szCs w:val="24"/>
          <w:lang w:val="en-GB"/>
        </w:rPr>
        <w:t xml:space="preserve"> max. no. of nights spent):</w:t>
      </w:r>
      <w:r w:rsidR="00DB76C9" w:rsidRPr="00DB76C9">
        <w:rPr>
          <w:rFonts w:ascii="Times New Roman" w:eastAsia="Times New Roman" w:hAnsi="Times New Roman" w:cs="Times New Roman"/>
          <w:color w:val="000000"/>
          <w:sz w:val="24"/>
          <w:szCs w:val="24"/>
          <w:lang w:val="en-GB"/>
        </w:rPr>
        <w:t xml:space="preserve"> The place where second highest number of </w:t>
      </w:r>
      <w:r w:rsidR="00DB76C9" w:rsidRPr="00383FB2">
        <w:rPr>
          <w:rFonts w:ascii="Times New Roman" w:eastAsia="Times New Roman" w:hAnsi="Times New Roman" w:cs="Times New Roman"/>
          <w:color w:val="000000"/>
          <w:sz w:val="24"/>
          <w:szCs w:val="24"/>
          <w:u w:val="single"/>
          <w:lang w:val="en-GB"/>
        </w:rPr>
        <w:t>nights was spent</w:t>
      </w:r>
      <w:r w:rsidR="00DB76C9" w:rsidRPr="00DB76C9">
        <w:rPr>
          <w:rFonts w:ascii="Times New Roman" w:eastAsia="Times New Roman" w:hAnsi="Times New Roman" w:cs="Times New Roman"/>
          <w:color w:val="000000"/>
          <w:sz w:val="24"/>
          <w:szCs w:val="24"/>
          <w:lang w:val="en-GB"/>
        </w:rPr>
        <w:t xml:space="preserve"> will be treated as ‘minor’ type of stay and </w:t>
      </w:r>
      <w:r w:rsidR="00DB76C9" w:rsidRPr="00DB76C9">
        <w:rPr>
          <w:rFonts w:ascii="Times New Roman" w:eastAsia="Times New Roman" w:hAnsi="Times New Roman" w:cs="Times New Roman"/>
          <w:bCs/>
          <w:iCs/>
          <w:color w:val="000000"/>
          <w:sz w:val="24"/>
          <w:szCs w:val="24"/>
        </w:rPr>
        <w:t>the corresponding code</w:t>
      </w:r>
      <w:r w:rsidR="00DB76C9" w:rsidRPr="00DB76C9">
        <w:rPr>
          <w:rFonts w:ascii="Times New Roman" w:eastAsia="Times New Roman" w:hAnsi="Times New Roman" w:cs="Times New Roman"/>
          <w:color w:val="000000"/>
          <w:sz w:val="24"/>
          <w:szCs w:val="24"/>
          <w:lang w:val="en-GB"/>
        </w:rPr>
        <w:t xml:space="preserve"> will be recorded </w:t>
      </w:r>
      <w:r w:rsidR="00DB76C9" w:rsidRPr="00DB76C9">
        <w:rPr>
          <w:rFonts w:ascii="Times New Roman" w:eastAsia="Times New Roman" w:hAnsi="Times New Roman" w:cs="Times New Roman"/>
          <w:color w:val="000000"/>
          <w:sz w:val="24"/>
          <w:szCs w:val="24"/>
        </w:rPr>
        <w:t>in this column</w:t>
      </w:r>
      <w:r w:rsidR="00DB76C9" w:rsidRPr="00DB76C9">
        <w:rPr>
          <w:rFonts w:ascii="Times New Roman" w:eastAsia="Times New Roman" w:hAnsi="Times New Roman" w:cs="Times New Roman"/>
          <w:color w:val="000000"/>
          <w:sz w:val="24"/>
          <w:szCs w:val="24"/>
          <w:lang w:val="en-GB"/>
        </w:rPr>
        <w:t>.</w:t>
      </w:r>
      <w:r w:rsidR="00C21C7C">
        <w:rPr>
          <w:rFonts w:ascii="Times New Roman" w:eastAsia="Times New Roman" w:hAnsi="Times New Roman" w:cs="Times New Roman"/>
          <w:color w:val="000000"/>
          <w:sz w:val="24"/>
          <w:szCs w:val="24"/>
          <w:lang w:val="en-GB"/>
        </w:rPr>
        <w:t xml:space="preserve"> If there is only one type of stay </w:t>
      </w:r>
      <w:r w:rsidR="00F87435">
        <w:rPr>
          <w:rFonts w:ascii="Times New Roman" w:eastAsia="Times New Roman" w:hAnsi="Times New Roman" w:cs="Times New Roman"/>
          <w:color w:val="000000"/>
          <w:sz w:val="24"/>
          <w:szCs w:val="24"/>
          <w:lang w:val="en-GB"/>
        </w:rPr>
        <w:t xml:space="preserve">during the trip, </w:t>
      </w:r>
      <w:r w:rsidR="00C21C7C">
        <w:rPr>
          <w:rFonts w:ascii="Times New Roman" w:eastAsia="Times New Roman" w:hAnsi="Times New Roman" w:cs="Times New Roman"/>
          <w:color w:val="000000"/>
          <w:sz w:val="24"/>
          <w:szCs w:val="24"/>
          <w:lang w:val="en-GB"/>
        </w:rPr>
        <w:t>there should not be any entry in this column and a dash (‘-‘) shall be put.</w:t>
      </w:r>
    </w:p>
    <w:p w:rsidR="00A50C2F" w:rsidRDefault="00A50C2F" w:rsidP="00DB76C9">
      <w:pPr>
        <w:spacing w:before="40" w:after="0" w:line="240" w:lineRule="auto"/>
        <w:rPr>
          <w:rFonts w:ascii="Times New Roman" w:eastAsia="Times New Roman" w:hAnsi="Times New Roman" w:cs="Times New Roman"/>
          <w:b/>
          <w:bCs/>
          <w:i/>
          <w:iCs/>
          <w:sz w:val="24"/>
          <w:szCs w:val="24"/>
          <w:lang w:val="en-GB"/>
        </w:rPr>
      </w:pPr>
    </w:p>
    <w:p w:rsidR="00FA6117" w:rsidRPr="00FA6117" w:rsidRDefault="00FA6117" w:rsidP="00FA6117">
      <w:pPr>
        <w:pBdr>
          <w:top w:val="single" w:sz="4" w:space="1" w:color="auto"/>
          <w:left w:val="single" w:sz="4" w:space="4" w:color="auto"/>
          <w:bottom w:val="single" w:sz="4" w:space="1" w:color="auto"/>
          <w:right w:val="single" w:sz="4" w:space="4" w:color="auto"/>
        </w:pBdr>
        <w:spacing w:before="40" w:after="0" w:line="240" w:lineRule="auto"/>
        <w:rPr>
          <w:rFonts w:ascii="Times New Roman" w:eastAsia="Times New Roman" w:hAnsi="Times New Roman" w:cs="Times New Roman"/>
          <w:b/>
          <w:bCs/>
          <w:sz w:val="24"/>
          <w:szCs w:val="24"/>
          <w:lang w:val="en-GB"/>
        </w:rPr>
      </w:pPr>
      <w:r w:rsidRPr="00FA6117">
        <w:rPr>
          <w:rFonts w:ascii="Times New Roman" w:eastAsia="Times New Roman" w:hAnsi="Times New Roman" w:cs="Times New Roman"/>
          <w:b/>
          <w:bCs/>
          <w:sz w:val="24"/>
          <w:szCs w:val="24"/>
          <w:lang w:val="en-GB"/>
        </w:rPr>
        <w:t>Box</w:t>
      </w:r>
      <w:r w:rsidR="000A3668">
        <w:rPr>
          <w:rFonts w:ascii="Times New Roman" w:eastAsia="Times New Roman" w:hAnsi="Times New Roman" w:cs="Times New Roman"/>
          <w:b/>
          <w:bCs/>
          <w:sz w:val="24"/>
          <w:szCs w:val="24"/>
          <w:lang w:val="en-GB"/>
        </w:rPr>
        <w:t>12:</w:t>
      </w:r>
    </w:p>
    <w:p w:rsidR="00FA6117" w:rsidRPr="008D6414" w:rsidRDefault="00383FB2" w:rsidP="008D6414">
      <w:pPr>
        <w:pBdr>
          <w:top w:val="single" w:sz="4" w:space="1" w:color="auto"/>
          <w:left w:val="single" w:sz="4" w:space="4" w:color="auto"/>
          <w:bottom w:val="single" w:sz="4" w:space="1" w:color="auto"/>
          <w:right w:val="single" w:sz="4" w:space="4" w:color="auto"/>
        </w:pBdr>
        <w:spacing w:before="40" w:after="0" w:line="240" w:lineRule="auto"/>
        <w:jc w:val="both"/>
        <w:rPr>
          <w:rFonts w:ascii="Times New Roman" w:eastAsia="Times New Roman" w:hAnsi="Times New Roman" w:cs="Times New Roman"/>
          <w:sz w:val="24"/>
          <w:szCs w:val="24"/>
          <w:lang w:val="en-GB"/>
        </w:rPr>
      </w:pPr>
      <w:r w:rsidRPr="008D6414">
        <w:rPr>
          <w:rFonts w:ascii="Times New Roman" w:eastAsia="Times New Roman" w:hAnsi="Times New Roman" w:cs="Times New Roman"/>
          <w:sz w:val="24"/>
          <w:szCs w:val="24"/>
          <w:lang w:val="en-GB"/>
        </w:rPr>
        <w:t xml:space="preserve">A person </w:t>
      </w:r>
      <w:r w:rsidR="00A6216D" w:rsidRPr="008D6414">
        <w:rPr>
          <w:rFonts w:ascii="Times New Roman" w:eastAsia="Times New Roman" w:hAnsi="Times New Roman" w:cs="Times New Roman"/>
          <w:sz w:val="24"/>
          <w:szCs w:val="24"/>
          <w:lang w:val="en-GB"/>
        </w:rPr>
        <w:t xml:space="preserve">on his trip </w:t>
      </w:r>
      <w:r w:rsidRPr="008D6414">
        <w:rPr>
          <w:rFonts w:ascii="Times New Roman" w:eastAsia="Times New Roman" w:hAnsi="Times New Roman" w:cs="Times New Roman"/>
          <w:sz w:val="24"/>
          <w:szCs w:val="24"/>
          <w:lang w:val="en-GB"/>
        </w:rPr>
        <w:t xml:space="preserve">spent </w:t>
      </w:r>
      <w:r w:rsidR="00A6216D" w:rsidRPr="008D6414">
        <w:rPr>
          <w:rFonts w:ascii="Times New Roman" w:eastAsia="Times New Roman" w:hAnsi="Times New Roman" w:cs="Times New Roman"/>
          <w:sz w:val="24"/>
          <w:szCs w:val="24"/>
          <w:lang w:val="en-GB"/>
        </w:rPr>
        <w:t>two</w:t>
      </w:r>
      <w:r w:rsidRPr="008D6414">
        <w:rPr>
          <w:rFonts w:ascii="Times New Roman" w:eastAsia="Times New Roman" w:hAnsi="Times New Roman" w:cs="Times New Roman"/>
          <w:sz w:val="24"/>
          <w:szCs w:val="24"/>
          <w:lang w:val="en-GB"/>
        </w:rPr>
        <w:t xml:space="preserve"> night</w:t>
      </w:r>
      <w:r w:rsidR="00A6216D" w:rsidRPr="008D6414">
        <w:rPr>
          <w:rFonts w:ascii="Times New Roman" w:eastAsia="Times New Roman" w:hAnsi="Times New Roman" w:cs="Times New Roman"/>
          <w:sz w:val="24"/>
          <w:szCs w:val="24"/>
          <w:lang w:val="en-GB"/>
        </w:rPr>
        <w:t>s</w:t>
      </w:r>
      <w:r w:rsidRPr="008D6414">
        <w:rPr>
          <w:rFonts w:ascii="Times New Roman" w:eastAsia="Times New Roman" w:hAnsi="Times New Roman" w:cs="Times New Roman"/>
          <w:sz w:val="24"/>
          <w:szCs w:val="24"/>
          <w:lang w:val="en-GB"/>
        </w:rPr>
        <w:t xml:space="preserve"> in train </w:t>
      </w:r>
      <w:r w:rsidR="00A6216D" w:rsidRPr="008D6414">
        <w:rPr>
          <w:rFonts w:ascii="Times New Roman" w:eastAsia="Times New Roman" w:hAnsi="Times New Roman" w:cs="Times New Roman"/>
          <w:sz w:val="24"/>
          <w:szCs w:val="24"/>
          <w:lang w:val="en-GB"/>
        </w:rPr>
        <w:t xml:space="preserve">journey </w:t>
      </w:r>
      <w:r w:rsidRPr="008D6414">
        <w:rPr>
          <w:rFonts w:ascii="Times New Roman" w:eastAsia="Times New Roman" w:hAnsi="Times New Roman" w:cs="Times New Roman"/>
          <w:sz w:val="24"/>
          <w:szCs w:val="24"/>
          <w:lang w:val="en-GB"/>
        </w:rPr>
        <w:t xml:space="preserve">and </w:t>
      </w:r>
      <w:r w:rsidR="00A6216D" w:rsidRPr="008D6414">
        <w:rPr>
          <w:rFonts w:ascii="Times New Roman" w:eastAsia="Times New Roman" w:hAnsi="Times New Roman" w:cs="Times New Roman"/>
          <w:sz w:val="24"/>
          <w:szCs w:val="24"/>
          <w:lang w:val="en-GB"/>
        </w:rPr>
        <w:t xml:space="preserve">one </w:t>
      </w:r>
      <w:r w:rsidRPr="008D6414">
        <w:rPr>
          <w:rFonts w:ascii="Times New Roman" w:eastAsia="Times New Roman" w:hAnsi="Times New Roman" w:cs="Times New Roman"/>
          <w:sz w:val="24"/>
          <w:szCs w:val="24"/>
          <w:lang w:val="en-GB"/>
        </w:rPr>
        <w:t>night in a private guest house</w:t>
      </w:r>
      <w:r w:rsidR="00A6216D" w:rsidRPr="008D6414">
        <w:rPr>
          <w:rFonts w:ascii="Times New Roman" w:eastAsia="Times New Roman" w:hAnsi="Times New Roman" w:cs="Times New Roman"/>
          <w:sz w:val="24"/>
          <w:szCs w:val="24"/>
          <w:lang w:val="en-GB"/>
        </w:rPr>
        <w:t xml:space="preserve"> at destination</w:t>
      </w:r>
      <w:r w:rsidRPr="008D6414">
        <w:rPr>
          <w:rFonts w:ascii="Times New Roman" w:eastAsia="Times New Roman" w:hAnsi="Times New Roman" w:cs="Times New Roman"/>
          <w:sz w:val="24"/>
          <w:szCs w:val="24"/>
          <w:lang w:val="en-GB"/>
        </w:rPr>
        <w:t>.</w:t>
      </w:r>
      <w:r w:rsidR="00A6216D" w:rsidRPr="008D6414">
        <w:rPr>
          <w:rFonts w:ascii="Times New Roman" w:eastAsia="Times New Roman" w:hAnsi="Times New Roman" w:cs="Times New Roman"/>
          <w:sz w:val="24"/>
          <w:szCs w:val="24"/>
          <w:lang w:val="en-GB"/>
        </w:rPr>
        <w:t xml:space="preserve"> Here </w:t>
      </w:r>
      <w:r w:rsidR="00FB26B4" w:rsidRPr="008D6414">
        <w:rPr>
          <w:rFonts w:ascii="Times New Roman" w:eastAsia="Times New Roman" w:hAnsi="Times New Roman" w:cs="Times New Roman"/>
          <w:sz w:val="24"/>
          <w:szCs w:val="24"/>
          <w:lang w:val="en-GB"/>
        </w:rPr>
        <w:t xml:space="preserve">major type of stay for him/her for this trip will be ‘others’ (code 9) and minor type of stay will be </w:t>
      </w:r>
      <w:r w:rsidR="008D6414" w:rsidRPr="008D6414">
        <w:rPr>
          <w:rFonts w:ascii="Times New Roman" w:eastAsia="Times New Roman" w:hAnsi="Times New Roman" w:cs="Times New Roman"/>
          <w:sz w:val="24"/>
          <w:szCs w:val="24"/>
          <w:lang w:val="en-GB"/>
        </w:rPr>
        <w:t>code ‘2’ i.e. private guest house.</w:t>
      </w:r>
    </w:p>
    <w:p w:rsidR="00CA1727" w:rsidRPr="00E659BD" w:rsidRDefault="00383FB2" w:rsidP="00E659BD">
      <w:pPr>
        <w:pBdr>
          <w:top w:val="single" w:sz="4" w:space="1" w:color="auto"/>
          <w:left w:val="single" w:sz="4" w:space="4" w:color="auto"/>
          <w:bottom w:val="single" w:sz="4" w:space="1" w:color="auto"/>
          <w:right w:val="single" w:sz="4" w:space="4" w:color="auto"/>
        </w:pBdr>
        <w:spacing w:before="40" w:after="0" w:line="240" w:lineRule="auto"/>
        <w:jc w:val="both"/>
        <w:rPr>
          <w:rFonts w:ascii="Times New Roman" w:eastAsia="Times New Roman" w:hAnsi="Times New Roman" w:cs="Times New Roman"/>
          <w:sz w:val="24"/>
          <w:szCs w:val="24"/>
          <w:lang w:val="en-GB"/>
        </w:rPr>
      </w:pPr>
      <w:r w:rsidRPr="008D6414">
        <w:rPr>
          <w:rFonts w:ascii="Times New Roman" w:eastAsia="Times New Roman" w:hAnsi="Times New Roman" w:cs="Times New Roman"/>
          <w:sz w:val="24"/>
          <w:szCs w:val="24"/>
          <w:lang w:val="en-GB"/>
        </w:rPr>
        <w:tab/>
      </w:r>
    </w:p>
    <w:p w:rsidR="003C3959" w:rsidRDefault="003C3959" w:rsidP="00DB76C9">
      <w:pPr>
        <w:spacing w:after="0" w:line="240" w:lineRule="auto"/>
        <w:jc w:val="both"/>
        <w:rPr>
          <w:rFonts w:ascii="Times New Roman" w:hAnsi="Times New Roman" w:cs="Times New Roman"/>
          <w:sz w:val="24"/>
          <w:szCs w:val="24"/>
        </w:rPr>
      </w:pPr>
    </w:p>
    <w:p w:rsidR="006642AA" w:rsidRPr="000E3BB8" w:rsidRDefault="006642AA" w:rsidP="0080216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sz w:val="24"/>
          <w:szCs w:val="24"/>
        </w:rPr>
      </w:pPr>
      <w:r w:rsidRPr="000E3BB8">
        <w:rPr>
          <w:rFonts w:ascii="Times New Roman" w:hAnsi="Times New Roman" w:cs="Times New Roman"/>
          <w:b/>
          <w:bCs/>
          <w:sz w:val="24"/>
          <w:szCs w:val="24"/>
        </w:rPr>
        <w:t>Box 1</w:t>
      </w:r>
      <w:r w:rsidR="00C70945">
        <w:rPr>
          <w:rFonts w:ascii="Times New Roman" w:hAnsi="Times New Roman" w:cs="Times New Roman"/>
          <w:b/>
          <w:bCs/>
          <w:sz w:val="24"/>
          <w:szCs w:val="24"/>
        </w:rPr>
        <w:t>3</w:t>
      </w:r>
      <w:r w:rsidRPr="000E3BB8">
        <w:rPr>
          <w:rFonts w:ascii="Times New Roman" w:hAnsi="Times New Roman" w:cs="Times New Roman"/>
          <w:b/>
          <w:bCs/>
          <w:sz w:val="24"/>
          <w:szCs w:val="24"/>
        </w:rPr>
        <w:t>:</w:t>
      </w:r>
    </w:p>
    <w:p w:rsidR="006642AA" w:rsidRDefault="008D6414" w:rsidP="0080216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family during </w:t>
      </w:r>
      <w:r w:rsidR="00A006D0">
        <w:rPr>
          <w:rFonts w:ascii="Times New Roman" w:hAnsi="Times New Roman" w:cs="Times New Roman"/>
          <w:sz w:val="24"/>
          <w:szCs w:val="24"/>
        </w:rPr>
        <w:t>their holiday trip travel</w:t>
      </w:r>
      <w:r w:rsidR="000713B2">
        <w:rPr>
          <w:rFonts w:ascii="Times New Roman" w:hAnsi="Times New Roman" w:cs="Times New Roman"/>
          <w:sz w:val="24"/>
          <w:szCs w:val="24"/>
        </w:rPr>
        <w:t>led</w:t>
      </w:r>
      <w:r w:rsidR="00A006D0">
        <w:rPr>
          <w:rFonts w:ascii="Times New Roman" w:hAnsi="Times New Roman" w:cs="Times New Roman"/>
          <w:sz w:val="24"/>
          <w:szCs w:val="24"/>
        </w:rPr>
        <w:t xml:space="preserve"> by air </w:t>
      </w:r>
      <w:r w:rsidR="000713B2">
        <w:rPr>
          <w:rFonts w:ascii="Times New Roman" w:hAnsi="Times New Roman" w:cs="Times New Roman"/>
          <w:sz w:val="24"/>
          <w:szCs w:val="24"/>
        </w:rPr>
        <w:t>from Chennai to Port Blair and stayed there in a hotel for a week</w:t>
      </w:r>
      <w:r w:rsidR="00247465">
        <w:rPr>
          <w:rFonts w:ascii="Times New Roman" w:hAnsi="Times New Roman" w:cs="Times New Roman"/>
          <w:sz w:val="24"/>
          <w:szCs w:val="24"/>
        </w:rPr>
        <w:t xml:space="preserve"> and came back to UPR by air</w:t>
      </w:r>
      <w:r w:rsidR="000713B2">
        <w:rPr>
          <w:rFonts w:ascii="Times New Roman" w:hAnsi="Times New Roman" w:cs="Times New Roman"/>
          <w:sz w:val="24"/>
          <w:szCs w:val="24"/>
        </w:rPr>
        <w:t xml:space="preserve">. </w:t>
      </w:r>
      <w:r w:rsidR="00247465">
        <w:rPr>
          <w:rFonts w:ascii="Times New Roman" w:hAnsi="Times New Roman" w:cs="Times New Roman"/>
          <w:sz w:val="24"/>
          <w:szCs w:val="24"/>
        </w:rPr>
        <w:t xml:space="preserve">Here major type of stay will be </w:t>
      </w:r>
      <w:r w:rsidR="004A6B10">
        <w:rPr>
          <w:rFonts w:ascii="Times New Roman" w:hAnsi="Times New Roman" w:cs="Times New Roman"/>
          <w:sz w:val="24"/>
          <w:szCs w:val="24"/>
        </w:rPr>
        <w:t>‘hotel’ (</w:t>
      </w:r>
      <w:r w:rsidR="0095270B">
        <w:rPr>
          <w:rFonts w:ascii="Times New Roman" w:hAnsi="Times New Roman" w:cs="Times New Roman"/>
          <w:sz w:val="24"/>
          <w:szCs w:val="24"/>
        </w:rPr>
        <w:t xml:space="preserve">code 1) </w:t>
      </w:r>
      <w:r w:rsidR="004A6B10">
        <w:rPr>
          <w:rFonts w:ascii="Times New Roman" w:hAnsi="Times New Roman" w:cs="Times New Roman"/>
          <w:sz w:val="24"/>
          <w:szCs w:val="24"/>
        </w:rPr>
        <w:t xml:space="preserve">for all the members in the trip </w:t>
      </w:r>
      <w:r w:rsidR="0095270B">
        <w:rPr>
          <w:rFonts w:ascii="Times New Roman" w:hAnsi="Times New Roman" w:cs="Times New Roman"/>
          <w:sz w:val="24"/>
          <w:szCs w:val="24"/>
        </w:rPr>
        <w:t xml:space="preserve">but will have no minor type of stay and a dash </w:t>
      </w:r>
      <w:r w:rsidR="004A6B10">
        <w:rPr>
          <w:rFonts w:ascii="Times New Roman" w:hAnsi="Times New Roman" w:cs="Times New Roman"/>
          <w:sz w:val="24"/>
          <w:szCs w:val="24"/>
        </w:rPr>
        <w:t xml:space="preserve">   </w:t>
      </w:r>
      <w:r w:rsidR="0095270B">
        <w:rPr>
          <w:rFonts w:ascii="Times New Roman" w:hAnsi="Times New Roman" w:cs="Times New Roman"/>
          <w:sz w:val="24"/>
          <w:szCs w:val="24"/>
        </w:rPr>
        <w:t xml:space="preserve">(‘-‘) is to be put against this column </w:t>
      </w:r>
      <w:r w:rsidR="004A6B10">
        <w:rPr>
          <w:rFonts w:ascii="Times New Roman" w:hAnsi="Times New Roman" w:cs="Times New Roman"/>
          <w:sz w:val="24"/>
          <w:szCs w:val="24"/>
        </w:rPr>
        <w:t>for all the members in the trip.</w:t>
      </w:r>
    </w:p>
    <w:p w:rsidR="00802163" w:rsidRDefault="00802163" w:rsidP="00DB76C9">
      <w:pPr>
        <w:spacing w:after="0" w:line="240" w:lineRule="auto"/>
        <w:jc w:val="both"/>
        <w:rPr>
          <w:rFonts w:ascii="Times New Roman" w:hAnsi="Times New Roman" w:cs="Times New Roman"/>
          <w:sz w:val="24"/>
          <w:szCs w:val="24"/>
        </w:rPr>
      </w:pPr>
    </w:p>
    <w:p w:rsidR="00DB76C9" w:rsidRPr="00DB76C9" w:rsidRDefault="005C6A92" w:rsidP="00DB76C9">
      <w:pPr>
        <w:spacing w:after="0" w:line="240" w:lineRule="auto"/>
        <w:jc w:val="both"/>
        <w:rPr>
          <w:rFonts w:ascii="Times New Roman" w:eastAsia="Times New Roman" w:hAnsi="Times New Roman" w:cs="Times New Roman"/>
          <w:color w:val="000000"/>
          <w:sz w:val="24"/>
          <w:szCs w:val="24"/>
          <w:lang w:val="en-GB"/>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color w:val="000000"/>
          <w:sz w:val="24"/>
          <w:szCs w:val="24"/>
        </w:rPr>
        <w:t>11</w:t>
      </w:r>
      <w:r w:rsidR="00EA61A3">
        <w:rPr>
          <w:rFonts w:ascii="Times New Roman" w:eastAsia="Times New Roman" w:hAnsi="Times New Roman" w:cs="Times New Roman"/>
          <w:bCs/>
          <w:iCs/>
          <w:color w:val="000000"/>
          <w:sz w:val="24"/>
          <w:szCs w:val="24"/>
        </w:rPr>
        <w:t>.</w:t>
      </w:r>
      <w:r w:rsidR="00DB76C9" w:rsidRPr="00DB76C9">
        <w:rPr>
          <w:rFonts w:ascii="Times New Roman" w:eastAsia="Times New Roman" w:hAnsi="Times New Roman" w:cs="Times New Roman"/>
          <w:b/>
          <w:bCs/>
          <w:i/>
          <w:iCs/>
          <w:color w:val="000000"/>
          <w:sz w:val="24"/>
          <w:szCs w:val="24"/>
        </w:rPr>
        <w:t xml:space="preserve"> </w:t>
      </w:r>
      <w:r w:rsidR="00DB76C9" w:rsidRPr="00DB76C9">
        <w:rPr>
          <w:rFonts w:ascii="Times New Roman" w:eastAsia="Times New Roman" w:hAnsi="Times New Roman" w:cs="Times New Roman"/>
          <w:b/>
          <w:bCs/>
          <w:i/>
          <w:iCs/>
          <w:color w:val="000000"/>
          <w:sz w:val="24"/>
          <w:szCs w:val="24"/>
          <w:lang w:val="en-GB"/>
        </w:rPr>
        <w:t>Column 11:</w:t>
      </w:r>
      <w:r w:rsidR="00DB76C9" w:rsidRPr="00DB76C9">
        <w:rPr>
          <w:rFonts w:ascii="Times New Roman" w:eastAsia="Times New Roman" w:hAnsi="Times New Roman" w:cs="Times New Roman"/>
          <w:color w:val="000000"/>
          <w:sz w:val="16"/>
          <w:szCs w:val="24"/>
          <w:lang w:val="en-GB"/>
        </w:rPr>
        <w:t xml:space="preserve">  </w:t>
      </w:r>
      <w:r w:rsidR="00DB76C9" w:rsidRPr="00DB76C9">
        <w:rPr>
          <w:rFonts w:ascii="Times New Roman" w:eastAsia="Times New Roman" w:hAnsi="Times New Roman" w:cs="Times New Roman"/>
          <w:b/>
          <w:bCs/>
          <w:i/>
          <w:iCs/>
          <w:color w:val="000000"/>
          <w:sz w:val="24"/>
          <w:szCs w:val="24"/>
          <w:lang w:val="en-GB"/>
        </w:rPr>
        <w:t xml:space="preserve">No. of nights spent outside usual place of residence (including journey): </w:t>
      </w:r>
      <w:r w:rsidR="00DB76C9" w:rsidRPr="00DB76C9">
        <w:rPr>
          <w:rFonts w:ascii="Times New Roman" w:eastAsia="Times New Roman" w:hAnsi="Times New Roman" w:cs="Times New Roman"/>
          <w:color w:val="000000"/>
          <w:sz w:val="24"/>
          <w:szCs w:val="24"/>
          <w:lang w:val="en-GB"/>
        </w:rPr>
        <w:t xml:space="preserve">The number of nights spent by the visitor outside his/her usual place of residence from starting of the trip to the completion of the trip, including the nights spent in transit, is to be recorded here. </w:t>
      </w:r>
    </w:p>
    <w:p w:rsidR="00D177BE" w:rsidRDefault="00D177BE" w:rsidP="00DB76C9">
      <w:pPr>
        <w:spacing w:after="0" w:line="240" w:lineRule="auto"/>
        <w:jc w:val="both"/>
        <w:rPr>
          <w:rFonts w:ascii="Times New Roman" w:hAnsi="Times New Roman" w:cs="Times New Roman"/>
          <w:sz w:val="24"/>
          <w:szCs w:val="24"/>
        </w:rPr>
      </w:pPr>
    </w:p>
    <w:p w:rsidR="00F445AD" w:rsidRDefault="005C6A92" w:rsidP="00DB76C9">
      <w:pPr>
        <w:spacing w:after="0" w:line="240" w:lineRule="auto"/>
        <w:jc w:val="both"/>
        <w:rPr>
          <w:rFonts w:ascii="Times New Roman" w:eastAsia="Times New Roman" w:hAnsi="Times New Roman" w:cs="Times New Roman"/>
          <w:b/>
          <w:bCs/>
          <w:i/>
          <w:iCs/>
          <w:color w:val="000000"/>
          <w:sz w:val="18"/>
          <w:szCs w:val="24"/>
          <w:lang w:val="en-GB"/>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color w:val="000000"/>
          <w:sz w:val="24"/>
          <w:szCs w:val="24"/>
          <w:lang w:val="en-GB"/>
        </w:rPr>
        <w:t>12</w:t>
      </w:r>
      <w:r w:rsidR="00EA61A3">
        <w:rPr>
          <w:rFonts w:ascii="Times New Roman" w:eastAsia="Times New Roman" w:hAnsi="Times New Roman" w:cs="Times New Roman"/>
          <w:bCs/>
          <w:iCs/>
          <w:color w:val="000000"/>
          <w:sz w:val="24"/>
          <w:szCs w:val="24"/>
          <w:lang w:val="en-GB"/>
        </w:rPr>
        <w:t>.</w:t>
      </w:r>
      <w:r w:rsidR="00EA61A3" w:rsidRPr="00DB76C9">
        <w:rPr>
          <w:rFonts w:ascii="Times New Roman" w:eastAsia="Times New Roman" w:hAnsi="Times New Roman" w:cs="Times New Roman"/>
          <w:bCs/>
          <w:iCs/>
          <w:color w:val="000000"/>
          <w:sz w:val="24"/>
          <w:szCs w:val="24"/>
          <w:lang w:val="en-GB"/>
        </w:rPr>
        <w:t xml:space="preserve"> </w:t>
      </w:r>
      <w:r w:rsidR="00EA61A3" w:rsidRPr="00EA61A3">
        <w:rPr>
          <w:rFonts w:ascii="Times New Roman" w:eastAsia="Times New Roman" w:hAnsi="Times New Roman" w:cs="Times New Roman"/>
          <w:b/>
          <w:i/>
          <w:color w:val="000000"/>
          <w:sz w:val="24"/>
          <w:szCs w:val="24"/>
          <w:lang w:val="en-GB"/>
        </w:rPr>
        <w:t>Column</w:t>
      </w:r>
      <w:r w:rsidR="00DB76C9" w:rsidRPr="00EA61A3">
        <w:rPr>
          <w:rFonts w:ascii="Times New Roman" w:eastAsia="Times New Roman" w:hAnsi="Times New Roman" w:cs="Times New Roman"/>
          <w:b/>
          <w:bCs/>
          <w:i/>
          <w:color w:val="000000"/>
          <w:sz w:val="24"/>
          <w:szCs w:val="24"/>
          <w:lang w:val="en-GB"/>
        </w:rPr>
        <w:t xml:space="preserve"> 12</w:t>
      </w:r>
      <w:r w:rsidR="00DB76C9" w:rsidRPr="00DB76C9">
        <w:rPr>
          <w:rFonts w:ascii="Times New Roman" w:eastAsia="Times New Roman" w:hAnsi="Times New Roman" w:cs="Times New Roman"/>
          <w:b/>
          <w:bCs/>
          <w:i/>
          <w:iCs/>
          <w:color w:val="000000"/>
          <w:sz w:val="24"/>
          <w:szCs w:val="24"/>
          <w:lang w:val="en-GB"/>
        </w:rPr>
        <w:t>: Leading purpose for all the members performing the trip (code):</w:t>
      </w:r>
      <w:r w:rsidR="00DB76C9" w:rsidRPr="00DB76C9">
        <w:rPr>
          <w:rFonts w:ascii="Times New Roman" w:eastAsia="Times New Roman" w:hAnsi="Times New Roman" w:cs="Times New Roman"/>
          <w:b/>
          <w:bCs/>
          <w:i/>
          <w:iCs/>
          <w:color w:val="000000"/>
          <w:sz w:val="18"/>
          <w:szCs w:val="24"/>
          <w:lang w:val="en-GB"/>
        </w:rPr>
        <w:t xml:space="preserve"> </w:t>
      </w:r>
    </w:p>
    <w:p w:rsidR="003C3959" w:rsidRDefault="00DB76C9" w:rsidP="00DB76C9">
      <w:pPr>
        <w:spacing w:after="0" w:line="240" w:lineRule="auto"/>
        <w:jc w:val="both"/>
        <w:rPr>
          <w:rFonts w:ascii="Times New Roman" w:eastAsia="Times New Roman" w:hAnsi="Times New Roman" w:cs="Times New Roman"/>
          <w:color w:val="000000"/>
          <w:sz w:val="24"/>
          <w:szCs w:val="24"/>
          <w:lang w:val="en-GB"/>
        </w:rPr>
      </w:pPr>
      <w:r w:rsidRPr="00450EDB">
        <w:rPr>
          <w:rFonts w:ascii="Times New Roman" w:eastAsia="Times New Roman" w:hAnsi="Times New Roman" w:cs="Times New Roman"/>
          <w:b/>
          <w:bCs/>
          <w:i/>
          <w:iCs/>
          <w:color w:val="000000"/>
          <w:sz w:val="24"/>
          <w:szCs w:val="24"/>
          <w:lang w:val="en-GB"/>
        </w:rPr>
        <w:t xml:space="preserve"> </w:t>
      </w:r>
      <w:r w:rsidR="00F445AD" w:rsidRPr="00450EDB">
        <w:rPr>
          <w:rFonts w:ascii="Times New Roman" w:eastAsia="Times New Roman" w:hAnsi="Times New Roman" w:cs="Times New Roman"/>
          <w:color w:val="000000"/>
          <w:sz w:val="24"/>
          <w:szCs w:val="24"/>
          <w:lang w:val="en-GB"/>
        </w:rPr>
        <w:t>If</w:t>
      </w:r>
      <w:r w:rsidR="00F445AD" w:rsidRPr="00F445AD">
        <w:rPr>
          <w:rFonts w:ascii="Times New Roman" w:eastAsia="Times New Roman" w:hAnsi="Times New Roman" w:cs="Times New Roman"/>
          <w:color w:val="000000"/>
          <w:sz w:val="18"/>
          <w:szCs w:val="24"/>
          <w:lang w:val="en-GB"/>
        </w:rPr>
        <w:t xml:space="preserve"> </w:t>
      </w:r>
      <w:r w:rsidR="00F445AD" w:rsidRPr="00F445AD">
        <w:rPr>
          <w:rFonts w:ascii="Times New Roman" w:eastAsia="Times New Roman" w:hAnsi="Times New Roman" w:cs="Times New Roman"/>
          <w:color w:val="000000"/>
          <w:sz w:val="24"/>
          <w:szCs w:val="24"/>
          <w:lang w:val="en-GB"/>
        </w:rPr>
        <w:t xml:space="preserve">purposes for all the members in a trip are same, then that </w:t>
      </w:r>
      <w:r w:rsidR="003148D2">
        <w:rPr>
          <w:rFonts w:ascii="Times New Roman" w:eastAsia="Times New Roman" w:hAnsi="Times New Roman" w:cs="Times New Roman"/>
          <w:color w:val="000000"/>
          <w:sz w:val="24"/>
          <w:szCs w:val="24"/>
          <w:lang w:val="en-GB"/>
        </w:rPr>
        <w:t xml:space="preserve">common </w:t>
      </w:r>
      <w:r w:rsidR="00F445AD" w:rsidRPr="00F445AD">
        <w:rPr>
          <w:rFonts w:ascii="Times New Roman" w:eastAsia="Times New Roman" w:hAnsi="Times New Roman" w:cs="Times New Roman"/>
          <w:color w:val="000000"/>
          <w:sz w:val="24"/>
          <w:szCs w:val="24"/>
          <w:lang w:val="en-GB"/>
        </w:rPr>
        <w:t xml:space="preserve">purpose will be the leading purpose of the trip. </w:t>
      </w:r>
      <w:r w:rsidRPr="00F445AD">
        <w:rPr>
          <w:rFonts w:ascii="Times New Roman" w:eastAsia="Times New Roman" w:hAnsi="Times New Roman" w:cs="Times New Roman"/>
          <w:color w:val="000000"/>
          <w:sz w:val="24"/>
          <w:szCs w:val="24"/>
          <w:lang w:val="en-GB"/>
        </w:rPr>
        <w:t>Leading</w:t>
      </w:r>
      <w:r w:rsidRPr="00DB76C9">
        <w:rPr>
          <w:rFonts w:ascii="Times New Roman" w:eastAsia="Times New Roman" w:hAnsi="Times New Roman" w:cs="Times New Roman"/>
          <w:color w:val="000000"/>
          <w:sz w:val="24"/>
          <w:szCs w:val="24"/>
          <w:lang w:val="en-GB"/>
        </w:rPr>
        <w:t xml:space="preserve"> purpose of trip as a whole is that purpose without which none of the members in that trip would have undertaken the trip. This must be one of the purposes mentioned in Column 5 for a particular trip. </w:t>
      </w:r>
      <w:r w:rsidRPr="00DB76C9">
        <w:rPr>
          <w:rFonts w:ascii="Times New Roman" w:eastAsia="Times New Roman" w:hAnsi="Times New Roman" w:cs="Times New Roman"/>
          <w:b/>
          <w:bCs/>
          <w:color w:val="000000"/>
          <w:sz w:val="24"/>
          <w:szCs w:val="24"/>
          <w:lang w:val="en-GB"/>
        </w:rPr>
        <w:t>Clearly, the leading purpose of a trip will be the same for all the members who undertook that trip.</w:t>
      </w:r>
      <w:r w:rsidRPr="00DB76C9">
        <w:rPr>
          <w:rFonts w:ascii="Times New Roman" w:eastAsia="Times New Roman" w:hAnsi="Times New Roman" w:cs="Times New Roman"/>
          <w:color w:val="000000"/>
          <w:sz w:val="24"/>
          <w:szCs w:val="24"/>
          <w:lang w:val="en-GB"/>
        </w:rPr>
        <w:t xml:space="preserve"> There may be exceptional situations where </w:t>
      </w:r>
      <w:r w:rsidR="00E939B0">
        <w:rPr>
          <w:rFonts w:ascii="Times New Roman" w:eastAsia="Times New Roman" w:hAnsi="Times New Roman" w:cs="Times New Roman"/>
          <w:color w:val="000000"/>
          <w:sz w:val="24"/>
          <w:szCs w:val="24"/>
          <w:lang w:val="en-GB"/>
        </w:rPr>
        <w:t>any</w:t>
      </w:r>
      <w:r w:rsidRPr="00DB76C9">
        <w:rPr>
          <w:rFonts w:ascii="Times New Roman" w:eastAsia="Times New Roman" w:hAnsi="Times New Roman" w:cs="Times New Roman"/>
          <w:color w:val="000000"/>
          <w:sz w:val="24"/>
          <w:szCs w:val="24"/>
          <w:lang w:val="en-GB"/>
        </w:rPr>
        <w:t xml:space="preserve"> purpose </w:t>
      </w:r>
      <w:r w:rsidRPr="00DB76C9">
        <w:rPr>
          <w:rFonts w:ascii="Times New Roman" w:eastAsia="Times New Roman" w:hAnsi="Times New Roman" w:cs="Times New Roman"/>
          <w:color w:val="000000"/>
          <w:sz w:val="24"/>
          <w:szCs w:val="24"/>
          <w:lang w:val="en-GB"/>
        </w:rPr>
        <w:lastRenderedPageBreak/>
        <w:t>can</w:t>
      </w:r>
      <w:r w:rsidR="00E939B0">
        <w:rPr>
          <w:rFonts w:ascii="Times New Roman" w:eastAsia="Times New Roman" w:hAnsi="Times New Roman" w:cs="Times New Roman"/>
          <w:color w:val="000000"/>
          <w:sz w:val="24"/>
          <w:szCs w:val="24"/>
          <w:lang w:val="en-GB"/>
        </w:rPr>
        <w:t>’t</w:t>
      </w:r>
      <w:r w:rsidRPr="00DB76C9">
        <w:rPr>
          <w:rFonts w:ascii="Times New Roman" w:eastAsia="Times New Roman" w:hAnsi="Times New Roman" w:cs="Times New Roman"/>
          <w:color w:val="000000"/>
          <w:sz w:val="24"/>
          <w:szCs w:val="24"/>
          <w:lang w:val="en-GB"/>
        </w:rPr>
        <w:t xml:space="preserve"> be identified as the leading purpose. For example, there could be two or more purposes, say, pilgrimage and health, recorded for different trip members. In such a case, the leading purpose will be identified as that purpose which the informant considers to be the most important for different trip members. </w:t>
      </w:r>
      <w:r w:rsidR="0076033C">
        <w:rPr>
          <w:rFonts w:ascii="Times New Roman" w:eastAsia="Times New Roman" w:hAnsi="Times New Roman" w:cs="Times New Roman"/>
          <w:color w:val="000000"/>
          <w:sz w:val="24"/>
          <w:szCs w:val="24"/>
          <w:lang w:val="en-GB"/>
        </w:rPr>
        <w:t>Code structure is as follows:</w:t>
      </w:r>
    </w:p>
    <w:p w:rsidR="002475FE" w:rsidRDefault="002475FE" w:rsidP="00DB76C9">
      <w:pPr>
        <w:spacing w:after="0" w:line="240" w:lineRule="auto"/>
        <w:jc w:val="both"/>
        <w:rPr>
          <w:rFonts w:ascii="Times New Roman" w:eastAsia="Times New Roman" w:hAnsi="Times New Roman" w:cs="Times New Roman"/>
          <w:color w:val="000000"/>
          <w:sz w:val="24"/>
          <w:szCs w:val="24"/>
          <w:lang w:val="en-GB"/>
        </w:rPr>
      </w:pPr>
    </w:p>
    <w:tbl>
      <w:tblPr>
        <w:tblW w:w="0" w:type="auto"/>
        <w:tblInd w:w="288" w:type="dxa"/>
        <w:tblLook w:val="0000"/>
      </w:tblPr>
      <w:tblGrid>
        <w:gridCol w:w="4140"/>
        <w:gridCol w:w="450"/>
        <w:gridCol w:w="4050"/>
        <w:gridCol w:w="540"/>
      </w:tblGrid>
      <w:tr w:rsidR="0076033C" w:rsidRPr="00A1569E" w:rsidTr="00F22024">
        <w:tc>
          <w:tcPr>
            <w:tcW w:w="4140" w:type="dxa"/>
          </w:tcPr>
          <w:p w:rsidR="0076033C" w:rsidRPr="0009232C" w:rsidRDefault="0009232C" w:rsidP="00F22024">
            <w:pPr>
              <w:spacing w:before="60" w:after="0" w:line="240" w:lineRule="auto"/>
              <w:jc w:val="both"/>
              <w:rPr>
                <w:rFonts w:ascii="Times New Roman" w:eastAsia="Times New Roman" w:hAnsi="Times New Roman" w:cs="Times New Roman"/>
                <w:b/>
                <w:bCs/>
                <w:i/>
                <w:iCs/>
                <w:sz w:val="24"/>
                <w:szCs w:val="24"/>
                <w:lang w:val="en-GB"/>
              </w:rPr>
            </w:pPr>
            <w:r>
              <w:rPr>
                <w:rFonts w:ascii="Times New Roman" w:eastAsia="Times New Roman" w:hAnsi="Times New Roman" w:cs="Times New Roman"/>
                <w:b/>
                <w:bCs/>
                <w:i/>
                <w:iCs/>
                <w:sz w:val="24"/>
                <w:szCs w:val="24"/>
                <w:lang w:val="en-GB"/>
              </w:rPr>
              <w:t>For Block 5.1</w:t>
            </w:r>
          </w:p>
        </w:tc>
        <w:tc>
          <w:tcPr>
            <w:tcW w:w="4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c>
          <w:tcPr>
            <w:tcW w:w="40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c>
          <w:tcPr>
            <w:tcW w:w="5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r>
      <w:tr w:rsidR="0076033C" w:rsidRPr="00A1569E" w:rsidTr="00F22024">
        <w:tc>
          <w:tcPr>
            <w:tcW w:w="41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Holidaying, leisure and recreation</w:t>
            </w:r>
          </w:p>
        </w:tc>
        <w:tc>
          <w:tcPr>
            <w:tcW w:w="4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-2</w:t>
            </w:r>
          </w:p>
        </w:tc>
        <w:tc>
          <w:tcPr>
            <w:tcW w:w="40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 xml:space="preserve">Shopping </w:t>
            </w:r>
          </w:p>
        </w:tc>
        <w:tc>
          <w:tcPr>
            <w:tcW w:w="5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-7</w:t>
            </w:r>
          </w:p>
        </w:tc>
      </w:tr>
      <w:tr w:rsidR="0076033C" w:rsidRPr="00A1569E" w:rsidTr="00F22024">
        <w:tc>
          <w:tcPr>
            <w:tcW w:w="41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 xml:space="preserve">Health &amp; medical </w:t>
            </w:r>
          </w:p>
        </w:tc>
        <w:tc>
          <w:tcPr>
            <w:tcW w:w="4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-6</w:t>
            </w:r>
          </w:p>
        </w:tc>
        <w:tc>
          <w:tcPr>
            <w:tcW w:w="40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c>
          <w:tcPr>
            <w:tcW w:w="5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r>
      <w:tr w:rsidR="0076033C" w:rsidRPr="00A1569E" w:rsidTr="00F22024">
        <w:tc>
          <w:tcPr>
            <w:tcW w:w="41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c>
          <w:tcPr>
            <w:tcW w:w="4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c>
          <w:tcPr>
            <w:tcW w:w="40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c>
          <w:tcPr>
            <w:tcW w:w="5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r>
      <w:tr w:rsidR="0076033C" w:rsidRPr="00A1569E" w:rsidTr="00F22024">
        <w:tc>
          <w:tcPr>
            <w:tcW w:w="4140" w:type="dxa"/>
          </w:tcPr>
          <w:p w:rsidR="0076033C" w:rsidRPr="00161DAE" w:rsidRDefault="0076033C" w:rsidP="00F22024">
            <w:pPr>
              <w:spacing w:before="60" w:after="0" w:line="240" w:lineRule="auto"/>
              <w:jc w:val="both"/>
              <w:rPr>
                <w:rFonts w:ascii="Times New Roman" w:eastAsia="Times New Roman" w:hAnsi="Times New Roman" w:cs="Times New Roman"/>
                <w:b/>
                <w:bCs/>
                <w:i/>
                <w:iCs/>
                <w:sz w:val="24"/>
                <w:szCs w:val="24"/>
                <w:lang w:val="en-GB"/>
              </w:rPr>
            </w:pPr>
            <w:r w:rsidRPr="00161DAE">
              <w:rPr>
                <w:rFonts w:ascii="Times New Roman" w:eastAsia="Times New Roman" w:hAnsi="Times New Roman" w:cs="Times New Roman"/>
                <w:b/>
                <w:bCs/>
                <w:i/>
                <w:iCs/>
                <w:sz w:val="24"/>
                <w:szCs w:val="24"/>
                <w:lang w:val="en-GB"/>
              </w:rPr>
              <w:t>For Block 5.2</w:t>
            </w:r>
          </w:p>
        </w:tc>
        <w:tc>
          <w:tcPr>
            <w:tcW w:w="4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c>
          <w:tcPr>
            <w:tcW w:w="40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c>
          <w:tcPr>
            <w:tcW w:w="540" w:type="dxa"/>
          </w:tcPr>
          <w:p w:rsidR="0076033C" w:rsidRPr="00A1569E" w:rsidRDefault="0076033C" w:rsidP="00F22024">
            <w:pPr>
              <w:spacing w:before="60" w:after="0" w:line="240" w:lineRule="auto"/>
              <w:rPr>
                <w:rFonts w:ascii="Times New Roman" w:eastAsia="Times New Roman" w:hAnsi="Times New Roman" w:cs="Times New Roman"/>
                <w:i/>
                <w:iCs/>
                <w:sz w:val="24"/>
                <w:szCs w:val="24"/>
                <w:lang w:val="en-GB"/>
              </w:rPr>
            </w:pPr>
          </w:p>
        </w:tc>
      </w:tr>
      <w:tr w:rsidR="0076033C" w:rsidRPr="00A1569E" w:rsidTr="00F22024">
        <w:tc>
          <w:tcPr>
            <w:tcW w:w="41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Business</w:t>
            </w:r>
          </w:p>
        </w:tc>
        <w:tc>
          <w:tcPr>
            <w:tcW w:w="4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-1</w:t>
            </w:r>
          </w:p>
        </w:tc>
        <w:tc>
          <w:tcPr>
            <w:tcW w:w="40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 xml:space="preserve">Education &amp; training </w:t>
            </w:r>
          </w:p>
        </w:tc>
        <w:tc>
          <w:tcPr>
            <w:tcW w:w="5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-5</w:t>
            </w:r>
          </w:p>
        </w:tc>
      </w:tr>
      <w:tr w:rsidR="0076033C" w:rsidRPr="00A1569E" w:rsidTr="00F22024">
        <w:tc>
          <w:tcPr>
            <w:tcW w:w="41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Social (including visiting friends and relatives, attending marriages, etc.)</w:t>
            </w:r>
          </w:p>
        </w:tc>
        <w:tc>
          <w:tcPr>
            <w:tcW w:w="4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-3</w:t>
            </w:r>
          </w:p>
        </w:tc>
        <w:tc>
          <w:tcPr>
            <w:tcW w:w="40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 xml:space="preserve">Others </w:t>
            </w:r>
          </w:p>
        </w:tc>
        <w:tc>
          <w:tcPr>
            <w:tcW w:w="5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-9</w:t>
            </w:r>
          </w:p>
          <w:p w:rsidR="0076033C" w:rsidRPr="00A1569E" w:rsidRDefault="0076033C" w:rsidP="00F22024">
            <w:pPr>
              <w:spacing w:before="60" w:after="0" w:line="240" w:lineRule="auto"/>
              <w:rPr>
                <w:rFonts w:ascii="Times New Roman" w:eastAsia="Times New Roman" w:hAnsi="Times New Roman" w:cs="Times New Roman"/>
                <w:i/>
                <w:iCs/>
                <w:sz w:val="24"/>
                <w:szCs w:val="24"/>
                <w:lang w:val="en-GB"/>
              </w:rPr>
            </w:pPr>
          </w:p>
        </w:tc>
      </w:tr>
      <w:tr w:rsidR="0076033C" w:rsidRPr="00A1569E" w:rsidTr="00F22024">
        <w:tc>
          <w:tcPr>
            <w:tcW w:w="414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Pilgrimage &amp; religious activities</w:t>
            </w:r>
          </w:p>
        </w:tc>
        <w:tc>
          <w:tcPr>
            <w:tcW w:w="4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r w:rsidRPr="00A1569E">
              <w:rPr>
                <w:rFonts w:ascii="Times New Roman" w:eastAsia="Times New Roman" w:hAnsi="Times New Roman" w:cs="Times New Roman"/>
                <w:i/>
                <w:iCs/>
                <w:sz w:val="24"/>
                <w:szCs w:val="24"/>
                <w:lang w:val="en-GB"/>
              </w:rPr>
              <w:t>-4</w:t>
            </w:r>
          </w:p>
        </w:tc>
        <w:tc>
          <w:tcPr>
            <w:tcW w:w="4050" w:type="dxa"/>
          </w:tcPr>
          <w:p w:rsidR="0076033C" w:rsidRPr="00A1569E" w:rsidRDefault="0076033C" w:rsidP="00F22024">
            <w:pPr>
              <w:spacing w:before="60" w:after="0" w:line="240" w:lineRule="auto"/>
              <w:jc w:val="both"/>
              <w:rPr>
                <w:rFonts w:ascii="Times New Roman" w:eastAsia="Times New Roman" w:hAnsi="Times New Roman" w:cs="Times New Roman"/>
                <w:i/>
                <w:iCs/>
                <w:sz w:val="24"/>
                <w:szCs w:val="24"/>
                <w:lang w:val="en-GB"/>
              </w:rPr>
            </w:pPr>
          </w:p>
        </w:tc>
        <w:tc>
          <w:tcPr>
            <w:tcW w:w="540" w:type="dxa"/>
          </w:tcPr>
          <w:p w:rsidR="0076033C" w:rsidRPr="00A1569E" w:rsidRDefault="0076033C" w:rsidP="00F22024">
            <w:pPr>
              <w:spacing w:before="60" w:after="0" w:line="240" w:lineRule="auto"/>
              <w:rPr>
                <w:rFonts w:ascii="Times New Roman" w:eastAsia="Times New Roman" w:hAnsi="Times New Roman" w:cs="Times New Roman"/>
                <w:i/>
                <w:iCs/>
                <w:sz w:val="24"/>
                <w:szCs w:val="24"/>
                <w:lang w:val="en-GB"/>
              </w:rPr>
            </w:pPr>
          </w:p>
        </w:tc>
      </w:tr>
    </w:tbl>
    <w:p w:rsidR="00C70945" w:rsidRDefault="00C70945" w:rsidP="00DB76C9">
      <w:pPr>
        <w:spacing w:after="0" w:line="240" w:lineRule="auto"/>
        <w:jc w:val="both"/>
        <w:rPr>
          <w:rFonts w:ascii="Times New Roman" w:eastAsia="Times New Roman" w:hAnsi="Times New Roman" w:cs="Times New Roman"/>
          <w:b/>
          <w:bCs/>
          <w:i/>
          <w:iCs/>
          <w:sz w:val="24"/>
          <w:szCs w:val="24"/>
          <w:lang w:val="en-GB"/>
        </w:rPr>
      </w:pPr>
    </w:p>
    <w:p w:rsidR="00A50C2F" w:rsidRDefault="00A50C2F" w:rsidP="00DB76C9">
      <w:pPr>
        <w:spacing w:after="0" w:line="240" w:lineRule="auto"/>
        <w:jc w:val="both"/>
        <w:rPr>
          <w:rFonts w:ascii="Times New Roman" w:eastAsia="Times New Roman" w:hAnsi="Times New Roman" w:cs="Times New Roman"/>
          <w:b/>
          <w:bCs/>
          <w:i/>
          <w:iCs/>
          <w:sz w:val="24"/>
          <w:szCs w:val="24"/>
          <w:lang w:val="en-GB"/>
        </w:rPr>
      </w:pPr>
    </w:p>
    <w:p w:rsidR="00C37F89" w:rsidRPr="004C7D57" w:rsidRDefault="00DB76C9" w:rsidP="00DB76C9">
      <w:pPr>
        <w:spacing w:after="0" w:line="240" w:lineRule="auto"/>
        <w:jc w:val="both"/>
        <w:rPr>
          <w:rFonts w:ascii="Times New Roman" w:eastAsia="Times New Roman" w:hAnsi="Times New Roman" w:cs="Times New Roman"/>
          <w:i/>
          <w:iCs/>
          <w:sz w:val="24"/>
          <w:szCs w:val="24"/>
          <w:lang w:val="en-GB"/>
        </w:rPr>
      </w:pPr>
      <w:r w:rsidRPr="004C7D57">
        <w:rPr>
          <w:rFonts w:ascii="Times New Roman" w:eastAsia="Times New Roman" w:hAnsi="Times New Roman" w:cs="Times New Roman"/>
          <w:b/>
          <w:bCs/>
          <w:i/>
          <w:iCs/>
          <w:sz w:val="24"/>
          <w:szCs w:val="24"/>
          <w:lang w:val="en-GB"/>
        </w:rPr>
        <w:t>Illustration 1:</w:t>
      </w:r>
      <w:r w:rsidRPr="004C7D57">
        <w:rPr>
          <w:rFonts w:ascii="Times New Roman" w:eastAsia="Times New Roman" w:hAnsi="Times New Roman" w:cs="Times New Roman"/>
          <w:i/>
          <w:iCs/>
          <w:sz w:val="24"/>
          <w:szCs w:val="24"/>
          <w:lang w:val="en-GB"/>
        </w:rPr>
        <w:t xml:space="preserve"> In a household, there were two </w:t>
      </w:r>
      <w:r w:rsidR="00581E0B" w:rsidRPr="004C7D57">
        <w:rPr>
          <w:rFonts w:ascii="Times New Roman" w:eastAsia="Times New Roman" w:hAnsi="Times New Roman" w:cs="Times New Roman"/>
          <w:i/>
          <w:iCs/>
          <w:sz w:val="24"/>
          <w:szCs w:val="24"/>
          <w:lang w:val="en-GB"/>
        </w:rPr>
        <w:t xml:space="preserve">overnight </w:t>
      </w:r>
      <w:r w:rsidRPr="004C7D57">
        <w:rPr>
          <w:rFonts w:ascii="Times New Roman" w:eastAsia="Times New Roman" w:hAnsi="Times New Roman" w:cs="Times New Roman"/>
          <w:i/>
          <w:iCs/>
          <w:sz w:val="24"/>
          <w:szCs w:val="24"/>
          <w:lang w:val="en-GB"/>
        </w:rPr>
        <w:t xml:space="preserve">trips in the last 30 days. In trip 1, two members, with the intention of </w:t>
      </w:r>
      <w:r w:rsidR="004C7D57" w:rsidRPr="004C7D57">
        <w:rPr>
          <w:rFonts w:ascii="Times New Roman" w:eastAsia="Times New Roman" w:hAnsi="Times New Roman" w:cs="Times New Roman"/>
          <w:i/>
          <w:iCs/>
          <w:sz w:val="24"/>
          <w:szCs w:val="24"/>
          <w:lang w:val="en-GB"/>
        </w:rPr>
        <w:t>visiting relatives</w:t>
      </w:r>
      <w:r w:rsidRPr="004C7D57">
        <w:rPr>
          <w:rFonts w:ascii="Times New Roman" w:eastAsia="Times New Roman" w:hAnsi="Times New Roman" w:cs="Times New Roman"/>
          <w:i/>
          <w:iCs/>
          <w:sz w:val="24"/>
          <w:szCs w:val="24"/>
          <w:lang w:val="en-GB"/>
        </w:rPr>
        <w:t xml:space="preserve">, </w:t>
      </w:r>
      <w:r w:rsidR="00581E0B" w:rsidRPr="004C7D57">
        <w:rPr>
          <w:rFonts w:ascii="Times New Roman" w:eastAsia="Times New Roman" w:hAnsi="Times New Roman" w:cs="Times New Roman"/>
          <w:i/>
          <w:iCs/>
          <w:sz w:val="24"/>
          <w:szCs w:val="24"/>
          <w:lang w:val="en-GB"/>
        </w:rPr>
        <w:t xml:space="preserve">accompanied their son, aged </w:t>
      </w:r>
      <w:r w:rsidR="004C7D57" w:rsidRPr="004C7D57">
        <w:rPr>
          <w:rFonts w:ascii="Times New Roman" w:eastAsia="Times New Roman" w:hAnsi="Times New Roman" w:cs="Times New Roman"/>
          <w:i/>
          <w:iCs/>
          <w:sz w:val="24"/>
          <w:szCs w:val="24"/>
          <w:lang w:val="en-GB"/>
        </w:rPr>
        <w:t>24;</w:t>
      </w:r>
      <w:r w:rsidRPr="004C7D57">
        <w:rPr>
          <w:rFonts w:ascii="Times New Roman" w:eastAsia="Times New Roman" w:hAnsi="Times New Roman" w:cs="Times New Roman"/>
          <w:i/>
          <w:iCs/>
          <w:sz w:val="24"/>
          <w:szCs w:val="24"/>
          <w:lang w:val="en-GB"/>
        </w:rPr>
        <w:t xml:space="preserve"> he was </w:t>
      </w:r>
      <w:r w:rsidR="00581E0B" w:rsidRPr="004C7D57">
        <w:rPr>
          <w:rFonts w:ascii="Times New Roman" w:eastAsia="Times New Roman" w:hAnsi="Times New Roman" w:cs="Times New Roman"/>
          <w:i/>
          <w:iCs/>
          <w:sz w:val="24"/>
          <w:szCs w:val="24"/>
          <w:lang w:val="en-GB"/>
        </w:rPr>
        <w:t>on a business trip</w:t>
      </w:r>
      <w:r w:rsidR="004C7D57" w:rsidRPr="004C7D57">
        <w:rPr>
          <w:rFonts w:ascii="Times New Roman" w:eastAsia="Times New Roman" w:hAnsi="Times New Roman" w:cs="Times New Roman"/>
          <w:i/>
          <w:iCs/>
          <w:sz w:val="24"/>
          <w:szCs w:val="24"/>
          <w:lang w:val="en-GB"/>
        </w:rPr>
        <w:t xml:space="preserve"> outside their UPR</w:t>
      </w:r>
      <w:r w:rsidRPr="004C7D57">
        <w:rPr>
          <w:rFonts w:ascii="Times New Roman" w:eastAsia="Times New Roman" w:hAnsi="Times New Roman" w:cs="Times New Roman"/>
          <w:i/>
          <w:iCs/>
          <w:sz w:val="24"/>
          <w:szCs w:val="24"/>
          <w:lang w:val="en-GB"/>
        </w:rPr>
        <w:t xml:space="preserve">. The parents of the boy were aged </w:t>
      </w:r>
      <w:r w:rsidR="00581E0B" w:rsidRPr="004C7D57">
        <w:rPr>
          <w:rFonts w:ascii="Times New Roman" w:eastAsia="Times New Roman" w:hAnsi="Times New Roman" w:cs="Times New Roman"/>
          <w:i/>
          <w:iCs/>
          <w:sz w:val="24"/>
          <w:szCs w:val="24"/>
          <w:lang w:val="en-GB"/>
        </w:rPr>
        <w:t>48</w:t>
      </w:r>
      <w:r w:rsidRPr="004C7D57">
        <w:rPr>
          <w:rFonts w:ascii="Times New Roman" w:eastAsia="Times New Roman" w:hAnsi="Times New Roman" w:cs="Times New Roman"/>
          <w:i/>
          <w:iCs/>
          <w:sz w:val="24"/>
          <w:szCs w:val="24"/>
          <w:lang w:val="en-GB"/>
        </w:rPr>
        <w:t xml:space="preserve"> and 4</w:t>
      </w:r>
      <w:r w:rsidR="00581E0B" w:rsidRPr="004C7D57">
        <w:rPr>
          <w:rFonts w:ascii="Times New Roman" w:eastAsia="Times New Roman" w:hAnsi="Times New Roman" w:cs="Times New Roman"/>
          <w:i/>
          <w:iCs/>
          <w:sz w:val="24"/>
          <w:szCs w:val="24"/>
          <w:lang w:val="en-GB"/>
        </w:rPr>
        <w:t>5</w:t>
      </w:r>
      <w:r w:rsidRPr="004C7D57">
        <w:rPr>
          <w:rFonts w:ascii="Times New Roman" w:eastAsia="Times New Roman" w:hAnsi="Times New Roman" w:cs="Times New Roman"/>
          <w:i/>
          <w:iCs/>
          <w:sz w:val="24"/>
          <w:szCs w:val="24"/>
          <w:lang w:val="en-GB"/>
        </w:rPr>
        <w:t xml:space="preserve"> respectively. In trip 2, two members of age 74 and 48 went on a pilgrimage. The entries for Columns (1) to (12) </w:t>
      </w:r>
      <w:r w:rsidR="004C7D57" w:rsidRPr="004C7D57">
        <w:rPr>
          <w:rFonts w:ascii="Times New Roman" w:eastAsia="Times New Roman" w:hAnsi="Times New Roman" w:cs="Times New Roman"/>
          <w:i/>
          <w:iCs/>
          <w:sz w:val="24"/>
          <w:szCs w:val="24"/>
          <w:lang w:val="en-GB"/>
        </w:rPr>
        <w:t xml:space="preserve">in Block 5.2 </w:t>
      </w:r>
      <w:r w:rsidRPr="004C7D57">
        <w:rPr>
          <w:rFonts w:ascii="Times New Roman" w:eastAsia="Times New Roman" w:hAnsi="Times New Roman" w:cs="Times New Roman"/>
          <w:i/>
          <w:iCs/>
          <w:sz w:val="24"/>
          <w:szCs w:val="24"/>
          <w:lang w:val="en-GB"/>
        </w:rPr>
        <w:t>should be filled in as follow</w:t>
      </w:r>
      <w:r w:rsidR="00241766">
        <w:rPr>
          <w:rFonts w:ascii="Times New Roman" w:eastAsia="Times New Roman" w:hAnsi="Times New Roman" w:cs="Times New Roman"/>
          <w:i/>
          <w:iCs/>
          <w:sz w:val="24"/>
          <w:szCs w:val="24"/>
          <w:lang w:val="en-GB"/>
        </w:rPr>
        <w:t>s:</w:t>
      </w:r>
    </w:p>
    <w:p w:rsidR="00DB76C9" w:rsidRPr="004C7D57" w:rsidRDefault="00DB76C9" w:rsidP="00DB76C9">
      <w:pPr>
        <w:spacing w:after="0" w:line="240" w:lineRule="auto"/>
        <w:jc w:val="both"/>
        <w:rPr>
          <w:rFonts w:ascii="Times New Roman" w:eastAsia="Times New Roman" w:hAnsi="Times New Roman" w:cs="Times New Roman"/>
          <w:i/>
          <w:iCs/>
          <w:sz w:val="20"/>
          <w:szCs w:val="24"/>
          <w:lang w:val="en-GB"/>
        </w:rPr>
      </w:pPr>
    </w:p>
    <w:tbl>
      <w:tblPr>
        <w:tblW w:w="4955" w:type="pct"/>
        <w:jc w:val="center"/>
        <w:tblInd w:w="-33" w:type="dxa"/>
        <w:tblCellMar>
          <w:left w:w="40" w:type="dxa"/>
          <w:right w:w="40" w:type="dxa"/>
        </w:tblCellMar>
        <w:tblLook w:val="0000"/>
      </w:tblPr>
      <w:tblGrid>
        <w:gridCol w:w="533"/>
        <w:gridCol w:w="667"/>
        <w:gridCol w:w="885"/>
        <w:gridCol w:w="630"/>
        <w:gridCol w:w="791"/>
        <w:gridCol w:w="619"/>
        <w:gridCol w:w="892"/>
        <w:gridCol w:w="873"/>
        <w:gridCol w:w="706"/>
        <w:gridCol w:w="844"/>
        <w:gridCol w:w="1050"/>
        <w:gridCol w:w="865"/>
      </w:tblGrid>
      <w:tr w:rsidR="00DB76C9" w:rsidRPr="000F5AE8" w:rsidTr="000E0270">
        <w:trPr>
          <w:cantSplit/>
          <w:trHeight w:val="420"/>
          <w:tblHeader/>
          <w:jc w:val="center"/>
        </w:trPr>
        <w:tc>
          <w:tcPr>
            <w:tcW w:w="288" w:type="pct"/>
            <w:vMerge w:val="restart"/>
            <w:tcBorders>
              <w:top w:val="single" w:sz="6" w:space="0" w:color="auto"/>
              <w:left w:val="single" w:sz="6" w:space="0" w:color="auto"/>
              <w:right w:val="single" w:sz="6" w:space="0" w:color="auto"/>
            </w:tcBorders>
          </w:tcPr>
          <w:p w:rsidR="00DB76C9" w:rsidRPr="000F5AE8" w:rsidRDefault="00DB76C9" w:rsidP="00DB76C9">
            <w:pPr>
              <w:spacing w:before="20" w:after="0" w:line="240" w:lineRule="auto"/>
              <w:rPr>
                <w:rFonts w:ascii="Times New Roman" w:eastAsia="Times New Roman" w:hAnsi="Times New Roman" w:cs="Times New Roman"/>
                <w:sz w:val="16"/>
                <w:szCs w:val="24"/>
                <w:lang w:val="en-GB"/>
              </w:rPr>
            </w:pPr>
          </w:p>
          <w:p w:rsidR="00DB76C9" w:rsidRPr="000F5AE8" w:rsidRDefault="00DB76C9" w:rsidP="00DB76C9">
            <w:pPr>
              <w:spacing w:before="20" w:after="0" w:line="240" w:lineRule="auto"/>
              <w:rPr>
                <w:rFonts w:ascii="Times New Roman" w:eastAsia="Times New Roman" w:hAnsi="Times New Roman" w:cs="Times New Roman"/>
                <w:sz w:val="20"/>
                <w:szCs w:val="24"/>
                <w:lang w:val="en-GB"/>
              </w:rPr>
            </w:pPr>
            <w:r w:rsidRPr="000F5AE8">
              <w:rPr>
                <w:rFonts w:ascii="Times New Roman" w:eastAsia="Times New Roman" w:hAnsi="Times New Roman" w:cs="Times New Roman"/>
                <w:sz w:val="16"/>
                <w:szCs w:val="24"/>
                <w:lang w:val="en-GB"/>
              </w:rPr>
              <w:t>s</w:t>
            </w:r>
            <w:r w:rsidR="009913B9" w:rsidRPr="000F5AE8">
              <w:rPr>
                <w:rFonts w:ascii="Times New Roman" w:eastAsia="Times New Roman" w:hAnsi="Times New Roman" w:cs="Times New Roman"/>
                <w:sz w:val="16"/>
                <w:szCs w:val="24"/>
                <w:lang w:val="en-GB"/>
              </w:rPr>
              <w:t>r</w:t>
            </w:r>
            <w:r w:rsidRPr="000F5AE8">
              <w:rPr>
                <w:rFonts w:ascii="Times New Roman" w:eastAsia="Times New Roman" w:hAnsi="Times New Roman" w:cs="Times New Roman"/>
                <w:sz w:val="16"/>
                <w:szCs w:val="24"/>
                <w:lang w:val="en-GB"/>
              </w:rPr>
              <w:t>l. no. of trip</w:t>
            </w:r>
          </w:p>
        </w:tc>
        <w:tc>
          <w:tcPr>
            <w:tcW w:w="323" w:type="pct"/>
            <w:vMerge w:val="restart"/>
            <w:tcBorders>
              <w:top w:val="single" w:sz="6" w:space="0" w:color="auto"/>
              <w:left w:val="single" w:sz="6" w:space="0" w:color="auto"/>
              <w:right w:val="double" w:sz="12" w:space="0" w:color="auto"/>
            </w:tcBorders>
          </w:tcPr>
          <w:p w:rsidR="00DB76C9" w:rsidRPr="000F5AE8" w:rsidRDefault="00DB76C9" w:rsidP="00DB76C9">
            <w:pPr>
              <w:spacing w:before="20" w:after="0" w:line="240" w:lineRule="auto"/>
              <w:rPr>
                <w:rFonts w:ascii="Times New Roman" w:eastAsia="Times New Roman" w:hAnsi="Times New Roman" w:cs="Times New Roman"/>
                <w:sz w:val="16"/>
                <w:szCs w:val="24"/>
                <w:lang w:val="en-GB"/>
              </w:rPr>
            </w:pPr>
          </w:p>
          <w:p w:rsidR="00DB76C9" w:rsidRPr="000F5AE8" w:rsidRDefault="00DB76C9" w:rsidP="00DB76C9">
            <w:pPr>
              <w:spacing w:before="20" w:after="0" w:line="240" w:lineRule="auto"/>
              <w:jc w:val="center"/>
              <w:rPr>
                <w:rFonts w:ascii="Times New Roman" w:eastAsia="Times New Roman" w:hAnsi="Times New Roman" w:cs="Times New Roman"/>
                <w:sz w:val="20"/>
                <w:szCs w:val="24"/>
                <w:lang w:val="en-GB"/>
              </w:rPr>
            </w:pPr>
            <w:r w:rsidRPr="000F5AE8">
              <w:rPr>
                <w:rFonts w:ascii="Times New Roman" w:eastAsia="Times New Roman" w:hAnsi="Times New Roman" w:cs="Times New Roman"/>
                <w:sz w:val="16"/>
                <w:szCs w:val="24"/>
                <w:lang w:val="en-GB"/>
              </w:rPr>
              <w:t>no. of hh members in the trip</w:t>
            </w:r>
          </w:p>
        </w:tc>
        <w:tc>
          <w:tcPr>
            <w:tcW w:w="476" w:type="pct"/>
            <w:vMerge w:val="restart"/>
            <w:tcBorders>
              <w:top w:val="single" w:sz="6" w:space="0" w:color="auto"/>
              <w:left w:val="double" w:sz="12"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p>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s</w:t>
            </w:r>
            <w:r w:rsidR="009913B9" w:rsidRPr="000F5AE8">
              <w:rPr>
                <w:rFonts w:ascii="Times New Roman" w:eastAsia="Times New Roman" w:hAnsi="Times New Roman" w:cs="Times New Roman"/>
                <w:sz w:val="16"/>
                <w:szCs w:val="24"/>
                <w:lang w:val="en-GB"/>
              </w:rPr>
              <w:t>r</w:t>
            </w:r>
            <w:r w:rsidRPr="000F5AE8">
              <w:rPr>
                <w:rFonts w:ascii="Times New Roman" w:eastAsia="Times New Roman" w:hAnsi="Times New Roman" w:cs="Times New Roman"/>
                <w:sz w:val="16"/>
                <w:szCs w:val="24"/>
                <w:lang w:val="en-GB"/>
              </w:rPr>
              <w:t>l. no. of hh member who was in that trip</w:t>
            </w:r>
          </w:p>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(as in Col 1,</w:t>
            </w:r>
          </w:p>
          <w:p w:rsidR="00DB76C9" w:rsidRPr="000F5AE8" w:rsidRDefault="00DB76C9" w:rsidP="00DB76C9">
            <w:pPr>
              <w:spacing w:before="4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block 4)</w:t>
            </w:r>
          </w:p>
          <w:p w:rsidR="00DB76C9" w:rsidRPr="000F5AE8" w:rsidRDefault="00DB76C9" w:rsidP="00DB76C9">
            <w:pPr>
              <w:spacing w:before="20" w:after="0" w:line="240" w:lineRule="auto"/>
              <w:rPr>
                <w:rFonts w:ascii="Times New Roman" w:eastAsia="Times New Roman" w:hAnsi="Times New Roman" w:cs="Times New Roman"/>
                <w:sz w:val="20"/>
                <w:szCs w:val="24"/>
                <w:lang w:val="en-GB"/>
              </w:rPr>
            </w:pPr>
          </w:p>
        </w:tc>
        <w:tc>
          <w:tcPr>
            <w:tcW w:w="340" w:type="pct"/>
            <w:vMerge w:val="restart"/>
            <w:tcBorders>
              <w:top w:val="single" w:sz="6" w:space="0" w:color="auto"/>
              <w:left w:val="single" w:sz="6"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p>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age</w:t>
            </w:r>
          </w:p>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(as in Col 5, block 4)</w:t>
            </w:r>
          </w:p>
        </w:tc>
        <w:tc>
          <w:tcPr>
            <w:tcW w:w="426" w:type="pct"/>
            <w:vMerge w:val="restart"/>
            <w:tcBorders>
              <w:top w:val="single" w:sz="6" w:space="0" w:color="auto"/>
              <w:left w:val="single" w:sz="6" w:space="0" w:color="auto"/>
              <w:right w:val="single" w:sz="6" w:space="0" w:color="auto"/>
            </w:tcBorders>
          </w:tcPr>
          <w:p w:rsidR="00DB76C9" w:rsidRPr="000F5AE8" w:rsidRDefault="00DB76C9" w:rsidP="00DB76C9">
            <w:pPr>
              <w:spacing w:before="40" w:after="0" w:line="240" w:lineRule="auto"/>
              <w:ind w:left="40"/>
              <w:jc w:val="center"/>
              <w:rPr>
                <w:rFonts w:ascii="Times New Roman" w:eastAsia="Times New Roman" w:hAnsi="Times New Roman" w:cs="Times New Roman"/>
                <w:sz w:val="16"/>
                <w:szCs w:val="24"/>
                <w:lang w:val="en-GB"/>
              </w:rPr>
            </w:pPr>
          </w:p>
          <w:p w:rsidR="00DB76C9" w:rsidRPr="000F5AE8" w:rsidRDefault="00DB76C9" w:rsidP="00DB76C9">
            <w:pPr>
              <w:spacing w:before="40" w:after="0" w:line="240" w:lineRule="auto"/>
              <w:ind w:left="40"/>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purpose of the trip for the member</w:t>
            </w:r>
          </w:p>
          <w:p w:rsidR="00DB76C9" w:rsidRPr="000F5AE8" w:rsidRDefault="00DB76C9" w:rsidP="00DB76C9">
            <w:pPr>
              <w:spacing w:before="40" w:after="0" w:line="240" w:lineRule="auto"/>
              <w:ind w:left="40"/>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(code)</w:t>
            </w:r>
          </w:p>
        </w:tc>
        <w:tc>
          <w:tcPr>
            <w:tcW w:w="334" w:type="pct"/>
            <w:vMerge w:val="restart"/>
            <w:tcBorders>
              <w:top w:val="single" w:sz="6" w:space="0" w:color="auto"/>
              <w:left w:val="single" w:sz="6" w:space="0" w:color="auto"/>
              <w:right w:val="single" w:sz="6" w:space="0" w:color="auto"/>
            </w:tcBorders>
          </w:tcPr>
          <w:p w:rsidR="00DB76C9" w:rsidRPr="000F5AE8" w:rsidRDefault="00DB76C9" w:rsidP="00DB76C9">
            <w:pPr>
              <w:spacing w:before="40" w:after="0" w:line="240" w:lineRule="auto"/>
              <w:jc w:val="center"/>
              <w:rPr>
                <w:rFonts w:ascii="Times New Roman" w:eastAsia="Times New Roman" w:hAnsi="Times New Roman" w:cs="Times New Roman"/>
                <w:sz w:val="16"/>
                <w:szCs w:val="24"/>
                <w:lang w:val="en-GB"/>
              </w:rPr>
            </w:pPr>
          </w:p>
          <w:p w:rsidR="00DB76C9" w:rsidRPr="000F5AE8" w:rsidRDefault="00DB76C9" w:rsidP="00DB76C9">
            <w:pPr>
              <w:spacing w:before="4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type of trip</w:t>
            </w:r>
          </w:p>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(code)</w:t>
            </w:r>
          </w:p>
        </w:tc>
        <w:tc>
          <w:tcPr>
            <w:tcW w:w="950" w:type="pct"/>
            <w:gridSpan w:val="2"/>
            <w:vMerge w:val="restart"/>
            <w:tcBorders>
              <w:top w:val="single" w:sz="6" w:space="0" w:color="auto"/>
              <w:left w:val="single" w:sz="6" w:space="0" w:color="auto"/>
              <w:right w:val="single" w:sz="6" w:space="0" w:color="auto"/>
            </w:tcBorders>
          </w:tcPr>
          <w:p w:rsidR="00DB76C9" w:rsidRPr="000F5AE8" w:rsidRDefault="00DB76C9" w:rsidP="00DB76C9">
            <w:pPr>
              <w:spacing w:before="4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mode of travel</w:t>
            </w:r>
          </w:p>
          <w:p w:rsidR="00DB76C9" w:rsidRPr="000F5AE8" w:rsidRDefault="00DB76C9" w:rsidP="00DB76C9">
            <w:pPr>
              <w:spacing w:before="20" w:after="0" w:line="240" w:lineRule="auto"/>
              <w:jc w:val="center"/>
              <w:rPr>
                <w:rFonts w:ascii="Times New Roman" w:eastAsia="Times New Roman" w:hAnsi="Times New Roman" w:cs="Times New Roman"/>
                <w:sz w:val="20"/>
                <w:szCs w:val="24"/>
                <w:lang w:val="en-GB"/>
              </w:rPr>
            </w:pPr>
            <w:r w:rsidRPr="000F5AE8">
              <w:rPr>
                <w:rFonts w:ascii="Times New Roman" w:eastAsia="Times New Roman" w:hAnsi="Times New Roman" w:cs="Times New Roman"/>
                <w:sz w:val="16"/>
                <w:szCs w:val="24"/>
                <w:lang w:val="en-GB"/>
              </w:rPr>
              <w:t>(code)</w:t>
            </w:r>
          </w:p>
        </w:tc>
        <w:tc>
          <w:tcPr>
            <w:tcW w:w="834" w:type="pct"/>
            <w:gridSpan w:val="2"/>
            <w:vMerge w:val="restart"/>
            <w:tcBorders>
              <w:top w:val="single" w:sz="6" w:space="0" w:color="auto"/>
              <w:left w:val="single" w:sz="6" w:space="0" w:color="auto"/>
              <w:right w:val="single" w:sz="6" w:space="0" w:color="auto"/>
            </w:tcBorders>
          </w:tcPr>
          <w:p w:rsidR="00DB76C9" w:rsidRPr="000F5AE8" w:rsidRDefault="00DB76C9" w:rsidP="00DB76C9">
            <w:pPr>
              <w:spacing w:before="4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type of stay</w:t>
            </w:r>
          </w:p>
          <w:p w:rsidR="00DB76C9" w:rsidRPr="000F5AE8" w:rsidRDefault="00DB76C9" w:rsidP="00DB76C9">
            <w:pPr>
              <w:spacing w:before="20" w:after="0" w:line="240" w:lineRule="auto"/>
              <w:jc w:val="center"/>
              <w:rPr>
                <w:rFonts w:ascii="Times New Roman" w:eastAsia="Times New Roman" w:hAnsi="Times New Roman" w:cs="Times New Roman"/>
                <w:sz w:val="20"/>
                <w:szCs w:val="24"/>
                <w:lang w:val="en-GB"/>
              </w:rPr>
            </w:pPr>
            <w:r w:rsidRPr="000F5AE8">
              <w:rPr>
                <w:rFonts w:ascii="Times New Roman" w:eastAsia="Times New Roman" w:hAnsi="Times New Roman" w:cs="Times New Roman"/>
                <w:sz w:val="16"/>
                <w:szCs w:val="24"/>
                <w:lang w:val="en-GB"/>
              </w:rPr>
              <w:t>(code)</w:t>
            </w:r>
          </w:p>
        </w:tc>
        <w:tc>
          <w:tcPr>
            <w:tcW w:w="564" w:type="pct"/>
            <w:vMerge w:val="restart"/>
            <w:tcBorders>
              <w:top w:val="single" w:sz="6" w:space="0" w:color="auto"/>
              <w:left w:val="single" w:sz="6" w:space="0" w:color="auto"/>
              <w:right w:val="double" w:sz="1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p>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no. of nights spent outside usual place of residence (including journey)</w:t>
            </w:r>
          </w:p>
        </w:tc>
        <w:tc>
          <w:tcPr>
            <w:tcW w:w="466" w:type="pct"/>
            <w:vMerge w:val="restart"/>
            <w:tcBorders>
              <w:top w:val="single" w:sz="6" w:space="0" w:color="auto"/>
              <w:left w:val="double" w:sz="12" w:space="0" w:color="auto"/>
              <w:right w:val="single" w:sz="6" w:space="0" w:color="auto"/>
            </w:tcBorders>
          </w:tcPr>
          <w:p w:rsidR="00DB76C9" w:rsidRPr="000F5AE8" w:rsidRDefault="00DB76C9" w:rsidP="00DB76C9">
            <w:pPr>
              <w:spacing w:before="40" w:after="0" w:line="240" w:lineRule="auto"/>
              <w:ind w:left="40"/>
              <w:jc w:val="center"/>
              <w:rPr>
                <w:rFonts w:ascii="Times New Roman" w:eastAsia="Times New Roman" w:hAnsi="Times New Roman" w:cs="Times New Roman"/>
                <w:sz w:val="16"/>
                <w:szCs w:val="24"/>
                <w:lang w:val="en-GB"/>
              </w:rPr>
            </w:pPr>
          </w:p>
          <w:p w:rsidR="00DB76C9" w:rsidRPr="000F5AE8" w:rsidRDefault="00DB76C9" w:rsidP="00DB76C9">
            <w:pPr>
              <w:spacing w:before="40" w:after="0" w:line="240" w:lineRule="auto"/>
              <w:ind w:left="40"/>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leading purpose* for all the members performing the trip</w:t>
            </w:r>
          </w:p>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(code)</w:t>
            </w:r>
          </w:p>
        </w:tc>
      </w:tr>
      <w:tr w:rsidR="00DB76C9" w:rsidRPr="000F5AE8" w:rsidTr="000E0270">
        <w:trPr>
          <w:cantSplit/>
          <w:trHeight w:val="204"/>
          <w:tblHeader/>
          <w:jc w:val="center"/>
        </w:trPr>
        <w:tc>
          <w:tcPr>
            <w:tcW w:w="288" w:type="pct"/>
            <w:vMerge/>
            <w:tcBorders>
              <w:left w:val="single" w:sz="6"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p>
        </w:tc>
        <w:tc>
          <w:tcPr>
            <w:tcW w:w="323" w:type="pct"/>
            <w:vMerge/>
            <w:tcBorders>
              <w:left w:val="single" w:sz="6" w:space="0" w:color="auto"/>
              <w:right w:val="double" w:sz="12" w:space="0" w:color="auto"/>
            </w:tcBorders>
          </w:tcPr>
          <w:p w:rsidR="00DB76C9" w:rsidRPr="000F5AE8" w:rsidRDefault="00DB76C9" w:rsidP="00DB76C9">
            <w:pPr>
              <w:spacing w:before="20" w:after="0" w:line="240" w:lineRule="auto"/>
              <w:rPr>
                <w:rFonts w:ascii="Times New Roman" w:eastAsia="Times New Roman" w:hAnsi="Times New Roman" w:cs="Times New Roman"/>
                <w:sz w:val="16"/>
                <w:szCs w:val="24"/>
                <w:lang w:val="en-GB"/>
              </w:rPr>
            </w:pPr>
          </w:p>
        </w:tc>
        <w:tc>
          <w:tcPr>
            <w:tcW w:w="476" w:type="pct"/>
            <w:vMerge/>
            <w:tcBorders>
              <w:left w:val="double" w:sz="12" w:space="0" w:color="auto"/>
              <w:right w:val="single" w:sz="6" w:space="0" w:color="auto"/>
            </w:tcBorders>
          </w:tcPr>
          <w:p w:rsidR="00DB76C9" w:rsidRPr="000F5AE8" w:rsidRDefault="00DB76C9" w:rsidP="00DB76C9">
            <w:pPr>
              <w:spacing w:before="20" w:after="0" w:line="240" w:lineRule="auto"/>
              <w:rPr>
                <w:rFonts w:ascii="Times New Roman" w:eastAsia="Times New Roman" w:hAnsi="Times New Roman" w:cs="Times New Roman"/>
                <w:sz w:val="16"/>
                <w:szCs w:val="24"/>
                <w:lang w:val="en-GB"/>
              </w:rPr>
            </w:pPr>
          </w:p>
        </w:tc>
        <w:tc>
          <w:tcPr>
            <w:tcW w:w="340" w:type="pct"/>
            <w:vMerge/>
            <w:tcBorders>
              <w:left w:val="single" w:sz="6"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p>
        </w:tc>
        <w:tc>
          <w:tcPr>
            <w:tcW w:w="426" w:type="pct"/>
            <w:vMerge/>
            <w:tcBorders>
              <w:left w:val="single" w:sz="6"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p>
        </w:tc>
        <w:tc>
          <w:tcPr>
            <w:tcW w:w="334" w:type="pct"/>
            <w:vMerge/>
            <w:tcBorders>
              <w:left w:val="single" w:sz="6"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p>
        </w:tc>
        <w:tc>
          <w:tcPr>
            <w:tcW w:w="950" w:type="pct"/>
            <w:gridSpan w:val="2"/>
            <w:vMerge/>
            <w:tcBorders>
              <w:left w:val="single" w:sz="6" w:space="0" w:color="auto"/>
              <w:bottom w:val="single" w:sz="12" w:space="0" w:color="auto"/>
              <w:right w:val="single" w:sz="6" w:space="0" w:color="auto"/>
            </w:tcBorders>
          </w:tcPr>
          <w:p w:rsidR="00DB76C9" w:rsidRPr="000F5AE8" w:rsidRDefault="00DB76C9" w:rsidP="00DB76C9">
            <w:pPr>
              <w:spacing w:before="20" w:after="0" w:line="240" w:lineRule="auto"/>
              <w:rPr>
                <w:rFonts w:ascii="Times New Roman" w:eastAsia="Times New Roman" w:hAnsi="Times New Roman" w:cs="Times New Roman"/>
                <w:sz w:val="16"/>
                <w:szCs w:val="24"/>
                <w:lang w:val="en-GB"/>
              </w:rPr>
            </w:pPr>
          </w:p>
        </w:tc>
        <w:tc>
          <w:tcPr>
            <w:tcW w:w="834" w:type="pct"/>
            <w:gridSpan w:val="2"/>
            <w:vMerge/>
            <w:tcBorders>
              <w:left w:val="single" w:sz="6" w:space="0" w:color="auto"/>
              <w:bottom w:val="single" w:sz="12" w:space="0" w:color="auto"/>
              <w:right w:val="single" w:sz="6" w:space="0" w:color="auto"/>
            </w:tcBorders>
          </w:tcPr>
          <w:p w:rsidR="00DB76C9" w:rsidRPr="000F5AE8" w:rsidRDefault="00DB76C9" w:rsidP="00DB76C9">
            <w:pPr>
              <w:spacing w:before="20" w:after="0" w:line="240" w:lineRule="auto"/>
              <w:rPr>
                <w:rFonts w:ascii="Times New Roman" w:eastAsia="Times New Roman" w:hAnsi="Times New Roman" w:cs="Times New Roman"/>
                <w:sz w:val="16"/>
                <w:szCs w:val="24"/>
                <w:lang w:val="en-GB"/>
              </w:rPr>
            </w:pPr>
          </w:p>
        </w:tc>
        <w:tc>
          <w:tcPr>
            <w:tcW w:w="564" w:type="pct"/>
            <w:vMerge/>
            <w:tcBorders>
              <w:left w:val="single" w:sz="6" w:space="0" w:color="auto"/>
              <w:right w:val="double" w:sz="12" w:space="0" w:color="auto"/>
            </w:tcBorders>
          </w:tcPr>
          <w:p w:rsidR="00DB76C9" w:rsidRPr="000F5AE8" w:rsidRDefault="00DB76C9" w:rsidP="00DB76C9">
            <w:pPr>
              <w:spacing w:before="20" w:after="0" w:line="240" w:lineRule="auto"/>
              <w:rPr>
                <w:rFonts w:ascii="Times New Roman" w:eastAsia="Times New Roman" w:hAnsi="Times New Roman" w:cs="Times New Roman"/>
                <w:sz w:val="16"/>
                <w:szCs w:val="24"/>
                <w:lang w:val="en-GB"/>
              </w:rPr>
            </w:pPr>
          </w:p>
        </w:tc>
        <w:tc>
          <w:tcPr>
            <w:tcW w:w="466" w:type="pct"/>
            <w:vMerge/>
            <w:tcBorders>
              <w:left w:val="double" w:sz="12" w:space="0" w:color="auto"/>
              <w:right w:val="single" w:sz="6" w:space="0" w:color="auto"/>
            </w:tcBorders>
          </w:tcPr>
          <w:p w:rsidR="00DB76C9" w:rsidRPr="000F5AE8" w:rsidRDefault="00DB76C9" w:rsidP="00DB76C9">
            <w:pPr>
              <w:spacing w:before="40" w:after="0" w:line="240" w:lineRule="auto"/>
              <w:jc w:val="both"/>
              <w:rPr>
                <w:rFonts w:ascii="Times New Roman" w:eastAsia="Times New Roman" w:hAnsi="Times New Roman" w:cs="Times New Roman"/>
                <w:sz w:val="16"/>
                <w:szCs w:val="24"/>
                <w:lang w:val="en-GB"/>
              </w:rPr>
            </w:pPr>
          </w:p>
        </w:tc>
      </w:tr>
      <w:tr w:rsidR="00DB76C9" w:rsidRPr="000F5AE8" w:rsidTr="000E0270">
        <w:trPr>
          <w:cantSplit/>
          <w:trHeight w:val="554"/>
          <w:tblHeader/>
          <w:jc w:val="center"/>
        </w:trPr>
        <w:tc>
          <w:tcPr>
            <w:tcW w:w="288" w:type="pct"/>
            <w:vMerge/>
            <w:tcBorders>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p>
        </w:tc>
        <w:tc>
          <w:tcPr>
            <w:tcW w:w="323" w:type="pct"/>
            <w:vMerge/>
            <w:tcBorders>
              <w:left w:val="single" w:sz="6" w:space="0" w:color="auto"/>
              <w:bottom w:val="single" w:sz="4" w:space="0" w:color="auto"/>
              <w:right w:val="double" w:sz="12" w:space="0" w:color="auto"/>
            </w:tcBorders>
          </w:tcPr>
          <w:p w:rsidR="00DB76C9" w:rsidRPr="000F5AE8" w:rsidRDefault="00DB76C9" w:rsidP="00DB76C9">
            <w:pPr>
              <w:spacing w:before="20" w:after="0" w:line="240" w:lineRule="auto"/>
              <w:rPr>
                <w:rFonts w:ascii="Times New Roman" w:eastAsia="Times New Roman" w:hAnsi="Times New Roman" w:cs="Times New Roman"/>
                <w:sz w:val="16"/>
                <w:szCs w:val="24"/>
                <w:lang w:val="en-GB"/>
              </w:rPr>
            </w:pPr>
          </w:p>
        </w:tc>
        <w:tc>
          <w:tcPr>
            <w:tcW w:w="476" w:type="pct"/>
            <w:vMerge/>
            <w:tcBorders>
              <w:left w:val="double" w:sz="12" w:space="0" w:color="auto"/>
              <w:bottom w:val="single" w:sz="4" w:space="0" w:color="auto"/>
              <w:right w:val="single" w:sz="6" w:space="0" w:color="auto"/>
            </w:tcBorders>
          </w:tcPr>
          <w:p w:rsidR="00DB76C9" w:rsidRPr="000F5AE8" w:rsidRDefault="00DB76C9" w:rsidP="00DB76C9">
            <w:pPr>
              <w:spacing w:before="20" w:after="0" w:line="240" w:lineRule="auto"/>
              <w:rPr>
                <w:rFonts w:ascii="Times New Roman" w:eastAsia="Times New Roman" w:hAnsi="Times New Roman" w:cs="Times New Roman"/>
                <w:sz w:val="16"/>
                <w:szCs w:val="24"/>
                <w:lang w:val="en-GB"/>
              </w:rPr>
            </w:pPr>
          </w:p>
        </w:tc>
        <w:tc>
          <w:tcPr>
            <w:tcW w:w="340" w:type="pct"/>
            <w:vMerge/>
            <w:tcBorders>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p>
        </w:tc>
        <w:tc>
          <w:tcPr>
            <w:tcW w:w="426" w:type="pct"/>
            <w:vMerge/>
            <w:tcBorders>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p>
        </w:tc>
        <w:tc>
          <w:tcPr>
            <w:tcW w:w="334" w:type="pct"/>
            <w:vMerge/>
            <w:tcBorders>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sz w:val="16"/>
                <w:szCs w:val="24"/>
                <w:lang w:val="en-GB"/>
              </w:rPr>
            </w:pPr>
          </w:p>
        </w:tc>
        <w:tc>
          <w:tcPr>
            <w:tcW w:w="480" w:type="pct"/>
            <w:tcBorders>
              <w:left w:val="single" w:sz="6" w:space="0" w:color="auto"/>
              <w:bottom w:val="single" w:sz="4" w:space="0" w:color="auto"/>
              <w:right w:val="single" w:sz="6" w:space="0" w:color="auto"/>
            </w:tcBorders>
          </w:tcPr>
          <w:p w:rsidR="00DB76C9" w:rsidRPr="000F5AE8" w:rsidRDefault="00DB76C9" w:rsidP="00DB76C9">
            <w:pPr>
              <w:spacing w:before="40" w:after="0" w:line="240" w:lineRule="auto"/>
              <w:jc w:val="center"/>
              <w:rPr>
                <w:rFonts w:ascii="Times New Roman" w:eastAsia="Times New Roman" w:hAnsi="Times New Roman" w:cs="Times New Roman"/>
                <w:sz w:val="16"/>
                <w:szCs w:val="24"/>
              </w:rPr>
            </w:pPr>
            <w:r w:rsidRPr="000F5AE8">
              <w:rPr>
                <w:rFonts w:ascii="Times New Roman" w:eastAsia="Times New Roman" w:hAnsi="Times New Roman" w:cs="Times New Roman"/>
                <w:sz w:val="16"/>
                <w:szCs w:val="24"/>
              </w:rPr>
              <w:t>major</w:t>
            </w:r>
          </w:p>
          <w:p w:rsidR="00DB76C9" w:rsidRPr="000F5AE8" w:rsidRDefault="00DB76C9" w:rsidP="00DB76C9">
            <w:pPr>
              <w:spacing w:before="40" w:after="0" w:line="240" w:lineRule="auto"/>
              <w:jc w:val="center"/>
              <w:rPr>
                <w:rFonts w:ascii="Times New Roman" w:eastAsia="Times New Roman" w:hAnsi="Times New Roman" w:cs="Times New Roman"/>
                <w:sz w:val="16"/>
                <w:szCs w:val="24"/>
              </w:rPr>
            </w:pPr>
            <w:r w:rsidRPr="000F5AE8">
              <w:rPr>
                <w:rFonts w:ascii="Times New Roman" w:eastAsia="Times New Roman" w:hAnsi="Times New Roman" w:cs="Times New Roman"/>
                <w:sz w:val="16"/>
                <w:szCs w:val="24"/>
              </w:rPr>
              <w:t xml:space="preserve">(max. distance </w:t>
            </w:r>
            <w:r w:rsidR="003A1FD1" w:rsidRPr="000F5AE8">
              <w:rPr>
                <w:rFonts w:ascii="Times New Roman" w:eastAsia="Times New Roman" w:hAnsi="Times New Roman" w:cs="Times New Roman"/>
                <w:sz w:val="16"/>
                <w:szCs w:val="24"/>
              </w:rPr>
              <w:t>travelled</w:t>
            </w:r>
            <w:r w:rsidRPr="000F5AE8">
              <w:rPr>
                <w:rFonts w:ascii="Times New Roman" w:eastAsia="Times New Roman" w:hAnsi="Times New Roman" w:cs="Times New Roman"/>
                <w:sz w:val="16"/>
                <w:szCs w:val="24"/>
              </w:rPr>
              <w:t>)</w:t>
            </w:r>
          </w:p>
        </w:tc>
        <w:tc>
          <w:tcPr>
            <w:tcW w:w="470" w:type="pct"/>
            <w:tcBorders>
              <w:left w:val="single" w:sz="6" w:space="0" w:color="auto"/>
              <w:bottom w:val="single" w:sz="4" w:space="0" w:color="auto"/>
              <w:right w:val="single" w:sz="6" w:space="0" w:color="auto"/>
            </w:tcBorders>
          </w:tcPr>
          <w:p w:rsidR="00DB76C9" w:rsidRPr="000F5AE8" w:rsidRDefault="00DB76C9" w:rsidP="00DB76C9">
            <w:pPr>
              <w:spacing w:before="4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minor</w:t>
            </w:r>
          </w:p>
          <w:p w:rsidR="00DB76C9" w:rsidRPr="000F5AE8" w:rsidRDefault="00DB76C9" w:rsidP="00DB76C9">
            <w:pPr>
              <w:spacing w:before="4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(2</w:t>
            </w:r>
            <w:r w:rsidRPr="000F5AE8">
              <w:rPr>
                <w:rFonts w:ascii="Times New Roman" w:eastAsia="Times New Roman" w:hAnsi="Times New Roman" w:cs="Times New Roman"/>
                <w:sz w:val="16"/>
                <w:szCs w:val="24"/>
                <w:vertAlign w:val="superscript"/>
                <w:lang w:val="en-GB"/>
              </w:rPr>
              <w:t>nd</w:t>
            </w:r>
            <w:r w:rsidRPr="000F5AE8">
              <w:rPr>
                <w:rFonts w:ascii="Times New Roman" w:eastAsia="Times New Roman" w:hAnsi="Times New Roman" w:cs="Times New Roman"/>
                <w:sz w:val="16"/>
                <w:szCs w:val="24"/>
                <w:lang w:val="en-GB"/>
              </w:rPr>
              <w:t xml:space="preserve"> max. distance </w:t>
            </w:r>
            <w:r w:rsidR="003A1FD1" w:rsidRPr="000F5AE8">
              <w:rPr>
                <w:rFonts w:ascii="Times New Roman" w:eastAsia="Times New Roman" w:hAnsi="Times New Roman" w:cs="Times New Roman"/>
                <w:sz w:val="16"/>
                <w:szCs w:val="24"/>
                <w:lang w:val="en-GB"/>
              </w:rPr>
              <w:t>travelled</w:t>
            </w:r>
            <w:r w:rsidRPr="000F5AE8">
              <w:rPr>
                <w:rFonts w:ascii="Times New Roman" w:eastAsia="Times New Roman" w:hAnsi="Times New Roman" w:cs="Times New Roman"/>
                <w:sz w:val="16"/>
                <w:szCs w:val="24"/>
                <w:lang w:val="en-GB"/>
              </w:rPr>
              <w:t>)</w:t>
            </w:r>
          </w:p>
        </w:tc>
        <w:tc>
          <w:tcPr>
            <w:tcW w:w="380" w:type="pct"/>
            <w:tcBorders>
              <w:left w:val="single" w:sz="6" w:space="0" w:color="auto"/>
              <w:bottom w:val="single" w:sz="4" w:space="0" w:color="auto"/>
              <w:right w:val="single" w:sz="6" w:space="0" w:color="auto"/>
            </w:tcBorders>
          </w:tcPr>
          <w:p w:rsidR="00DB76C9" w:rsidRPr="000F5AE8" w:rsidRDefault="00DB76C9" w:rsidP="00DB76C9">
            <w:pPr>
              <w:spacing w:before="40" w:after="0" w:line="240" w:lineRule="auto"/>
              <w:jc w:val="center"/>
              <w:rPr>
                <w:rFonts w:ascii="Times New Roman" w:eastAsia="Times New Roman" w:hAnsi="Times New Roman" w:cs="Times New Roman"/>
                <w:sz w:val="16"/>
                <w:szCs w:val="24"/>
              </w:rPr>
            </w:pPr>
            <w:r w:rsidRPr="000F5AE8">
              <w:rPr>
                <w:rFonts w:ascii="Times New Roman" w:eastAsia="Times New Roman" w:hAnsi="Times New Roman" w:cs="Times New Roman"/>
                <w:sz w:val="16"/>
                <w:szCs w:val="24"/>
              </w:rPr>
              <w:t>major</w:t>
            </w:r>
          </w:p>
          <w:p w:rsidR="00DB76C9" w:rsidRPr="000F5AE8" w:rsidRDefault="00DB76C9" w:rsidP="00DB76C9">
            <w:pPr>
              <w:spacing w:before="40" w:after="0" w:line="240" w:lineRule="auto"/>
              <w:jc w:val="center"/>
              <w:rPr>
                <w:rFonts w:ascii="Times New Roman" w:eastAsia="Times New Roman" w:hAnsi="Times New Roman" w:cs="Times New Roman"/>
                <w:sz w:val="16"/>
                <w:szCs w:val="24"/>
              </w:rPr>
            </w:pPr>
            <w:r w:rsidRPr="000F5AE8">
              <w:rPr>
                <w:rFonts w:ascii="Times New Roman" w:eastAsia="Times New Roman" w:hAnsi="Times New Roman" w:cs="Times New Roman"/>
                <w:sz w:val="16"/>
                <w:szCs w:val="24"/>
              </w:rPr>
              <w:t>(max. no. of nights spent)</w:t>
            </w:r>
          </w:p>
        </w:tc>
        <w:tc>
          <w:tcPr>
            <w:tcW w:w="454" w:type="pct"/>
            <w:tcBorders>
              <w:left w:val="single" w:sz="6" w:space="0" w:color="auto"/>
              <w:bottom w:val="single" w:sz="4" w:space="0" w:color="auto"/>
              <w:right w:val="single" w:sz="6" w:space="0" w:color="auto"/>
            </w:tcBorders>
          </w:tcPr>
          <w:p w:rsidR="00DB76C9" w:rsidRPr="000F5AE8" w:rsidRDefault="00DB76C9" w:rsidP="00DB76C9">
            <w:pPr>
              <w:spacing w:before="4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minor</w:t>
            </w:r>
          </w:p>
          <w:p w:rsidR="00DB76C9" w:rsidRPr="000F5AE8" w:rsidRDefault="00DB76C9" w:rsidP="00DB76C9">
            <w:pPr>
              <w:spacing w:before="40" w:after="0" w:line="240" w:lineRule="auto"/>
              <w:jc w:val="center"/>
              <w:rPr>
                <w:rFonts w:ascii="Times New Roman" w:eastAsia="Times New Roman" w:hAnsi="Times New Roman" w:cs="Times New Roman"/>
                <w:sz w:val="16"/>
                <w:szCs w:val="24"/>
                <w:lang w:val="en-GB"/>
              </w:rPr>
            </w:pPr>
            <w:r w:rsidRPr="000F5AE8">
              <w:rPr>
                <w:rFonts w:ascii="Times New Roman" w:eastAsia="Times New Roman" w:hAnsi="Times New Roman" w:cs="Times New Roman"/>
                <w:sz w:val="16"/>
                <w:szCs w:val="24"/>
                <w:lang w:val="en-GB"/>
              </w:rPr>
              <w:t>(2</w:t>
            </w:r>
            <w:r w:rsidRPr="000F5AE8">
              <w:rPr>
                <w:rFonts w:ascii="Times New Roman" w:eastAsia="Times New Roman" w:hAnsi="Times New Roman" w:cs="Times New Roman"/>
                <w:sz w:val="16"/>
                <w:szCs w:val="24"/>
                <w:vertAlign w:val="superscript"/>
                <w:lang w:val="en-GB"/>
              </w:rPr>
              <w:t>nd</w:t>
            </w:r>
            <w:r w:rsidRPr="000F5AE8">
              <w:rPr>
                <w:rFonts w:ascii="Times New Roman" w:eastAsia="Times New Roman" w:hAnsi="Times New Roman" w:cs="Times New Roman"/>
                <w:sz w:val="16"/>
                <w:szCs w:val="24"/>
                <w:lang w:val="en-GB"/>
              </w:rPr>
              <w:t xml:space="preserve"> max. no. of nights spent)</w:t>
            </w:r>
          </w:p>
        </w:tc>
        <w:tc>
          <w:tcPr>
            <w:tcW w:w="564" w:type="pct"/>
            <w:vMerge/>
            <w:tcBorders>
              <w:left w:val="single" w:sz="6" w:space="0" w:color="auto"/>
              <w:bottom w:val="single" w:sz="4" w:space="0" w:color="auto"/>
              <w:right w:val="double" w:sz="12" w:space="0" w:color="auto"/>
            </w:tcBorders>
          </w:tcPr>
          <w:p w:rsidR="00DB76C9" w:rsidRPr="000F5AE8" w:rsidRDefault="00DB76C9" w:rsidP="00DB76C9">
            <w:pPr>
              <w:spacing w:before="20" w:after="0" w:line="240" w:lineRule="auto"/>
              <w:rPr>
                <w:rFonts w:ascii="Times New Roman" w:eastAsia="Times New Roman" w:hAnsi="Times New Roman" w:cs="Times New Roman"/>
                <w:sz w:val="16"/>
                <w:szCs w:val="24"/>
                <w:lang w:val="en-GB"/>
              </w:rPr>
            </w:pPr>
          </w:p>
        </w:tc>
        <w:tc>
          <w:tcPr>
            <w:tcW w:w="466" w:type="pct"/>
            <w:vMerge/>
            <w:tcBorders>
              <w:left w:val="double" w:sz="12" w:space="0" w:color="auto"/>
              <w:bottom w:val="single" w:sz="4" w:space="0" w:color="auto"/>
              <w:right w:val="single" w:sz="6" w:space="0" w:color="auto"/>
            </w:tcBorders>
          </w:tcPr>
          <w:p w:rsidR="00DB76C9" w:rsidRPr="000F5AE8" w:rsidRDefault="00DB76C9" w:rsidP="00DB76C9">
            <w:pPr>
              <w:spacing w:before="40" w:after="0" w:line="240" w:lineRule="auto"/>
              <w:jc w:val="both"/>
              <w:rPr>
                <w:rFonts w:ascii="Times New Roman" w:eastAsia="Times New Roman" w:hAnsi="Times New Roman" w:cs="Times New Roman"/>
                <w:sz w:val="16"/>
                <w:szCs w:val="24"/>
                <w:lang w:val="en-GB"/>
              </w:rPr>
            </w:pPr>
          </w:p>
        </w:tc>
      </w:tr>
      <w:tr w:rsidR="00DB76C9" w:rsidRPr="000F5AE8" w:rsidTr="000E0270">
        <w:trPr>
          <w:cantSplit/>
          <w:trHeight w:hRule="exact" w:val="280"/>
          <w:tblHeader/>
          <w:jc w:val="center"/>
        </w:trPr>
        <w:tc>
          <w:tcPr>
            <w:tcW w:w="288" w:type="pct"/>
            <w:tcBorders>
              <w:top w:val="single" w:sz="4" w:space="0" w:color="auto"/>
              <w:left w:val="single" w:sz="6" w:space="0" w:color="auto"/>
              <w:bottom w:val="single" w:sz="4" w:space="0" w:color="auto"/>
              <w:right w:val="single" w:sz="6" w:space="0" w:color="auto"/>
            </w:tcBorders>
          </w:tcPr>
          <w:p w:rsidR="00DB76C9" w:rsidRPr="000F5AE8" w:rsidRDefault="00DB76C9" w:rsidP="00C37F89">
            <w:pPr>
              <w:pStyle w:val="ListParagraph"/>
              <w:numPr>
                <w:ilvl w:val="0"/>
                <w:numId w:val="15"/>
              </w:numPr>
              <w:spacing w:before="20" w:after="0" w:line="240" w:lineRule="auto"/>
              <w:rPr>
                <w:rFonts w:ascii="Times New Roman" w:eastAsia="Times New Roman" w:hAnsi="Times New Roman" w:cs="Times New Roman"/>
                <w:sz w:val="16"/>
                <w:szCs w:val="24"/>
                <w:lang w:val="en-GB"/>
              </w:rPr>
            </w:pPr>
          </w:p>
        </w:tc>
        <w:tc>
          <w:tcPr>
            <w:tcW w:w="323" w:type="pct"/>
            <w:tcBorders>
              <w:top w:val="single" w:sz="4" w:space="0" w:color="auto"/>
              <w:left w:val="single" w:sz="6" w:space="0" w:color="auto"/>
              <w:bottom w:val="single" w:sz="4" w:space="0" w:color="auto"/>
              <w:right w:val="double" w:sz="12" w:space="0" w:color="auto"/>
            </w:tcBorders>
          </w:tcPr>
          <w:p w:rsidR="00DB76C9" w:rsidRPr="000F5AE8" w:rsidRDefault="00DB76C9" w:rsidP="00C37F89">
            <w:pPr>
              <w:pStyle w:val="ListParagraph"/>
              <w:numPr>
                <w:ilvl w:val="0"/>
                <w:numId w:val="15"/>
              </w:numPr>
              <w:spacing w:before="20" w:after="0" w:line="240" w:lineRule="auto"/>
              <w:rPr>
                <w:rFonts w:ascii="Times New Roman" w:eastAsia="Times New Roman" w:hAnsi="Times New Roman" w:cs="Times New Roman"/>
                <w:sz w:val="16"/>
                <w:szCs w:val="24"/>
                <w:lang w:val="en-GB"/>
              </w:rPr>
            </w:pPr>
          </w:p>
        </w:tc>
        <w:tc>
          <w:tcPr>
            <w:tcW w:w="476" w:type="pct"/>
            <w:tcBorders>
              <w:top w:val="single" w:sz="4" w:space="0" w:color="auto"/>
              <w:left w:val="double" w:sz="12" w:space="0" w:color="auto"/>
              <w:bottom w:val="single" w:sz="4" w:space="0" w:color="auto"/>
              <w:right w:val="single" w:sz="6" w:space="0" w:color="auto"/>
            </w:tcBorders>
          </w:tcPr>
          <w:p w:rsidR="00DB76C9" w:rsidRPr="000F5AE8" w:rsidRDefault="00DB76C9" w:rsidP="00C37F89">
            <w:pPr>
              <w:pStyle w:val="ListParagraph"/>
              <w:numPr>
                <w:ilvl w:val="0"/>
                <w:numId w:val="15"/>
              </w:numPr>
              <w:spacing w:before="20" w:after="0" w:line="240" w:lineRule="auto"/>
              <w:rPr>
                <w:rFonts w:ascii="Times New Roman" w:eastAsia="Times New Roman" w:hAnsi="Times New Roman" w:cs="Times New Roman"/>
                <w:sz w:val="16"/>
                <w:szCs w:val="24"/>
                <w:lang w:val="en-GB"/>
              </w:rPr>
            </w:pPr>
          </w:p>
        </w:tc>
        <w:tc>
          <w:tcPr>
            <w:tcW w:w="340" w:type="pct"/>
            <w:tcBorders>
              <w:top w:val="single" w:sz="4" w:space="0" w:color="auto"/>
              <w:left w:val="single" w:sz="6" w:space="0" w:color="auto"/>
              <w:bottom w:val="single" w:sz="4" w:space="0" w:color="auto"/>
              <w:right w:val="single" w:sz="6" w:space="0" w:color="auto"/>
            </w:tcBorders>
          </w:tcPr>
          <w:p w:rsidR="00DB76C9" w:rsidRPr="000F5AE8" w:rsidRDefault="00DB76C9" w:rsidP="00C37F89">
            <w:pPr>
              <w:pStyle w:val="ListParagraph"/>
              <w:numPr>
                <w:ilvl w:val="0"/>
                <w:numId w:val="15"/>
              </w:numPr>
              <w:spacing w:before="20" w:after="0" w:line="240" w:lineRule="auto"/>
              <w:jc w:val="center"/>
              <w:rPr>
                <w:rFonts w:ascii="Times New Roman" w:eastAsia="Times New Roman" w:hAnsi="Times New Roman" w:cs="Times New Roman"/>
                <w:sz w:val="16"/>
                <w:szCs w:val="24"/>
                <w:lang w:val="en-GB"/>
              </w:rPr>
            </w:pPr>
          </w:p>
        </w:tc>
        <w:tc>
          <w:tcPr>
            <w:tcW w:w="426" w:type="pct"/>
            <w:tcBorders>
              <w:top w:val="single" w:sz="4" w:space="0" w:color="auto"/>
              <w:left w:val="single" w:sz="6" w:space="0" w:color="auto"/>
              <w:bottom w:val="single" w:sz="4" w:space="0" w:color="auto"/>
              <w:right w:val="single" w:sz="6" w:space="0" w:color="auto"/>
            </w:tcBorders>
          </w:tcPr>
          <w:p w:rsidR="00DB76C9" w:rsidRPr="000F5AE8" w:rsidRDefault="00DB76C9" w:rsidP="00C37F89">
            <w:pPr>
              <w:pStyle w:val="ListParagraph"/>
              <w:numPr>
                <w:ilvl w:val="0"/>
                <w:numId w:val="15"/>
              </w:numPr>
              <w:spacing w:before="20" w:after="0" w:line="240" w:lineRule="auto"/>
              <w:jc w:val="center"/>
              <w:rPr>
                <w:rFonts w:ascii="Times New Roman" w:eastAsia="Times New Roman" w:hAnsi="Times New Roman" w:cs="Times New Roman"/>
                <w:sz w:val="16"/>
                <w:szCs w:val="24"/>
                <w:lang w:val="en-GB"/>
              </w:rPr>
            </w:pPr>
          </w:p>
        </w:tc>
        <w:tc>
          <w:tcPr>
            <w:tcW w:w="334" w:type="pct"/>
            <w:tcBorders>
              <w:top w:val="single" w:sz="4" w:space="0" w:color="auto"/>
              <w:left w:val="single" w:sz="6" w:space="0" w:color="auto"/>
              <w:bottom w:val="single" w:sz="4" w:space="0" w:color="auto"/>
              <w:right w:val="single" w:sz="6" w:space="0" w:color="auto"/>
            </w:tcBorders>
          </w:tcPr>
          <w:p w:rsidR="00DB76C9" w:rsidRPr="000F5AE8" w:rsidRDefault="00DB76C9" w:rsidP="00C37F89">
            <w:pPr>
              <w:pStyle w:val="ListParagraph"/>
              <w:numPr>
                <w:ilvl w:val="0"/>
                <w:numId w:val="15"/>
              </w:numPr>
              <w:spacing w:before="20" w:after="0" w:line="240" w:lineRule="auto"/>
              <w:jc w:val="center"/>
              <w:rPr>
                <w:rFonts w:ascii="Times New Roman" w:eastAsia="Times New Roman" w:hAnsi="Times New Roman" w:cs="Times New Roman"/>
                <w:sz w:val="16"/>
                <w:szCs w:val="24"/>
                <w:lang w:val="en-GB"/>
              </w:rPr>
            </w:pPr>
          </w:p>
        </w:tc>
        <w:tc>
          <w:tcPr>
            <w:tcW w:w="480" w:type="pct"/>
            <w:tcBorders>
              <w:top w:val="single" w:sz="4" w:space="0" w:color="auto"/>
              <w:left w:val="single" w:sz="6" w:space="0" w:color="auto"/>
              <w:bottom w:val="single" w:sz="4" w:space="0" w:color="auto"/>
              <w:right w:val="single" w:sz="6" w:space="0" w:color="auto"/>
            </w:tcBorders>
          </w:tcPr>
          <w:p w:rsidR="00DB76C9" w:rsidRPr="000F5AE8" w:rsidRDefault="00DB76C9" w:rsidP="00C37F89">
            <w:pPr>
              <w:pStyle w:val="ListParagraph"/>
              <w:numPr>
                <w:ilvl w:val="0"/>
                <w:numId w:val="15"/>
              </w:numPr>
              <w:spacing w:after="0" w:line="240" w:lineRule="auto"/>
              <w:jc w:val="center"/>
              <w:rPr>
                <w:rFonts w:ascii="Times New Roman" w:eastAsia="Times New Roman" w:hAnsi="Times New Roman" w:cs="Times New Roman"/>
                <w:sz w:val="16"/>
                <w:szCs w:val="24"/>
                <w:lang w:val="en-GB"/>
              </w:rPr>
            </w:pPr>
          </w:p>
        </w:tc>
        <w:tc>
          <w:tcPr>
            <w:tcW w:w="470" w:type="pct"/>
            <w:tcBorders>
              <w:top w:val="single" w:sz="4" w:space="0" w:color="auto"/>
              <w:left w:val="single" w:sz="6" w:space="0" w:color="auto"/>
              <w:bottom w:val="single" w:sz="4" w:space="0" w:color="auto"/>
              <w:right w:val="single" w:sz="6" w:space="0" w:color="auto"/>
            </w:tcBorders>
          </w:tcPr>
          <w:p w:rsidR="00DB76C9" w:rsidRPr="000F5AE8" w:rsidRDefault="00DB76C9" w:rsidP="00C37F89">
            <w:pPr>
              <w:pStyle w:val="ListParagraph"/>
              <w:numPr>
                <w:ilvl w:val="0"/>
                <w:numId w:val="15"/>
              </w:numPr>
              <w:spacing w:before="40" w:after="0" w:line="240" w:lineRule="auto"/>
              <w:jc w:val="center"/>
              <w:rPr>
                <w:rFonts w:ascii="Times New Roman" w:eastAsia="Times New Roman" w:hAnsi="Times New Roman" w:cs="Times New Roman"/>
                <w:sz w:val="16"/>
                <w:szCs w:val="24"/>
                <w:lang w:val="en-GB"/>
              </w:rPr>
            </w:pPr>
          </w:p>
        </w:tc>
        <w:tc>
          <w:tcPr>
            <w:tcW w:w="380" w:type="pct"/>
            <w:tcBorders>
              <w:top w:val="single" w:sz="4" w:space="0" w:color="auto"/>
              <w:left w:val="single" w:sz="6" w:space="0" w:color="auto"/>
              <w:bottom w:val="single" w:sz="4" w:space="0" w:color="auto"/>
              <w:right w:val="single" w:sz="6" w:space="0" w:color="auto"/>
            </w:tcBorders>
          </w:tcPr>
          <w:p w:rsidR="00DB76C9" w:rsidRPr="000F5AE8" w:rsidRDefault="00DB76C9" w:rsidP="00C37F89">
            <w:pPr>
              <w:pStyle w:val="ListParagraph"/>
              <w:numPr>
                <w:ilvl w:val="0"/>
                <w:numId w:val="15"/>
              </w:numPr>
              <w:spacing w:before="40" w:after="0" w:line="240" w:lineRule="auto"/>
              <w:jc w:val="center"/>
              <w:rPr>
                <w:rFonts w:ascii="Times New Roman" w:eastAsia="Times New Roman" w:hAnsi="Times New Roman" w:cs="Times New Roman"/>
                <w:sz w:val="16"/>
                <w:szCs w:val="24"/>
              </w:rPr>
            </w:pPr>
          </w:p>
        </w:tc>
        <w:tc>
          <w:tcPr>
            <w:tcW w:w="454" w:type="pct"/>
            <w:tcBorders>
              <w:top w:val="single" w:sz="4" w:space="0" w:color="auto"/>
              <w:left w:val="single" w:sz="6" w:space="0" w:color="auto"/>
              <w:bottom w:val="single" w:sz="4" w:space="0" w:color="auto"/>
              <w:right w:val="single" w:sz="6" w:space="0" w:color="auto"/>
            </w:tcBorders>
          </w:tcPr>
          <w:p w:rsidR="00DB76C9" w:rsidRPr="000F5AE8" w:rsidRDefault="00DB76C9" w:rsidP="00C37F89">
            <w:pPr>
              <w:pStyle w:val="ListParagraph"/>
              <w:numPr>
                <w:ilvl w:val="0"/>
                <w:numId w:val="15"/>
              </w:numPr>
              <w:spacing w:before="40" w:after="0" w:line="240" w:lineRule="auto"/>
              <w:rPr>
                <w:rFonts w:ascii="Times New Roman" w:eastAsia="Times New Roman" w:hAnsi="Times New Roman" w:cs="Times New Roman"/>
                <w:sz w:val="16"/>
                <w:szCs w:val="24"/>
                <w:lang w:val="en-GB"/>
              </w:rPr>
            </w:pPr>
          </w:p>
        </w:tc>
        <w:tc>
          <w:tcPr>
            <w:tcW w:w="564" w:type="pct"/>
            <w:tcBorders>
              <w:top w:val="single" w:sz="4" w:space="0" w:color="auto"/>
              <w:left w:val="single" w:sz="6" w:space="0" w:color="auto"/>
              <w:bottom w:val="single" w:sz="4" w:space="0" w:color="auto"/>
              <w:right w:val="double" w:sz="12" w:space="0" w:color="auto"/>
            </w:tcBorders>
          </w:tcPr>
          <w:p w:rsidR="00DB76C9" w:rsidRPr="000F5AE8" w:rsidRDefault="00DB76C9" w:rsidP="00C37F89">
            <w:pPr>
              <w:pStyle w:val="ListParagraph"/>
              <w:numPr>
                <w:ilvl w:val="0"/>
                <w:numId w:val="15"/>
              </w:numPr>
              <w:spacing w:before="20" w:after="0" w:line="240" w:lineRule="auto"/>
              <w:rPr>
                <w:rFonts w:ascii="Times New Roman" w:eastAsia="Times New Roman" w:hAnsi="Times New Roman" w:cs="Times New Roman"/>
                <w:sz w:val="16"/>
                <w:szCs w:val="24"/>
                <w:lang w:val="en-GB"/>
              </w:rPr>
            </w:pPr>
          </w:p>
        </w:tc>
        <w:tc>
          <w:tcPr>
            <w:tcW w:w="466" w:type="pct"/>
            <w:tcBorders>
              <w:top w:val="single" w:sz="4" w:space="0" w:color="auto"/>
              <w:left w:val="double" w:sz="12" w:space="0" w:color="auto"/>
              <w:bottom w:val="single" w:sz="4" w:space="0" w:color="auto"/>
              <w:right w:val="single" w:sz="6" w:space="0" w:color="auto"/>
            </w:tcBorders>
          </w:tcPr>
          <w:p w:rsidR="00DB76C9" w:rsidRPr="000F5AE8" w:rsidRDefault="00DB76C9" w:rsidP="00C37F89">
            <w:pPr>
              <w:pStyle w:val="ListParagraph"/>
              <w:numPr>
                <w:ilvl w:val="0"/>
                <w:numId w:val="15"/>
              </w:numPr>
              <w:spacing w:before="20" w:after="0" w:line="240" w:lineRule="auto"/>
              <w:rPr>
                <w:rFonts w:ascii="Times New Roman" w:eastAsia="Times New Roman" w:hAnsi="Times New Roman" w:cs="Times New Roman"/>
                <w:sz w:val="16"/>
                <w:szCs w:val="24"/>
                <w:lang w:val="en-GB"/>
              </w:rPr>
            </w:pPr>
          </w:p>
        </w:tc>
      </w:tr>
      <w:tr w:rsidR="00DB76C9" w:rsidRPr="000F5AE8" w:rsidTr="000E0270">
        <w:trPr>
          <w:cantSplit/>
          <w:trHeight w:hRule="exact" w:val="260"/>
          <w:jc w:val="center"/>
        </w:trPr>
        <w:tc>
          <w:tcPr>
            <w:tcW w:w="288" w:type="pct"/>
            <w:tcBorders>
              <w:top w:val="single" w:sz="4" w:space="0" w:color="auto"/>
              <w:left w:val="single" w:sz="2" w:space="0" w:color="auto"/>
              <w:bottom w:val="single" w:sz="2"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1</w:t>
            </w:r>
          </w:p>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323" w:type="pct"/>
            <w:tcBorders>
              <w:top w:val="single" w:sz="4" w:space="0" w:color="auto"/>
              <w:left w:val="single" w:sz="6" w:space="0" w:color="auto"/>
              <w:bottom w:val="single" w:sz="4" w:space="0" w:color="auto"/>
              <w:right w:val="double" w:sz="1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3</w:t>
            </w:r>
          </w:p>
        </w:tc>
        <w:tc>
          <w:tcPr>
            <w:tcW w:w="476" w:type="pct"/>
            <w:tcBorders>
              <w:top w:val="single" w:sz="4" w:space="0" w:color="auto"/>
              <w:left w:val="double" w:sz="12"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03</w:t>
            </w:r>
          </w:p>
        </w:tc>
        <w:tc>
          <w:tcPr>
            <w:tcW w:w="340" w:type="pct"/>
            <w:tcBorders>
              <w:top w:val="single" w:sz="4" w:space="0" w:color="auto"/>
              <w:left w:val="single" w:sz="6" w:space="0" w:color="auto"/>
              <w:bottom w:val="single" w:sz="2"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48</w:t>
            </w:r>
          </w:p>
        </w:tc>
        <w:tc>
          <w:tcPr>
            <w:tcW w:w="426" w:type="pct"/>
            <w:tcBorders>
              <w:top w:val="single" w:sz="4" w:space="0" w:color="auto"/>
              <w:left w:val="single" w:sz="6" w:space="0" w:color="auto"/>
              <w:bottom w:val="single" w:sz="4" w:space="0" w:color="auto"/>
              <w:right w:val="single" w:sz="6" w:space="0" w:color="auto"/>
            </w:tcBorders>
          </w:tcPr>
          <w:p w:rsidR="00DB76C9" w:rsidRPr="000F5AE8" w:rsidRDefault="004C7D57" w:rsidP="00DB76C9">
            <w:pPr>
              <w:spacing w:before="20" w:after="0" w:line="240" w:lineRule="auto"/>
              <w:jc w:val="center"/>
              <w:rPr>
                <w:rFonts w:ascii="Times New Roman" w:eastAsia="Times New Roman" w:hAnsi="Times New Roman" w:cs="Times New Roman"/>
                <w:i/>
                <w:iCs/>
                <w:sz w:val="18"/>
                <w:szCs w:val="18"/>
              </w:rPr>
            </w:pPr>
            <w:r w:rsidRPr="000F5AE8">
              <w:rPr>
                <w:rFonts w:ascii="Times New Roman" w:eastAsia="Times New Roman" w:hAnsi="Times New Roman" w:cs="Times New Roman"/>
                <w:i/>
                <w:iCs/>
                <w:sz w:val="18"/>
                <w:szCs w:val="18"/>
              </w:rPr>
              <w:t>3</w:t>
            </w:r>
          </w:p>
        </w:tc>
        <w:tc>
          <w:tcPr>
            <w:tcW w:w="334" w:type="pct"/>
            <w:tcBorders>
              <w:top w:val="single" w:sz="4" w:space="0" w:color="auto"/>
              <w:left w:val="single" w:sz="6" w:space="0" w:color="auto"/>
              <w:bottom w:val="single" w:sz="4" w:space="0" w:color="auto"/>
              <w:right w:val="single" w:sz="6" w:space="0" w:color="auto"/>
            </w:tcBorders>
          </w:tcPr>
          <w:p w:rsidR="00DB76C9" w:rsidRPr="000F5AE8" w:rsidRDefault="004C7D57"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2</w:t>
            </w:r>
          </w:p>
        </w:tc>
        <w:tc>
          <w:tcPr>
            <w:tcW w:w="480" w:type="pct"/>
            <w:tcBorders>
              <w:top w:val="single" w:sz="4" w:space="0" w:color="auto"/>
              <w:left w:val="single" w:sz="6" w:space="0" w:color="auto"/>
              <w:bottom w:val="single" w:sz="2" w:space="0" w:color="auto"/>
              <w:right w:val="single" w:sz="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02</w:t>
            </w:r>
          </w:p>
        </w:tc>
        <w:tc>
          <w:tcPr>
            <w:tcW w:w="470" w:type="pct"/>
            <w:tcBorders>
              <w:top w:val="single" w:sz="4" w:space="0" w:color="auto"/>
              <w:left w:val="single" w:sz="2" w:space="0" w:color="auto"/>
              <w:bottom w:val="single" w:sz="2" w:space="0" w:color="auto"/>
              <w:right w:val="single" w:sz="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03</w:t>
            </w:r>
          </w:p>
        </w:tc>
        <w:tc>
          <w:tcPr>
            <w:tcW w:w="380" w:type="pct"/>
            <w:tcBorders>
              <w:top w:val="single" w:sz="4" w:space="0" w:color="auto"/>
              <w:left w:val="single" w:sz="2" w:space="0" w:color="auto"/>
              <w:bottom w:val="single" w:sz="4" w:space="0" w:color="auto"/>
              <w:right w:val="single" w:sz="6" w:space="0" w:color="auto"/>
            </w:tcBorders>
          </w:tcPr>
          <w:p w:rsidR="00DB76C9" w:rsidRPr="000F5AE8" w:rsidRDefault="000C5944" w:rsidP="00DB76C9">
            <w:pPr>
              <w:spacing w:before="20" w:after="0" w:line="240" w:lineRule="auto"/>
              <w:jc w:val="center"/>
              <w:rPr>
                <w:rFonts w:ascii="Times New Roman" w:eastAsia="Times New Roman" w:hAnsi="Times New Roman" w:cs="Times New Roman"/>
                <w:i/>
                <w:sz w:val="18"/>
                <w:szCs w:val="18"/>
                <w:lang w:val="en-GB"/>
              </w:rPr>
            </w:pPr>
            <w:r>
              <w:rPr>
                <w:rFonts w:ascii="Times New Roman" w:eastAsia="Times New Roman" w:hAnsi="Times New Roman" w:cs="Times New Roman"/>
                <w:i/>
                <w:sz w:val="18"/>
                <w:szCs w:val="18"/>
                <w:lang w:val="en-GB"/>
              </w:rPr>
              <w:t>5</w:t>
            </w:r>
          </w:p>
        </w:tc>
        <w:tc>
          <w:tcPr>
            <w:tcW w:w="454" w:type="pct"/>
            <w:tcBorders>
              <w:top w:val="single" w:sz="4" w:space="0" w:color="auto"/>
              <w:left w:val="single" w:sz="6" w:space="0" w:color="auto"/>
              <w:bottom w:val="single" w:sz="4" w:space="0" w:color="auto"/>
              <w:right w:val="single" w:sz="6" w:space="0" w:color="auto"/>
            </w:tcBorders>
          </w:tcPr>
          <w:p w:rsidR="00DB76C9" w:rsidRPr="000F5AE8" w:rsidRDefault="00A50C2F"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w:t>
            </w:r>
          </w:p>
        </w:tc>
        <w:tc>
          <w:tcPr>
            <w:tcW w:w="564" w:type="pct"/>
            <w:tcBorders>
              <w:top w:val="single" w:sz="4" w:space="0" w:color="auto"/>
              <w:left w:val="single" w:sz="6" w:space="0" w:color="auto"/>
              <w:bottom w:val="single" w:sz="4" w:space="0" w:color="auto"/>
              <w:right w:val="double" w:sz="12" w:space="0" w:color="auto"/>
            </w:tcBorders>
          </w:tcPr>
          <w:p w:rsidR="00DB76C9" w:rsidRPr="000F5AE8" w:rsidRDefault="004C7D57"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2</w:t>
            </w:r>
          </w:p>
        </w:tc>
        <w:tc>
          <w:tcPr>
            <w:tcW w:w="466" w:type="pct"/>
            <w:tcBorders>
              <w:top w:val="single" w:sz="4" w:space="0" w:color="auto"/>
              <w:left w:val="double" w:sz="12" w:space="0" w:color="auto"/>
              <w:bottom w:val="single" w:sz="4" w:space="0" w:color="auto"/>
              <w:right w:val="single" w:sz="2" w:space="0" w:color="auto"/>
            </w:tcBorders>
          </w:tcPr>
          <w:p w:rsidR="00DB76C9" w:rsidRPr="000F5AE8" w:rsidRDefault="004C7D57"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1</w:t>
            </w:r>
          </w:p>
        </w:tc>
      </w:tr>
      <w:tr w:rsidR="00DB76C9" w:rsidRPr="000F5AE8" w:rsidTr="000E0270">
        <w:trPr>
          <w:cantSplit/>
          <w:trHeight w:hRule="exact" w:val="280"/>
          <w:jc w:val="center"/>
        </w:trPr>
        <w:tc>
          <w:tcPr>
            <w:tcW w:w="288" w:type="pct"/>
            <w:tcBorders>
              <w:top w:val="single" w:sz="2" w:space="0" w:color="auto"/>
              <w:left w:val="single" w:sz="2" w:space="0" w:color="auto"/>
              <w:bottom w:val="single" w:sz="2"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323" w:type="pct"/>
            <w:tcBorders>
              <w:top w:val="single" w:sz="4" w:space="0" w:color="auto"/>
              <w:left w:val="single" w:sz="6" w:space="0" w:color="auto"/>
              <w:bottom w:val="single" w:sz="4" w:space="0" w:color="auto"/>
              <w:right w:val="double" w:sz="1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476" w:type="pct"/>
            <w:tcBorders>
              <w:top w:val="single" w:sz="4" w:space="0" w:color="auto"/>
              <w:left w:val="double" w:sz="12"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04</w:t>
            </w:r>
          </w:p>
        </w:tc>
        <w:tc>
          <w:tcPr>
            <w:tcW w:w="340" w:type="pct"/>
            <w:tcBorders>
              <w:top w:val="single" w:sz="2" w:space="0" w:color="auto"/>
              <w:left w:val="single" w:sz="6" w:space="0" w:color="auto"/>
              <w:bottom w:val="single" w:sz="2" w:space="0" w:color="auto"/>
              <w:right w:val="single" w:sz="6" w:space="0" w:color="auto"/>
            </w:tcBorders>
          </w:tcPr>
          <w:p w:rsidR="00DB76C9" w:rsidRPr="000F5AE8" w:rsidRDefault="00DB76C9" w:rsidP="00581E0B">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4</w:t>
            </w:r>
            <w:r w:rsidR="00581E0B" w:rsidRPr="000F5AE8">
              <w:rPr>
                <w:rFonts w:ascii="Times New Roman" w:eastAsia="Times New Roman" w:hAnsi="Times New Roman" w:cs="Times New Roman"/>
                <w:i/>
                <w:iCs/>
                <w:sz w:val="18"/>
                <w:szCs w:val="18"/>
                <w:lang w:val="en-GB"/>
              </w:rPr>
              <w:t>5</w:t>
            </w:r>
          </w:p>
        </w:tc>
        <w:tc>
          <w:tcPr>
            <w:tcW w:w="426" w:type="pct"/>
            <w:tcBorders>
              <w:top w:val="single" w:sz="4" w:space="0" w:color="auto"/>
              <w:left w:val="single" w:sz="6" w:space="0" w:color="auto"/>
              <w:bottom w:val="single" w:sz="4" w:space="0" w:color="auto"/>
              <w:right w:val="single" w:sz="6" w:space="0" w:color="auto"/>
            </w:tcBorders>
          </w:tcPr>
          <w:p w:rsidR="00DB76C9" w:rsidRPr="000F5AE8" w:rsidRDefault="004C7D57" w:rsidP="00DB76C9">
            <w:pPr>
              <w:spacing w:before="20" w:after="0" w:line="240" w:lineRule="auto"/>
              <w:jc w:val="center"/>
              <w:rPr>
                <w:rFonts w:ascii="Times New Roman" w:eastAsia="Times New Roman" w:hAnsi="Times New Roman" w:cs="Times New Roman"/>
                <w:i/>
                <w:iCs/>
                <w:sz w:val="18"/>
                <w:szCs w:val="18"/>
              </w:rPr>
            </w:pPr>
            <w:r w:rsidRPr="000F5AE8">
              <w:rPr>
                <w:rFonts w:ascii="Times New Roman" w:eastAsia="Times New Roman" w:hAnsi="Times New Roman" w:cs="Times New Roman"/>
                <w:i/>
                <w:iCs/>
                <w:sz w:val="18"/>
                <w:szCs w:val="18"/>
              </w:rPr>
              <w:t>3</w:t>
            </w:r>
          </w:p>
        </w:tc>
        <w:tc>
          <w:tcPr>
            <w:tcW w:w="334" w:type="pct"/>
            <w:tcBorders>
              <w:top w:val="single" w:sz="4" w:space="0" w:color="auto"/>
              <w:left w:val="single" w:sz="6" w:space="0" w:color="auto"/>
              <w:bottom w:val="single" w:sz="4" w:space="0" w:color="auto"/>
              <w:right w:val="single" w:sz="6" w:space="0" w:color="auto"/>
            </w:tcBorders>
          </w:tcPr>
          <w:p w:rsidR="00DB76C9" w:rsidRPr="000F5AE8" w:rsidRDefault="004C7D57" w:rsidP="00DB76C9">
            <w:pPr>
              <w:spacing w:before="20" w:after="0" w:line="240" w:lineRule="auto"/>
              <w:jc w:val="center"/>
              <w:rPr>
                <w:rFonts w:ascii="Times New Roman" w:eastAsia="Times New Roman" w:hAnsi="Times New Roman" w:cs="Times New Roman"/>
                <w:i/>
                <w:sz w:val="18"/>
                <w:szCs w:val="18"/>
              </w:rPr>
            </w:pPr>
            <w:r w:rsidRPr="000F5AE8">
              <w:rPr>
                <w:rFonts w:ascii="Times New Roman" w:eastAsia="Times New Roman" w:hAnsi="Times New Roman" w:cs="Times New Roman"/>
                <w:i/>
                <w:sz w:val="18"/>
                <w:szCs w:val="18"/>
              </w:rPr>
              <w:t>2</w:t>
            </w:r>
          </w:p>
        </w:tc>
        <w:tc>
          <w:tcPr>
            <w:tcW w:w="480" w:type="pct"/>
            <w:tcBorders>
              <w:top w:val="single" w:sz="2" w:space="0" w:color="auto"/>
              <w:left w:val="single" w:sz="6" w:space="0" w:color="auto"/>
              <w:bottom w:val="single" w:sz="2" w:space="0" w:color="auto"/>
              <w:right w:val="single" w:sz="2" w:space="0" w:color="auto"/>
            </w:tcBorders>
          </w:tcPr>
          <w:p w:rsidR="00DB76C9" w:rsidRPr="000F5AE8" w:rsidRDefault="00DB76C9" w:rsidP="00DB76C9">
            <w:pPr>
              <w:widowControl w:val="0"/>
              <w:tabs>
                <w:tab w:val="center" w:pos="4320"/>
                <w:tab w:val="right" w:pos="8640"/>
              </w:tabs>
              <w:spacing w:after="0" w:line="240" w:lineRule="auto"/>
              <w:jc w:val="center"/>
              <w:rPr>
                <w:rFonts w:ascii="Times New Roman" w:eastAsia="Times New Roman" w:hAnsi="Times New Roman" w:cs="Times New Roman"/>
                <w:i/>
                <w:snapToGrid w:val="0"/>
                <w:sz w:val="18"/>
                <w:szCs w:val="18"/>
                <w:lang w:val="en-GB"/>
              </w:rPr>
            </w:pPr>
            <w:r w:rsidRPr="000F5AE8">
              <w:rPr>
                <w:rFonts w:ascii="Times New Roman" w:eastAsia="Times New Roman" w:hAnsi="Times New Roman" w:cs="Times New Roman"/>
                <w:i/>
                <w:snapToGrid w:val="0"/>
                <w:sz w:val="18"/>
                <w:szCs w:val="18"/>
                <w:lang w:val="en-GB"/>
              </w:rPr>
              <w:t>02</w:t>
            </w:r>
          </w:p>
        </w:tc>
        <w:tc>
          <w:tcPr>
            <w:tcW w:w="470" w:type="pct"/>
            <w:tcBorders>
              <w:top w:val="single" w:sz="2" w:space="0" w:color="auto"/>
              <w:left w:val="single" w:sz="2" w:space="0" w:color="auto"/>
              <w:bottom w:val="single" w:sz="2" w:space="0" w:color="auto"/>
              <w:right w:val="single" w:sz="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03</w:t>
            </w:r>
          </w:p>
        </w:tc>
        <w:tc>
          <w:tcPr>
            <w:tcW w:w="380" w:type="pct"/>
            <w:tcBorders>
              <w:top w:val="single" w:sz="4" w:space="0" w:color="auto"/>
              <w:left w:val="single" w:sz="2" w:space="0" w:color="auto"/>
              <w:bottom w:val="single" w:sz="4" w:space="0" w:color="auto"/>
              <w:right w:val="single" w:sz="6" w:space="0" w:color="auto"/>
            </w:tcBorders>
          </w:tcPr>
          <w:p w:rsidR="00DB76C9" w:rsidRPr="000F5AE8" w:rsidRDefault="000C5944" w:rsidP="00DB76C9">
            <w:pPr>
              <w:spacing w:before="20" w:after="0" w:line="240" w:lineRule="auto"/>
              <w:jc w:val="center"/>
              <w:rPr>
                <w:rFonts w:ascii="Times New Roman" w:eastAsia="Times New Roman" w:hAnsi="Times New Roman" w:cs="Times New Roman"/>
                <w:i/>
                <w:sz w:val="18"/>
                <w:szCs w:val="18"/>
                <w:lang w:val="en-GB"/>
              </w:rPr>
            </w:pPr>
            <w:r>
              <w:rPr>
                <w:rFonts w:ascii="Times New Roman" w:eastAsia="Times New Roman" w:hAnsi="Times New Roman" w:cs="Times New Roman"/>
                <w:i/>
                <w:sz w:val="18"/>
                <w:szCs w:val="18"/>
                <w:lang w:val="en-GB"/>
              </w:rPr>
              <w:t>5</w:t>
            </w:r>
          </w:p>
        </w:tc>
        <w:tc>
          <w:tcPr>
            <w:tcW w:w="454" w:type="pct"/>
            <w:tcBorders>
              <w:top w:val="single" w:sz="4" w:space="0" w:color="auto"/>
              <w:left w:val="single" w:sz="6" w:space="0" w:color="auto"/>
              <w:bottom w:val="single" w:sz="4" w:space="0" w:color="auto"/>
              <w:right w:val="single" w:sz="6" w:space="0" w:color="auto"/>
            </w:tcBorders>
          </w:tcPr>
          <w:p w:rsidR="00DB76C9" w:rsidRPr="000F5AE8" w:rsidRDefault="00A50C2F"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w:t>
            </w:r>
          </w:p>
        </w:tc>
        <w:tc>
          <w:tcPr>
            <w:tcW w:w="564" w:type="pct"/>
            <w:tcBorders>
              <w:top w:val="single" w:sz="4" w:space="0" w:color="auto"/>
              <w:left w:val="single" w:sz="6" w:space="0" w:color="auto"/>
              <w:bottom w:val="single" w:sz="4" w:space="0" w:color="auto"/>
              <w:right w:val="double" w:sz="12" w:space="0" w:color="auto"/>
            </w:tcBorders>
          </w:tcPr>
          <w:p w:rsidR="00DB76C9" w:rsidRPr="000F5AE8" w:rsidRDefault="004C7D57"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2</w:t>
            </w:r>
          </w:p>
        </w:tc>
        <w:tc>
          <w:tcPr>
            <w:tcW w:w="466" w:type="pct"/>
            <w:tcBorders>
              <w:top w:val="single" w:sz="4" w:space="0" w:color="auto"/>
              <w:left w:val="double" w:sz="12" w:space="0" w:color="auto"/>
              <w:bottom w:val="single" w:sz="4" w:space="0" w:color="auto"/>
              <w:right w:val="single" w:sz="2" w:space="0" w:color="auto"/>
            </w:tcBorders>
          </w:tcPr>
          <w:p w:rsidR="00DB76C9" w:rsidRPr="000F5AE8" w:rsidRDefault="00321E76"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w:t>
            </w:r>
          </w:p>
        </w:tc>
      </w:tr>
      <w:tr w:rsidR="00DB76C9" w:rsidRPr="000F5AE8" w:rsidTr="000E0270">
        <w:trPr>
          <w:cantSplit/>
          <w:trHeight w:hRule="exact" w:val="280"/>
          <w:jc w:val="center"/>
        </w:trPr>
        <w:tc>
          <w:tcPr>
            <w:tcW w:w="288" w:type="pct"/>
            <w:tcBorders>
              <w:top w:val="single" w:sz="2" w:space="0" w:color="auto"/>
              <w:left w:val="single" w:sz="2" w:space="0" w:color="auto"/>
              <w:bottom w:val="single" w:sz="2"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323" w:type="pct"/>
            <w:tcBorders>
              <w:top w:val="single" w:sz="4" w:space="0" w:color="auto"/>
              <w:left w:val="single" w:sz="6" w:space="0" w:color="auto"/>
              <w:bottom w:val="single" w:sz="4" w:space="0" w:color="auto"/>
              <w:right w:val="double" w:sz="1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476" w:type="pct"/>
            <w:tcBorders>
              <w:top w:val="single" w:sz="4" w:space="0" w:color="auto"/>
              <w:left w:val="double" w:sz="12"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06</w:t>
            </w:r>
          </w:p>
        </w:tc>
        <w:tc>
          <w:tcPr>
            <w:tcW w:w="340" w:type="pct"/>
            <w:tcBorders>
              <w:top w:val="single" w:sz="2" w:space="0" w:color="auto"/>
              <w:left w:val="single" w:sz="6" w:space="0" w:color="auto"/>
              <w:bottom w:val="single" w:sz="2" w:space="0" w:color="auto"/>
              <w:right w:val="single" w:sz="6" w:space="0" w:color="auto"/>
            </w:tcBorders>
          </w:tcPr>
          <w:p w:rsidR="00DB76C9" w:rsidRPr="000F5AE8" w:rsidRDefault="00581E0B"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24</w:t>
            </w:r>
          </w:p>
        </w:tc>
        <w:tc>
          <w:tcPr>
            <w:tcW w:w="426" w:type="pct"/>
            <w:tcBorders>
              <w:top w:val="single" w:sz="4" w:space="0" w:color="auto"/>
              <w:left w:val="single" w:sz="6" w:space="0" w:color="auto"/>
              <w:bottom w:val="single" w:sz="4" w:space="0" w:color="auto"/>
              <w:right w:val="single" w:sz="6" w:space="0" w:color="auto"/>
            </w:tcBorders>
          </w:tcPr>
          <w:p w:rsidR="00DB76C9" w:rsidRPr="000F5AE8" w:rsidRDefault="004C7D57"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1</w:t>
            </w:r>
          </w:p>
        </w:tc>
        <w:tc>
          <w:tcPr>
            <w:tcW w:w="334" w:type="pct"/>
            <w:tcBorders>
              <w:top w:val="single" w:sz="4" w:space="0" w:color="auto"/>
              <w:left w:val="single" w:sz="6" w:space="0" w:color="auto"/>
              <w:bottom w:val="single" w:sz="4" w:space="0" w:color="auto"/>
              <w:right w:val="single" w:sz="6" w:space="0" w:color="auto"/>
            </w:tcBorders>
          </w:tcPr>
          <w:p w:rsidR="00DB76C9" w:rsidRPr="000F5AE8" w:rsidRDefault="004C7D57"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2</w:t>
            </w:r>
          </w:p>
        </w:tc>
        <w:tc>
          <w:tcPr>
            <w:tcW w:w="480" w:type="pct"/>
            <w:tcBorders>
              <w:top w:val="single" w:sz="2" w:space="0" w:color="auto"/>
              <w:left w:val="single" w:sz="6" w:space="0" w:color="auto"/>
              <w:bottom w:val="single" w:sz="2" w:space="0" w:color="auto"/>
              <w:right w:val="single" w:sz="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02</w:t>
            </w:r>
          </w:p>
        </w:tc>
        <w:tc>
          <w:tcPr>
            <w:tcW w:w="470" w:type="pct"/>
            <w:tcBorders>
              <w:top w:val="single" w:sz="2" w:space="0" w:color="auto"/>
              <w:left w:val="single" w:sz="2" w:space="0" w:color="auto"/>
              <w:bottom w:val="single" w:sz="2" w:space="0" w:color="auto"/>
              <w:right w:val="single" w:sz="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03</w:t>
            </w:r>
          </w:p>
        </w:tc>
        <w:tc>
          <w:tcPr>
            <w:tcW w:w="380" w:type="pct"/>
            <w:tcBorders>
              <w:top w:val="single" w:sz="4" w:space="0" w:color="auto"/>
              <w:left w:val="single" w:sz="2" w:space="0" w:color="auto"/>
              <w:bottom w:val="single" w:sz="4" w:space="0" w:color="auto"/>
              <w:right w:val="single" w:sz="6" w:space="0" w:color="auto"/>
            </w:tcBorders>
          </w:tcPr>
          <w:p w:rsidR="00DB76C9" w:rsidRPr="000F5AE8" w:rsidRDefault="004C7D57"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2</w:t>
            </w:r>
          </w:p>
        </w:tc>
        <w:tc>
          <w:tcPr>
            <w:tcW w:w="454" w:type="pct"/>
            <w:tcBorders>
              <w:top w:val="single" w:sz="4" w:space="0" w:color="auto"/>
              <w:left w:val="single" w:sz="6" w:space="0" w:color="auto"/>
              <w:bottom w:val="single" w:sz="4" w:space="0" w:color="auto"/>
              <w:right w:val="single" w:sz="6" w:space="0" w:color="auto"/>
            </w:tcBorders>
          </w:tcPr>
          <w:p w:rsidR="00DB76C9" w:rsidRPr="000F5AE8" w:rsidRDefault="00A50C2F"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w:t>
            </w:r>
          </w:p>
        </w:tc>
        <w:tc>
          <w:tcPr>
            <w:tcW w:w="564" w:type="pct"/>
            <w:tcBorders>
              <w:top w:val="single" w:sz="4" w:space="0" w:color="auto"/>
              <w:left w:val="single" w:sz="6" w:space="0" w:color="auto"/>
              <w:bottom w:val="single" w:sz="4" w:space="0" w:color="auto"/>
              <w:right w:val="double" w:sz="12" w:space="0" w:color="auto"/>
            </w:tcBorders>
          </w:tcPr>
          <w:p w:rsidR="00DB76C9" w:rsidRPr="000F5AE8" w:rsidRDefault="004C7D57"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2</w:t>
            </w:r>
          </w:p>
        </w:tc>
        <w:tc>
          <w:tcPr>
            <w:tcW w:w="466" w:type="pct"/>
            <w:tcBorders>
              <w:top w:val="single" w:sz="4" w:space="0" w:color="auto"/>
              <w:left w:val="double" w:sz="12" w:space="0" w:color="auto"/>
              <w:bottom w:val="single" w:sz="4" w:space="0" w:color="auto"/>
              <w:right w:val="single" w:sz="2" w:space="0" w:color="auto"/>
            </w:tcBorders>
          </w:tcPr>
          <w:p w:rsidR="00DB76C9" w:rsidRPr="000F5AE8" w:rsidRDefault="00321E76"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w:t>
            </w:r>
          </w:p>
        </w:tc>
      </w:tr>
      <w:tr w:rsidR="00DB76C9" w:rsidRPr="000F5AE8" w:rsidTr="000E0270">
        <w:trPr>
          <w:cantSplit/>
          <w:trHeight w:hRule="exact" w:val="456"/>
          <w:jc w:val="center"/>
        </w:trPr>
        <w:tc>
          <w:tcPr>
            <w:tcW w:w="288" w:type="pct"/>
            <w:tcBorders>
              <w:top w:val="single" w:sz="2" w:space="0" w:color="auto"/>
              <w:left w:val="single" w:sz="2"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323" w:type="pct"/>
            <w:tcBorders>
              <w:top w:val="single" w:sz="4" w:space="0" w:color="auto"/>
              <w:left w:val="single" w:sz="6" w:space="0" w:color="auto"/>
              <w:bottom w:val="single" w:sz="4" w:space="0" w:color="auto"/>
              <w:right w:val="double" w:sz="1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476" w:type="pct"/>
            <w:tcBorders>
              <w:top w:val="single" w:sz="4" w:space="0" w:color="auto"/>
              <w:left w:val="double" w:sz="12"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p>
        </w:tc>
        <w:tc>
          <w:tcPr>
            <w:tcW w:w="340" w:type="pct"/>
            <w:tcBorders>
              <w:top w:val="single" w:sz="2" w:space="0" w:color="auto"/>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p>
        </w:tc>
        <w:tc>
          <w:tcPr>
            <w:tcW w:w="426" w:type="pct"/>
            <w:tcBorders>
              <w:top w:val="single" w:sz="4" w:space="0" w:color="auto"/>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p>
        </w:tc>
        <w:tc>
          <w:tcPr>
            <w:tcW w:w="334" w:type="pct"/>
            <w:tcBorders>
              <w:top w:val="single" w:sz="4" w:space="0" w:color="auto"/>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480" w:type="pct"/>
            <w:tcBorders>
              <w:top w:val="single" w:sz="2" w:space="0" w:color="auto"/>
              <w:left w:val="single" w:sz="6" w:space="0" w:color="auto"/>
              <w:bottom w:val="single" w:sz="4" w:space="0" w:color="auto"/>
              <w:right w:val="single" w:sz="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470" w:type="pct"/>
            <w:tcBorders>
              <w:top w:val="single" w:sz="2" w:space="0" w:color="auto"/>
              <w:left w:val="single" w:sz="2" w:space="0" w:color="auto"/>
              <w:bottom w:val="single" w:sz="4" w:space="0" w:color="auto"/>
              <w:right w:val="single" w:sz="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380" w:type="pct"/>
            <w:tcBorders>
              <w:top w:val="single" w:sz="4" w:space="0" w:color="auto"/>
              <w:left w:val="single" w:sz="2"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454" w:type="pct"/>
            <w:tcBorders>
              <w:top w:val="single" w:sz="4" w:space="0" w:color="auto"/>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564" w:type="pct"/>
            <w:tcBorders>
              <w:top w:val="single" w:sz="4" w:space="0" w:color="auto"/>
              <w:left w:val="single" w:sz="6" w:space="0" w:color="auto"/>
              <w:bottom w:val="single" w:sz="4" w:space="0" w:color="auto"/>
              <w:right w:val="double" w:sz="1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466" w:type="pct"/>
            <w:tcBorders>
              <w:top w:val="single" w:sz="4" w:space="0" w:color="auto"/>
              <w:left w:val="double" w:sz="12" w:space="0" w:color="auto"/>
              <w:bottom w:val="single" w:sz="4" w:space="0" w:color="auto"/>
              <w:right w:val="single" w:sz="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r>
      <w:tr w:rsidR="00DB76C9" w:rsidRPr="000F5AE8" w:rsidTr="000E0270">
        <w:trPr>
          <w:cantSplit/>
          <w:trHeight w:hRule="exact" w:val="307"/>
          <w:jc w:val="center"/>
        </w:trPr>
        <w:tc>
          <w:tcPr>
            <w:tcW w:w="288" w:type="pct"/>
            <w:tcBorders>
              <w:top w:val="single" w:sz="4" w:space="0" w:color="auto"/>
              <w:left w:val="single" w:sz="2" w:space="0" w:color="auto"/>
              <w:bottom w:val="single" w:sz="2"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2</w:t>
            </w:r>
          </w:p>
        </w:tc>
        <w:tc>
          <w:tcPr>
            <w:tcW w:w="323" w:type="pct"/>
            <w:tcBorders>
              <w:top w:val="single" w:sz="4" w:space="0" w:color="auto"/>
              <w:left w:val="single" w:sz="6" w:space="0" w:color="auto"/>
              <w:bottom w:val="single" w:sz="4" w:space="0" w:color="auto"/>
              <w:right w:val="double" w:sz="1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2</w:t>
            </w:r>
          </w:p>
        </w:tc>
        <w:tc>
          <w:tcPr>
            <w:tcW w:w="476" w:type="pct"/>
            <w:tcBorders>
              <w:top w:val="single" w:sz="4" w:space="0" w:color="auto"/>
              <w:left w:val="double" w:sz="12"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01</w:t>
            </w:r>
          </w:p>
        </w:tc>
        <w:tc>
          <w:tcPr>
            <w:tcW w:w="340" w:type="pct"/>
            <w:tcBorders>
              <w:top w:val="single" w:sz="4" w:space="0" w:color="auto"/>
              <w:left w:val="single" w:sz="6" w:space="0" w:color="auto"/>
              <w:bottom w:val="single" w:sz="2"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74</w:t>
            </w:r>
          </w:p>
        </w:tc>
        <w:tc>
          <w:tcPr>
            <w:tcW w:w="426" w:type="pct"/>
            <w:tcBorders>
              <w:top w:val="single" w:sz="4" w:space="0" w:color="auto"/>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4</w:t>
            </w:r>
          </w:p>
        </w:tc>
        <w:tc>
          <w:tcPr>
            <w:tcW w:w="334" w:type="pct"/>
            <w:tcBorders>
              <w:top w:val="single" w:sz="4" w:space="0" w:color="auto"/>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2</w:t>
            </w:r>
          </w:p>
        </w:tc>
        <w:tc>
          <w:tcPr>
            <w:tcW w:w="480" w:type="pct"/>
            <w:tcBorders>
              <w:top w:val="single" w:sz="4" w:space="0" w:color="auto"/>
              <w:left w:val="single" w:sz="6" w:space="0" w:color="auto"/>
              <w:bottom w:val="single" w:sz="2" w:space="0" w:color="auto"/>
              <w:right w:val="single" w:sz="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03</w:t>
            </w:r>
          </w:p>
        </w:tc>
        <w:tc>
          <w:tcPr>
            <w:tcW w:w="470" w:type="pct"/>
            <w:tcBorders>
              <w:top w:val="single" w:sz="4" w:space="0" w:color="auto"/>
              <w:left w:val="single" w:sz="2" w:space="0" w:color="auto"/>
              <w:bottom w:val="single" w:sz="2" w:space="0" w:color="auto"/>
              <w:right w:val="single" w:sz="2" w:space="0" w:color="auto"/>
            </w:tcBorders>
          </w:tcPr>
          <w:p w:rsidR="00DB76C9" w:rsidRPr="000F5AE8" w:rsidRDefault="000C5944" w:rsidP="00DB76C9">
            <w:pPr>
              <w:spacing w:before="20" w:after="0" w:line="240" w:lineRule="auto"/>
              <w:jc w:val="center"/>
              <w:rPr>
                <w:rFonts w:ascii="Times New Roman" w:eastAsia="Times New Roman" w:hAnsi="Times New Roman" w:cs="Times New Roman"/>
                <w:i/>
                <w:sz w:val="18"/>
                <w:szCs w:val="18"/>
                <w:lang w:val="en-GB"/>
              </w:rPr>
            </w:pPr>
            <w:r>
              <w:rPr>
                <w:rFonts w:ascii="Times New Roman" w:eastAsia="Times New Roman" w:hAnsi="Times New Roman" w:cs="Times New Roman"/>
                <w:i/>
                <w:sz w:val="18"/>
                <w:szCs w:val="18"/>
                <w:lang w:val="en-GB"/>
              </w:rPr>
              <w:t>08</w:t>
            </w:r>
          </w:p>
        </w:tc>
        <w:tc>
          <w:tcPr>
            <w:tcW w:w="380" w:type="pct"/>
            <w:tcBorders>
              <w:top w:val="single" w:sz="4" w:space="0" w:color="auto"/>
              <w:left w:val="single" w:sz="2" w:space="0" w:color="auto"/>
              <w:bottom w:val="single" w:sz="4" w:space="0" w:color="auto"/>
              <w:right w:val="single" w:sz="6" w:space="0" w:color="auto"/>
            </w:tcBorders>
          </w:tcPr>
          <w:p w:rsidR="00DB76C9" w:rsidRPr="000F5AE8" w:rsidRDefault="000C5944" w:rsidP="00DB76C9">
            <w:pPr>
              <w:spacing w:before="20" w:after="0" w:line="240" w:lineRule="auto"/>
              <w:jc w:val="center"/>
              <w:rPr>
                <w:rFonts w:ascii="Times New Roman" w:eastAsia="Times New Roman" w:hAnsi="Times New Roman" w:cs="Times New Roman"/>
                <w:i/>
                <w:sz w:val="18"/>
                <w:szCs w:val="18"/>
                <w:lang w:val="en-GB"/>
              </w:rPr>
            </w:pPr>
            <w:r>
              <w:rPr>
                <w:rFonts w:ascii="Times New Roman" w:eastAsia="Times New Roman" w:hAnsi="Times New Roman" w:cs="Times New Roman"/>
                <w:i/>
                <w:sz w:val="18"/>
                <w:szCs w:val="18"/>
                <w:lang w:val="en-GB"/>
              </w:rPr>
              <w:t>3</w:t>
            </w:r>
          </w:p>
        </w:tc>
        <w:tc>
          <w:tcPr>
            <w:tcW w:w="454" w:type="pct"/>
            <w:tcBorders>
              <w:top w:val="single" w:sz="4" w:space="0" w:color="auto"/>
              <w:left w:val="single" w:sz="6" w:space="0" w:color="auto"/>
              <w:bottom w:val="single" w:sz="4" w:space="0" w:color="auto"/>
              <w:right w:val="single" w:sz="6" w:space="0" w:color="auto"/>
            </w:tcBorders>
          </w:tcPr>
          <w:p w:rsidR="00DB76C9" w:rsidRPr="000F5AE8" w:rsidRDefault="00A50C2F"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w:t>
            </w:r>
          </w:p>
        </w:tc>
        <w:tc>
          <w:tcPr>
            <w:tcW w:w="564" w:type="pct"/>
            <w:tcBorders>
              <w:top w:val="single" w:sz="4" w:space="0" w:color="auto"/>
              <w:left w:val="single" w:sz="6" w:space="0" w:color="auto"/>
              <w:bottom w:val="single" w:sz="4" w:space="0" w:color="auto"/>
              <w:right w:val="double" w:sz="1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4</w:t>
            </w:r>
          </w:p>
        </w:tc>
        <w:tc>
          <w:tcPr>
            <w:tcW w:w="466" w:type="pct"/>
            <w:tcBorders>
              <w:top w:val="single" w:sz="4" w:space="0" w:color="auto"/>
              <w:left w:val="double" w:sz="12" w:space="0" w:color="auto"/>
              <w:bottom w:val="single" w:sz="4" w:space="0" w:color="auto"/>
              <w:right w:val="single" w:sz="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4</w:t>
            </w:r>
          </w:p>
        </w:tc>
      </w:tr>
      <w:tr w:rsidR="00DB76C9" w:rsidRPr="000F5AE8" w:rsidTr="000E0270">
        <w:trPr>
          <w:cantSplit/>
          <w:trHeight w:hRule="exact" w:val="442"/>
          <w:jc w:val="center"/>
        </w:trPr>
        <w:tc>
          <w:tcPr>
            <w:tcW w:w="288" w:type="pct"/>
            <w:tcBorders>
              <w:top w:val="single" w:sz="2" w:space="0" w:color="auto"/>
              <w:left w:val="single" w:sz="2"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323" w:type="pct"/>
            <w:tcBorders>
              <w:top w:val="single" w:sz="4" w:space="0" w:color="auto"/>
              <w:left w:val="single" w:sz="6" w:space="0" w:color="auto"/>
              <w:bottom w:val="single" w:sz="4" w:space="0" w:color="auto"/>
              <w:right w:val="double" w:sz="1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p>
        </w:tc>
        <w:tc>
          <w:tcPr>
            <w:tcW w:w="476" w:type="pct"/>
            <w:tcBorders>
              <w:top w:val="single" w:sz="4" w:space="0" w:color="auto"/>
              <w:left w:val="double" w:sz="12"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03</w:t>
            </w:r>
          </w:p>
        </w:tc>
        <w:tc>
          <w:tcPr>
            <w:tcW w:w="340" w:type="pct"/>
            <w:tcBorders>
              <w:top w:val="single" w:sz="2" w:space="0" w:color="auto"/>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48</w:t>
            </w:r>
          </w:p>
        </w:tc>
        <w:tc>
          <w:tcPr>
            <w:tcW w:w="426" w:type="pct"/>
            <w:tcBorders>
              <w:top w:val="single" w:sz="4" w:space="0" w:color="auto"/>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iCs/>
                <w:sz w:val="18"/>
                <w:szCs w:val="18"/>
                <w:lang w:val="en-GB"/>
              </w:rPr>
            </w:pPr>
            <w:r w:rsidRPr="000F5AE8">
              <w:rPr>
                <w:rFonts w:ascii="Times New Roman" w:eastAsia="Times New Roman" w:hAnsi="Times New Roman" w:cs="Times New Roman"/>
                <w:i/>
                <w:iCs/>
                <w:sz w:val="18"/>
                <w:szCs w:val="18"/>
                <w:lang w:val="en-GB"/>
              </w:rPr>
              <w:t>4</w:t>
            </w:r>
          </w:p>
        </w:tc>
        <w:tc>
          <w:tcPr>
            <w:tcW w:w="334" w:type="pct"/>
            <w:tcBorders>
              <w:top w:val="single" w:sz="4" w:space="0" w:color="auto"/>
              <w:left w:val="single" w:sz="6" w:space="0" w:color="auto"/>
              <w:bottom w:val="single" w:sz="4" w:space="0" w:color="auto"/>
              <w:right w:val="single" w:sz="6"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2</w:t>
            </w:r>
          </w:p>
        </w:tc>
        <w:tc>
          <w:tcPr>
            <w:tcW w:w="480" w:type="pct"/>
            <w:tcBorders>
              <w:top w:val="single" w:sz="2" w:space="0" w:color="auto"/>
              <w:left w:val="single" w:sz="6" w:space="0" w:color="auto"/>
              <w:bottom w:val="single" w:sz="4" w:space="0" w:color="auto"/>
              <w:right w:val="single" w:sz="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03</w:t>
            </w:r>
          </w:p>
        </w:tc>
        <w:tc>
          <w:tcPr>
            <w:tcW w:w="470" w:type="pct"/>
            <w:tcBorders>
              <w:top w:val="single" w:sz="2" w:space="0" w:color="auto"/>
              <w:left w:val="single" w:sz="2" w:space="0" w:color="auto"/>
              <w:bottom w:val="single" w:sz="4" w:space="0" w:color="auto"/>
              <w:right w:val="single" w:sz="2" w:space="0" w:color="auto"/>
            </w:tcBorders>
          </w:tcPr>
          <w:p w:rsidR="00DB76C9" w:rsidRPr="000F5AE8" w:rsidRDefault="000C5944" w:rsidP="00DB76C9">
            <w:pPr>
              <w:spacing w:before="20" w:after="0" w:line="240" w:lineRule="auto"/>
              <w:jc w:val="center"/>
              <w:rPr>
                <w:rFonts w:ascii="Times New Roman" w:eastAsia="Times New Roman" w:hAnsi="Times New Roman" w:cs="Times New Roman"/>
                <w:i/>
                <w:sz w:val="18"/>
                <w:szCs w:val="18"/>
                <w:lang w:val="en-GB"/>
              </w:rPr>
            </w:pPr>
            <w:r>
              <w:rPr>
                <w:rFonts w:ascii="Times New Roman" w:eastAsia="Times New Roman" w:hAnsi="Times New Roman" w:cs="Times New Roman"/>
                <w:i/>
                <w:sz w:val="18"/>
                <w:szCs w:val="18"/>
                <w:lang w:val="en-GB"/>
              </w:rPr>
              <w:t>08</w:t>
            </w:r>
          </w:p>
        </w:tc>
        <w:tc>
          <w:tcPr>
            <w:tcW w:w="380" w:type="pct"/>
            <w:tcBorders>
              <w:top w:val="single" w:sz="4" w:space="0" w:color="auto"/>
              <w:left w:val="single" w:sz="2" w:space="0" w:color="auto"/>
              <w:bottom w:val="single" w:sz="4" w:space="0" w:color="auto"/>
              <w:right w:val="single" w:sz="6" w:space="0" w:color="auto"/>
            </w:tcBorders>
          </w:tcPr>
          <w:p w:rsidR="00DB76C9" w:rsidRPr="000F5AE8" w:rsidRDefault="000C5944" w:rsidP="00DB76C9">
            <w:pPr>
              <w:spacing w:before="20" w:after="0" w:line="240" w:lineRule="auto"/>
              <w:jc w:val="center"/>
              <w:rPr>
                <w:rFonts w:ascii="Times New Roman" w:eastAsia="Times New Roman" w:hAnsi="Times New Roman" w:cs="Times New Roman"/>
                <w:i/>
                <w:sz w:val="18"/>
                <w:szCs w:val="18"/>
                <w:lang w:val="en-GB"/>
              </w:rPr>
            </w:pPr>
            <w:r>
              <w:rPr>
                <w:rFonts w:ascii="Times New Roman" w:eastAsia="Times New Roman" w:hAnsi="Times New Roman" w:cs="Times New Roman"/>
                <w:i/>
                <w:sz w:val="18"/>
                <w:szCs w:val="18"/>
                <w:lang w:val="en-GB"/>
              </w:rPr>
              <w:t>3</w:t>
            </w:r>
          </w:p>
        </w:tc>
        <w:tc>
          <w:tcPr>
            <w:tcW w:w="454" w:type="pct"/>
            <w:tcBorders>
              <w:top w:val="single" w:sz="4" w:space="0" w:color="auto"/>
              <w:left w:val="single" w:sz="6" w:space="0" w:color="auto"/>
              <w:bottom w:val="single" w:sz="4" w:space="0" w:color="auto"/>
              <w:right w:val="single" w:sz="6" w:space="0" w:color="auto"/>
            </w:tcBorders>
          </w:tcPr>
          <w:p w:rsidR="00DB76C9" w:rsidRPr="000F5AE8" w:rsidRDefault="00A50C2F"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w:t>
            </w:r>
          </w:p>
        </w:tc>
        <w:tc>
          <w:tcPr>
            <w:tcW w:w="564" w:type="pct"/>
            <w:tcBorders>
              <w:top w:val="single" w:sz="4" w:space="0" w:color="auto"/>
              <w:left w:val="single" w:sz="6" w:space="0" w:color="auto"/>
              <w:bottom w:val="single" w:sz="4" w:space="0" w:color="auto"/>
              <w:right w:val="double" w:sz="12" w:space="0" w:color="auto"/>
            </w:tcBorders>
          </w:tcPr>
          <w:p w:rsidR="00DB76C9" w:rsidRPr="000F5AE8" w:rsidRDefault="00DB76C9"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4</w:t>
            </w:r>
          </w:p>
        </w:tc>
        <w:tc>
          <w:tcPr>
            <w:tcW w:w="466" w:type="pct"/>
            <w:tcBorders>
              <w:top w:val="single" w:sz="4" w:space="0" w:color="auto"/>
              <w:left w:val="double" w:sz="12" w:space="0" w:color="auto"/>
              <w:bottom w:val="single" w:sz="4" w:space="0" w:color="auto"/>
              <w:right w:val="single" w:sz="2" w:space="0" w:color="auto"/>
            </w:tcBorders>
          </w:tcPr>
          <w:p w:rsidR="00DB76C9" w:rsidRPr="000F5AE8" w:rsidRDefault="00321E76" w:rsidP="00DB76C9">
            <w:pPr>
              <w:spacing w:before="20" w:after="0" w:line="240" w:lineRule="auto"/>
              <w:jc w:val="center"/>
              <w:rPr>
                <w:rFonts w:ascii="Times New Roman" w:eastAsia="Times New Roman" w:hAnsi="Times New Roman" w:cs="Times New Roman"/>
                <w:i/>
                <w:sz w:val="18"/>
                <w:szCs w:val="18"/>
                <w:lang w:val="en-GB"/>
              </w:rPr>
            </w:pPr>
            <w:r w:rsidRPr="000F5AE8">
              <w:rPr>
                <w:rFonts w:ascii="Times New Roman" w:eastAsia="Times New Roman" w:hAnsi="Times New Roman" w:cs="Times New Roman"/>
                <w:i/>
                <w:sz w:val="18"/>
                <w:szCs w:val="18"/>
                <w:lang w:val="en-GB"/>
              </w:rPr>
              <w:t>-</w:t>
            </w:r>
          </w:p>
        </w:tc>
      </w:tr>
    </w:tbl>
    <w:p w:rsidR="00DB76C9" w:rsidRPr="00DB76C9" w:rsidRDefault="00DB76C9" w:rsidP="00DB76C9">
      <w:pPr>
        <w:spacing w:after="0" w:line="240" w:lineRule="auto"/>
        <w:jc w:val="both"/>
        <w:rPr>
          <w:rFonts w:ascii="Times New Roman" w:eastAsia="Times New Roman" w:hAnsi="Times New Roman" w:cs="Times New Roman"/>
          <w:sz w:val="24"/>
          <w:szCs w:val="24"/>
          <w:lang w:val="en-GB"/>
        </w:rPr>
      </w:pPr>
    </w:p>
    <w:p w:rsidR="0095622A" w:rsidRDefault="0095622A" w:rsidP="00DB76C9">
      <w:pPr>
        <w:spacing w:after="0" w:line="240" w:lineRule="auto"/>
        <w:jc w:val="both"/>
        <w:rPr>
          <w:rFonts w:ascii="Times New Roman" w:hAnsi="Times New Roman" w:cs="Times New Roman"/>
          <w:sz w:val="24"/>
          <w:szCs w:val="24"/>
        </w:rPr>
      </w:pPr>
    </w:p>
    <w:p w:rsidR="00DB76C9" w:rsidRPr="00DB76C9" w:rsidRDefault="005C6A92" w:rsidP="00DB76C9">
      <w:pPr>
        <w:spacing w:after="0" w:line="240" w:lineRule="auto"/>
        <w:jc w:val="both"/>
        <w:rPr>
          <w:rFonts w:ascii="Times New Roman" w:eastAsia="Times New Roman" w:hAnsi="Times New Roman" w:cs="Times New Roman"/>
          <w:color w:val="000000"/>
          <w:sz w:val="24"/>
          <w:szCs w:val="24"/>
          <w:lang w:val="en-GB"/>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sz w:val="24"/>
          <w:szCs w:val="24"/>
          <w:lang w:val="en-GB"/>
        </w:rPr>
        <w:t>13</w:t>
      </w:r>
      <w:r w:rsidR="00EA61A3">
        <w:rPr>
          <w:rFonts w:ascii="Times New Roman" w:eastAsia="Times New Roman" w:hAnsi="Times New Roman" w:cs="Times New Roman"/>
          <w:bCs/>
          <w:iCs/>
          <w:sz w:val="24"/>
          <w:szCs w:val="24"/>
          <w:lang w:val="en-GB"/>
        </w:rPr>
        <w:t>.</w:t>
      </w:r>
      <w:r w:rsidR="00EA61A3">
        <w:rPr>
          <w:rFonts w:ascii="Times New Roman" w:eastAsia="Times New Roman" w:hAnsi="Times New Roman" w:cs="Times New Roman"/>
          <w:b/>
          <w:bCs/>
          <w:i/>
          <w:iCs/>
          <w:sz w:val="24"/>
          <w:szCs w:val="24"/>
          <w:lang w:val="en-GB"/>
        </w:rPr>
        <w:t xml:space="preserve"> Column</w:t>
      </w:r>
      <w:r w:rsidR="00DB76C9" w:rsidRPr="00DB76C9">
        <w:rPr>
          <w:rFonts w:ascii="Times New Roman" w:eastAsia="Times New Roman" w:hAnsi="Times New Roman" w:cs="Times New Roman"/>
          <w:b/>
          <w:bCs/>
          <w:i/>
          <w:iCs/>
          <w:sz w:val="24"/>
          <w:szCs w:val="24"/>
          <w:lang w:val="en-GB"/>
        </w:rPr>
        <w:t xml:space="preserve"> 13: Starting month (code):</w:t>
      </w:r>
      <w:r w:rsidR="00DB76C9" w:rsidRPr="00DB76C9">
        <w:rPr>
          <w:rFonts w:ascii="Times New Roman" w:eastAsia="Times New Roman" w:hAnsi="Times New Roman" w:cs="Times New Roman"/>
          <w:sz w:val="24"/>
          <w:szCs w:val="24"/>
          <w:lang w:val="en-GB"/>
        </w:rPr>
        <w:t xml:space="preserve"> The month of starting the trip is to be recorded against this item. </w:t>
      </w:r>
      <w:r w:rsidR="00C328BC">
        <w:rPr>
          <w:rFonts w:ascii="Times New Roman" w:eastAsia="Times New Roman" w:hAnsi="Times New Roman" w:cs="Times New Roman"/>
          <w:sz w:val="24"/>
          <w:szCs w:val="24"/>
          <w:lang w:val="en-GB"/>
        </w:rPr>
        <w:t>Details are given in Chapter One.</w:t>
      </w:r>
    </w:p>
    <w:p w:rsidR="00C328BC" w:rsidRDefault="00C328BC" w:rsidP="00DB76C9">
      <w:pPr>
        <w:spacing w:after="0" w:line="240" w:lineRule="auto"/>
        <w:jc w:val="both"/>
        <w:rPr>
          <w:rFonts w:ascii="Times New Roman" w:eastAsia="Times New Roman" w:hAnsi="Times New Roman" w:cs="Times New Roman"/>
          <w:color w:val="FF0000"/>
          <w:sz w:val="24"/>
          <w:szCs w:val="24"/>
        </w:rPr>
      </w:pPr>
    </w:p>
    <w:p w:rsidR="00DB76C9" w:rsidRPr="00DB76C9" w:rsidRDefault="00DB76C9" w:rsidP="00DB76C9">
      <w:pPr>
        <w:spacing w:after="0" w:line="240" w:lineRule="auto"/>
        <w:jc w:val="both"/>
        <w:rPr>
          <w:rFonts w:ascii="Times New Roman" w:eastAsia="Times New Roman" w:hAnsi="Times New Roman" w:cs="Times New Roman"/>
          <w:sz w:val="24"/>
          <w:szCs w:val="24"/>
        </w:rPr>
      </w:pPr>
      <w:r w:rsidRPr="00DB76C9">
        <w:rPr>
          <w:rFonts w:ascii="Times New Roman" w:eastAsia="Times New Roman" w:hAnsi="Times New Roman" w:cs="Times New Roman"/>
          <w:sz w:val="24"/>
          <w:szCs w:val="24"/>
        </w:rPr>
        <w:t xml:space="preserve">The applicable codes are- </w:t>
      </w:r>
    </w:p>
    <w:p w:rsidR="00DB76C9" w:rsidRPr="00C328BC" w:rsidRDefault="00DB76C9" w:rsidP="00DB76C9">
      <w:pPr>
        <w:spacing w:after="0" w:line="240" w:lineRule="auto"/>
        <w:jc w:val="both"/>
        <w:rPr>
          <w:rFonts w:ascii="Times New Roman" w:eastAsia="Times New Roman" w:hAnsi="Times New Roman" w:cs="Times New Roman"/>
          <w:i/>
          <w:iCs/>
          <w:sz w:val="20"/>
          <w:szCs w:val="24"/>
        </w:rPr>
      </w:pPr>
      <w:r w:rsidRPr="00C328BC">
        <w:rPr>
          <w:rFonts w:ascii="Times New Roman" w:eastAsia="Times New Roman" w:hAnsi="Times New Roman" w:cs="Times New Roman"/>
          <w:i/>
          <w:iCs/>
          <w:sz w:val="20"/>
          <w:szCs w:val="24"/>
        </w:rPr>
        <w:t xml:space="preserve">                         January</w:t>
      </w:r>
      <w:r w:rsidRPr="00C328BC">
        <w:rPr>
          <w:rFonts w:ascii="Times New Roman" w:eastAsia="Times New Roman" w:hAnsi="Times New Roman" w:cs="Times New Roman"/>
          <w:i/>
          <w:iCs/>
          <w:sz w:val="20"/>
          <w:szCs w:val="24"/>
        </w:rPr>
        <w:tab/>
        <w:t xml:space="preserve">-01,          </w:t>
      </w:r>
      <w:r w:rsidRPr="00C328BC">
        <w:rPr>
          <w:rFonts w:ascii="Times New Roman" w:eastAsia="Times New Roman" w:hAnsi="Times New Roman" w:cs="Times New Roman"/>
          <w:i/>
          <w:iCs/>
          <w:sz w:val="20"/>
          <w:szCs w:val="24"/>
        </w:rPr>
        <w:tab/>
      </w:r>
      <w:r w:rsidR="00EA61A3" w:rsidRPr="00C328BC">
        <w:rPr>
          <w:rFonts w:ascii="Times New Roman" w:eastAsia="Times New Roman" w:hAnsi="Times New Roman" w:cs="Times New Roman"/>
          <w:i/>
          <w:iCs/>
          <w:sz w:val="20"/>
          <w:szCs w:val="24"/>
        </w:rPr>
        <w:t>February</w:t>
      </w:r>
      <w:r w:rsidRPr="00C328BC">
        <w:rPr>
          <w:rFonts w:ascii="Times New Roman" w:eastAsia="Times New Roman" w:hAnsi="Times New Roman" w:cs="Times New Roman"/>
          <w:i/>
          <w:iCs/>
          <w:sz w:val="20"/>
          <w:szCs w:val="24"/>
        </w:rPr>
        <w:tab/>
        <w:t xml:space="preserve">-02,                   </w:t>
      </w:r>
      <w:r w:rsidRPr="00C328BC">
        <w:rPr>
          <w:rFonts w:ascii="Times New Roman" w:eastAsia="Times New Roman" w:hAnsi="Times New Roman" w:cs="Times New Roman"/>
          <w:i/>
          <w:iCs/>
          <w:sz w:val="20"/>
          <w:szCs w:val="24"/>
        </w:rPr>
        <w:tab/>
        <w:t>March</w:t>
      </w:r>
      <w:r w:rsidRPr="00C328BC">
        <w:rPr>
          <w:rFonts w:ascii="Times New Roman" w:eastAsia="Times New Roman" w:hAnsi="Times New Roman" w:cs="Times New Roman"/>
          <w:i/>
          <w:iCs/>
          <w:sz w:val="20"/>
          <w:szCs w:val="24"/>
        </w:rPr>
        <w:tab/>
      </w:r>
      <w:r w:rsidRPr="00C328BC">
        <w:rPr>
          <w:rFonts w:ascii="Times New Roman" w:eastAsia="Times New Roman" w:hAnsi="Times New Roman" w:cs="Times New Roman"/>
          <w:i/>
          <w:iCs/>
          <w:sz w:val="20"/>
          <w:szCs w:val="24"/>
        </w:rPr>
        <w:tab/>
        <w:t xml:space="preserve">-03, </w:t>
      </w:r>
    </w:p>
    <w:p w:rsidR="00DB76C9" w:rsidRPr="00C328BC" w:rsidRDefault="00DB76C9" w:rsidP="00DB76C9">
      <w:pPr>
        <w:spacing w:after="0" w:line="240" w:lineRule="auto"/>
        <w:jc w:val="both"/>
        <w:rPr>
          <w:rFonts w:ascii="Times New Roman" w:eastAsia="Times New Roman" w:hAnsi="Times New Roman" w:cs="Times New Roman"/>
          <w:i/>
          <w:iCs/>
          <w:sz w:val="20"/>
          <w:szCs w:val="24"/>
        </w:rPr>
      </w:pPr>
      <w:r w:rsidRPr="00C328BC">
        <w:rPr>
          <w:rFonts w:ascii="Times New Roman" w:eastAsia="Times New Roman" w:hAnsi="Times New Roman" w:cs="Times New Roman"/>
          <w:i/>
          <w:iCs/>
          <w:sz w:val="20"/>
          <w:szCs w:val="24"/>
        </w:rPr>
        <w:t xml:space="preserve">                         April</w:t>
      </w:r>
      <w:r w:rsidRPr="00C328BC">
        <w:rPr>
          <w:rFonts w:ascii="Times New Roman" w:eastAsia="Times New Roman" w:hAnsi="Times New Roman" w:cs="Times New Roman"/>
          <w:i/>
          <w:iCs/>
          <w:sz w:val="20"/>
          <w:szCs w:val="24"/>
        </w:rPr>
        <w:tab/>
        <w:t xml:space="preserve">-04,              </w:t>
      </w:r>
      <w:r w:rsidRPr="00C328BC">
        <w:rPr>
          <w:rFonts w:ascii="Times New Roman" w:eastAsia="Times New Roman" w:hAnsi="Times New Roman" w:cs="Times New Roman"/>
          <w:i/>
          <w:iCs/>
          <w:sz w:val="20"/>
          <w:szCs w:val="24"/>
        </w:rPr>
        <w:tab/>
        <w:t>May</w:t>
      </w:r>
      <w:r w:rsidRPr="00C328BC">
        <w:rPr>
          <w:rFonts w:ascii="Times New Roman" w:eastAsia="Times New Roman" w:hAnsi="Times New Roman" w:cs="Times New Roman"/>
          <w:i/>
          <w:iCs/>
          <w:sz w:val="20"/>
          <w:szCs w:val="24"/>
        </w:rPr>
        <w:tab/>
      </w:r>
      <w:r w:rsidRPr="00C328BC">
        <w:rPr>
          <w:rFonts w:ascii="Times New Roman" w:eastAsia="Times New Roman" w:hAnsi="Times New Roman" w:cs="Times New Roman"/>
          <w:i/>
          <w:iCs/>
          <w:sz w:val="20"/>
          <w:szCs w:val="24"/>
        </w:rPr>
        <w:tab/>
        <w:t xml:space="preserve">-05,                      </w:t>
      </w:r>
      <w:r w:rsidRPr="00C328BC">
        <w:rPr>
          <w:rFonts w:ascii="Times New Roman" w:eastAsia="Times New Roman" w:hAnsi="Times New Roman" w:cs="Times New Roman"/>
          <w:i/>
          <w:iCs/>
          <w:sz w:val="20"/>
          <w:szCs w:val="24"/>
        </w:rPr>
        <w:tab/>
        <w:t>June</w:t>
      </w:r>
      <w:r w:rsidRPr="00C328BC">
        <w:rPr>
          <w:rFonts w:ascii="Times New Roman" w:eastAsia="Times New Roman" w:hAnsi="Times New Roman" w:cs="Times New Roman"/>
          <w:i/>
          <w:iCs/>
          <w:sz w:val="20"/>
          <w:szCs w:val="24"/>
        </w:rPr>
        <w:tab/>
      </w:r>
      <w:r w:rsidRPr="00C328BC">
        <w:rPr>
          <w:rFonts w:ascii="Times New Roman" w:eastAsia="Times New Roman" w:hAnsi="Times New Roman" w:cs="Times New Roman"/>
          <w:i/>
          <w:iCs/>
          <w:sz w:val="20"/>
          <w:szCs w:val="24"/>
        </w:rPr>
        <w:tab/>
        <w:t xml:space="preserve">-06, </w:t>
      </w:r>
    </w:p>
    <w:p w:rsidR="00DB76C9" w:rsidRPr="00C328BC" w:rsidRDefault="00DB76C9" w:rsidP="00DB76C9">
      <w:pPr>
        <w:spacing w:after="0" w:line="240" w:lineRule="auto"/>
        <w:jc w:val="both"/>
        <w:rPr>
          <w:rFonts w:ascii="Times New Roman" w:eastAsia="Times New Roman" w:hAnsi="Times New Roman" w:cs="Times New Roman"/>
          <w:i/>
          <w:iCs/>
          <w:sz w:val="20"/>
          <w:szCs w:val="24"/>
        </w:rPr>
      </w:pPr>
      <w:r w:rsidRPr="00C328BC">
        <w:rPr>
          <w:rFonts w:ascii="Times New Roman" w:eastAsia="Times New Roman" w:hAnsi="Times New Roman" w:cs="Times New Roman"/>
          <w:i/>
          <w:iCs/>
          <w:sz w:val="20"/>
          <w:szCs w:val="24"/>
        </w:rPr>
        <w:lastRenderedPageBreak/>
        <w:t xml:space="preserve">                         July</w:t>
      </w:r>
      <w:r w:rsidRPr="00C328BC">
        <w:rPr>
          <w:rFonts w:ascii="Times New Roman" w:eastAsia="Times New Roman" w:hAnsi="Times New Roman" w:cs="Times New Roman"/>
          <w:i/>
          <w:iCs/>
          <w:sz w:val="20"/>
          <w:szCs w:val="24"/>
        </w:rPr>
        <w:tab/>
        <w:t xml:space="preserve">-07,               </w:t>
      </w:r>
      <w:r w:rsidRPr="00C328BC">
        <w:rPr>
          <w:rFonts w:ascii="Times New Roman" w:eastAsia="Times New Roman" w:hAnsi="Times New Roman" w:cs="Times New Roman"/>
          <w:i/>
          <w:iCs/>
          <w:sz w:val="20"/>
          <w:szCs w:val="24"/>
        </w:rPr>
        <w:tab/>
        <w:t>August</w:t>
      </w:r>
      <w:r w:rsidRPr="00C328BC">
        <w:rPr>
          <w:rFonts w:ascii="Times New Roman" w:eastAsia="Times New Roman" w:hAnsi="Times New Roman" w:cs="Times New Roman"/>
          <w:i/>
          <w:iCs/>
          <w:sz w:val="20"/>
          <w:szCs w:val="24"/>
        </w:rPr>
        <w:tab/>
      </w:r>
      <w:r w:rsidRPr="00C328BC">
        <w:rPr>
          <w:rFonts w:ascii="Times New Roman" w:eastAsia="Times New Roman" w:hAnsi="Times New Roman" w:cs="Times New Roman"/>
          <w:i/>
          <w:iCs/>
          <w:sz w:val="20"/>
          <w:szCs w:val="24"/>
        </w:rPr>
        <w:tab/>
        <w:t xml:space="preserve">-08,                      </w:t>
      </w:r>
      <w:r w:rsidRPr="00C328BC">
        <w:rPr>
          <w:rFonts w:ascii="Times New Roman" w:eastAsia="Times New Roman" w:hAnsi="Times New Roman" w:cs="Times New Roman"/>
          <w:i/>
          <w:iCs/>
          <w:sz w:val="20"/>
          <w:szCs w:val="24"/>
        </w:rPr>
        <w:tab/>
        <w:t>September</w:t>
      </w:r>
      <w:r w:rsidRPr="00C328BC">
        <w:rPr>
          <w:rFonts w:ascii="Times New Roman" w:eastAsia="Times New Roman" w:hAnsi="Times New Roman" w:cs="Times New Roman"/>
          <w:i/>
          <w:iCs/>
          <w:sz w:val="20"/>
          <w:szCs w:val="24"/>
        </w:rPr>
        <w:tab/>
        <w:t xml:space="preserve">-09, </w:t>
      </w:r>
    </w:p>
    <w:p w:rsidR="00DB76C9" w:rsidRPr="00C328BC" w:rsidRDefault="00DB76C9" w:rsidP="00DB76C9">
      <w:pPr>
        <w:spacing w:after="0" w:line="240" w:lineRule="auto"/>
        <w:jc w:val="both"/>
        <w:rPr>
          <w:rFonts w:ascii="Times New Roman" w:eastAsia="Times New Roman" w:hAnsi="Times New Roman" w:cs="Times New Roman"/>
          <w:i/>
          <w:iCs/>
          <w:sz w:val="20"/>
          <w:szCs w:val="24"/>
        </w:rPr>
      </w:pPr>
      <w:r w:rsidRPr="00C328BC">
        <w:rPr>
          <w:rFonts w:ascii="Times New Roman" w:eastAsia="Times New Roman" w:hAnsi="Times New Roman" w:cs="Times New Roman"/>
          <w:i/>
          <w:iCs/>
          <w:sz w:val="20"/>
          <w:szCs w:val="24"/>
        </w:rPr>
        <w:t xml:space="preserve">                         October</w:t>
      </w:r>
      <w:r w:rsidRPr="00C328BC">
        <w:rPr>
          <w:rFonts w:ascii="Times New Roman" w:eastAsia="Times New Roman" w:hAnsi="Times New Roman" w:cs="Times New Roman"/>
          <w:i/>
          <w:iCs/>
          <w:sz w:val="20"/>
          <w:szCs w:val="24"/>
        </w:rPr>
        <w:tab/>
        <w:t xml:space="preserve">-10,        </w:t>
      </w:r>
      <w:r w:rsidRPr="00C328BC">
        <w:rPr>
          <w:rFonts w:ascii="Times New Roman" w:eastAsia="Times New Roman" w:hAnsi="Times New Roman" w:cs="Times New Roman"/>
          <w:i/>
          <w:iCs/>
          <w:sz w:val="20"/>
          <w:szCs w:val="24"/>
        </w:rPr>
        <w:tab/>
        <w:t xml:space="preserve"> </w:t>
      </w:r>
      <w:r w:rsidRPr="00C328BC">
        <w:rPr>
          <w:rFonts w:ascii="Times New Roman" w:eastAsia="Times New Roman" w:hAnsi="Times New Roman" w:cs="Times New Roman"/>
          <w:i/>
          <w:iCs/>
          <w:sz w:val="20"/>
          <w:szCs w:val="24"/>
        </w:rPr>
        <w:tab/>
        <w:t>November</w:t>
      </w:r>
      <w:r w:rsidRPr="00C328BC">
        <w:rPr>
          <w:rFonts w:ascii="Times New Roman" w:eastAsia="Times New Roman" w:hAnsi="Times New Roman" w:cs="Times New Roman"/>
          <w:i/>
          <w:iCs/>
          <w:sz w:val="20"/>
          <w:szCs w:val="24"/>
        </w:rPr>
        <w:tab/>
        <w:t xml:space="preserve">-11,                 </w:t>
      </w:r>
      <w:r w:rsidRPr="00C328BC">
        <w:rPr>
          <w:rFonts w:ascii="Times New Roman" w:eastAsia="Times New Roman" w:hAnsi="Times New Roman" w:cs="Times New Roman"/>
          <w:i/>
          <w:iCs/>
          <w:sz w:val="20"/>
          <w:szCs w:val="24"/>
        </w:rPr>
        <w:tab/>
        <w:t>December</w:t>
      </w:r>
      <w:r w:rsidRPr="00C328BC">
        <w:rPr>
          <w:rFonts w:ascii="Times New Roman" w:eastAsia="Times New Roman" w:hAnsi="Times New Roman" w:cs="Times New Roman"/>
          <w:i/>
          <w:iCs/>
          <w:sz w:val="20"/>
          <w:szCs w:val="24"/>
        </w:rPr>
        <w:tab/>
        <w:t>-12</w:t>
      </w:r>
    </w:p>
    <w:p w:rsidR="00DB76C9" w:rsidRPr="00C328BC" w:rsidRDefault="00DB76C9" w:rsidP="00DB76C9">
      <w:pPr>
        <w:spacing w:before="20" w:after="0" w:line="240" w:lineRule="auto"/>
        <w:rPr>
          <w:rFonts w:ascii="Times New Roman" w:eastAsia="Times New Roman" w:hAnsi="Times New Roman" w:cs="Times New Roman"/>
          <w:b/>
          <w:bCs/>
          <w:i/>
          <w:iCs/>
          <w:sz w:val="18"/>
          <w:szCs w:val="24"/>
          <w:lang w:val="en-GB"/>
        </w:rPr>
      </w:pPr>
    </w:p>
    <w:p w:rsidR="0095622A" w:rsidRDefault="0095622A" w:rsidP="00DB76C9">
      <w:pPr>
        <w:spacing w:after="0" w:line="240" w:lineRule="auto"/>
        <w:jc w:val="both"/>
        <w:rPr>
          <w:rFonts w:ascii="Times New Roman" w:hAnsi="Times New Roman" w:cs="Times New Roman"/>
          <w:sz w:val="24"/>
          <w:szCs w:val="24"/>
        </w:rPr>
      </w:pPr>
    </w:p>
    <w:p w:rsidR="00DB76C9" w:rsidRPr="00DB76C9" w:rsidRDefault="005C6A92" w:rsidP="00DB76C9">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3</w:t>
      </w:r>
      <w:r w:rsidR="00EA61A3">
        <w:rPr>
          <w:rFonts w:ascii="Times New Roman" w:hAnsi="Times New Roman" w:cs="Times New Roman"/>
          <w:sz w:val="24"/>
          <w:szCs w:val="24"/>
        </w:rPr>
        <w:t>.1.5.</w:t>
      </w:r>
      <w:r w:rsidR="00DB76C9" w:rsidRPr="00DB76C9">
        <w:rPr>
          <w:rFonts w:ascii="Times New Roman" w:eastAsia="Times New Roman" w:hAnsi="Times New Roman" w:cs="Times New Roman"/>
          <w:bCs/>
          <w:iCs/>
          <w:color w:val="000000"/>
          <w:sz w:val="24"/>
          <w:szCs w:val="24"/>
          <w:lang w:val="en-GB"/>
        </w:rPr>
        <w:t>.1</w:t>
      </w:r>
      <w:r w:rsidR="00EA61A3">
        <w:rPr>
          <w:rFonts w:ascii="Times New Roman" w:eastAsia="Times New Roman" w:hAnsi="Times New Roman" w:cs="Times New Roman"/>
          <w:bCs/>
          <w:iCs/>
          <w:color w:val="000000"/>
          <w:sz w:val="24"/>
          <w:szCs w:val="24"/>
          <w:lang w:val="en-GB"/>
        </w:rPr>
        <w:t>4.</w:t>
      </w:r>
      <w:r w:rsidR="00EA61A3">
        <w:rPr>
          <w:rFonts w:ascii="Times New Roman" w:eastAsia="Times New Roman" w:hAnsi="Times New Roman" w:cs="Times New Roman"/>
          <w:b/>
          <w:bCs/>
          <w:i/>
          <w:iCs/>
          <w:color w:val="000000"/>
          <w:sz w:val="24"/>
          <w:szCs w:val="24"/>
          <w:lang w:val="en-GB"/>
        </w:rPr>
        <w:t xml:space="preserve"> </w:t>
      </w:r>
      <w:r w:rsidR="00DB76C9" w:rsidRPr="00DB76C9">
        <w:rPr>
          <w:rFonts w:ascii="Times New Roman" w:eastAsia="Times New Roman" w:hAnsi="Times New Roman" w:cs="Times New Roman"/>
          <w:b/>
          <w:bCs/>
          <w:i/>
          <w:iCs/>
          <w:color w:val="000000"/>
          <w:sz w:val="24"/>
          <w:szCs w:val="24"/>
          <w:lang w:val="en-GB"/>
        </w:rPr>
        <w:t>Column 1</w:t>
      </w:r>
      <w:r w:rsidR="00EA61A3">
        <w:rPr>
          <w:rFonts w:ascii="Times New Roman" w:eastAsia="Times New Roman" w:hAnsi="Times New Roman" w:cs="Times New Roman"/>
          <w:b/>
          <w:bCs/>
          <w:i/>
          <w:iCs/>
          <w:color w:val="000000"/>
          <w:sz w:val="24"/>
          <w:szCs w:val="24"/>
          <w:lang w:val="en-GB"/>
        </w:rPr>
        <w:t>4</w:t>
      </w:r>
      <w:r w:rsidR="00DB76C9" w:rsidRPr="00DB76C9">
        <w:rPr>
          <w:rFonts w:ascii="Times New Roman" w:eastAsia="Times New Roman" w:hAnsi="Times New Roman" w:cs="Times New Roman"/>
          <w:b/>
          <w:bCs/>
          <w:i/>
          <w:iCs/>
          <w:color w:val="000000"/>
          <w:sz w:val="24"/>
          <w:szCs w:val="24"/>
          <w:lang w:val="en-GB"/>
        </w:rPr>
        <w:t>:  Main destination (code):</w:t>
      </w:r>
      <w:r w:rsidR="00DB76C9" w:rsidRPr="00DB76C9">
        <w:rPr>
          <w:rFonts w:ascii="Times New Roman" w:eastAsia="Times New Roman" w:hAnsi="Times New Roman" w:cs="Times New Roman"/>
          <w:color w:val="000000"/>
          <w:sz w:val="24"/>
          <w:szCs w:val="24"/>
          <w:lang w:val="en-GB"/>
        </w:rPr>
        <w:t xml:space="preserve"> </w:t>
      </w:r>
      <w:r w:rsidR="00534A81" w:rsidRPr="004C5C73">
        <w:rPr>
          <w:rFonts w:ascii="Times New Roman" w:eastAsia="Times New Roman" w:hAnsi="Times New Roman" w:cs="Times New Roman"/>
          <w:i/>
          <w:iCs/>
          <w:color w:val="000000"/>
          <w:sz w:val="24"/>
          <w:szCs w:val="24"/>
          <w:lang w:val="en-GB"/>
        </w:rPr>
        <w:t>Main destination</w:t>
      </w:r>
      <w:r w:rsidR="00534A81">
        <w:rPr>
          <w:rFonts w:ascii="Times New Roman" w:eastAsia="Times New Roman" w:hAnsi="Times New Roman" w:cs="Times New Roman"/>
          <w:color w:val="000000"/>
          <w:sz w:val="24"/>
          <w:szCs w:val="24"/>
          <w:lang w:val="en-GB"/>
        </w:rPr>
        <w:t xml:space="preserve"> is generally a place which is </w:t>
      </w:r>
      <w:r w:rsidR="00DB76C9" w:rsidRPr="006949ED">
        <w:rPr>
          <w:rFonts w:ascii="Times New Roman" w:eastAsia="Times New Roman" w:hAnsi="Times New Roman" w:cs="Times New Roman"/>
          <w:b/>
          <w:bCs/>
          <w:color w:val="000000"/>
          <w:sz w:val="24"/>
          <w:szCs w:val="24"/>
          <w:lang w:val="en-GB"/>
        </w:rPr>
        <w:t>central to the decision</w:t>
      </w:r>
      <w:r w:rsidR="00DB76C9" w:rsidRPr="00DB76C9">
        <w:rPr>
          <w:rFonts w:ascii="Times New Roman" w:eastAsia="Times New Roman" w:hAnsi="Times New Roman" w:cs="Times New Roman"/>
          <w:color w:val="000000"/>
          <w:sz w:val="24"/>
          <w:szCs w:val="24"/>
          <w:lang w:val="en-GB"/>
        </w:rPr>
        <w:t xml:space="preserve"> to undertake the trip</w:t>
      </w:r>
      <w:r w:rsidR="00534A81">
        <w:rPr>
          <w:rFonts w:ascii="Times New Roman" w:eastAsia="Times New Roman" w:hAnsi="Times New Roman" w:cs="Times New Roman"/>
          <w:color w:val="000000"/>
          <w:sz w:val="24"/>
          <w:szCs w:val="24"/>
          <w:lang w:val="en-GB"/>
        </w:rPr>
        <w:t xml:space="preserve">. </w:t>
      </w:r>
      <w:r w:rsidR="00DB76C9" w:rsidRPr="00DB76C9">
        <w:rPr>
          <w:rFonts w:ascii="Times New Roman" w:eastAsia="Times New Roman" w:hAnsi="Times New Roman" w:cs="Times New Roman"/>
          <w:color w:val="000000"/>
          <w:sz w:val="24"/>
          <w:szCs w:val="24"/>
          <w:lang w:val="en-GB"/>
        </w:rPr>
        <w:t xml:space="preserve">However, if no such place can be identified by the informant, the main destination is to be taken as the place where the members </w:t>
      </w:r>
      <w:r w:rsidR="00DB76C9" w:rsidRPr="00A3584B">
        <w:rPr>
          <w:rFonts w:ascii="Times New Roman" w:eastAsia="Times New Roman" w:hAnsi="Times New Roman" w:cs="Times New Roman"/>
          <w:b/>
          <w:bCs/>
          <w:color w:val="000000"/>
          <w:sz w:val="24"/>
          <w:szCs w:val="24"/>
          <w:lang w:val="en-GB"/>
        </w:rPr>
        <w:t xml:space="preserve">spent </w:t>
      </w:r>
      <w:r w:rsidR="00A3584B" w:rsidRPr="00A3584B">
        <w:rPr>
          <w:rFonts w:ascii="Times New Roman" w:eastAsia="Times New Roman" w:hAnsi="Times New Roman" w:cs="Times New Roman"/>
          <w:b/>
          <w:bCs/>
          <w:color w:val="000000"/>
          <w:sz w:val="24"/>
          <w:szCs w:val="24"/>
          <w:lang w:val="en-GB"/>
        </w:rPr>
        <w:t>maximum night</w:t>
      </w:r>
      <w:r w:rsidR="00DB76C9" w:rsidRPr="00DB76C9">
        <w:rPr>
          <w:rFonts w:ascii="Times New Roman" w:eastAsia="Times New Roman" w:hAnsi="Times New Roman" w:cs="Times New Roman"/>
          <w:color w:val="000000"/>
          <w:sz w:val="24"/>
          <w:szCs w:val="24"/>
          <w:lang w:val="en-GB"/>
        </w:rPr>
        <w:t xml:space="preserve"> during the trip. If the visitors spent the same </w:t>
      </w:r>
      <w:r w:rsidR="006949ED">
        <w:rPr>
          <w:rFonts w:ascii="Times New Roman" w:eastAsia="Times New Roman" w:hAnsi="Times New Roman" w:cs="Times New Roman"/>
          <w:color w:val="000000"/>
          <w:sz w:val="24"/>
          <w:szCs w:val="24"/>
          <w:lang w:val="en-GB"/>
        </w:rPr>
        <w:t>number of nights</w:t>
      </w:r>
      <w:r w:rsidR="00DB76C9" w:rsidRPr="00DB76C9">
        <w:rPr>
          <w:rFonts w:ascii="Times New Roman" w:eastAsia="Times New Roman" w:hAnsi="Times New Roman" w:cs="Times New Roman"/>
          <w:color w:val="000000"/>
          <w:sz w:val="24"/>
          <w:szCs w:val="24"/>
          <w:lang w:val="en-GB"/>
        </w:rPr>
        <w:t xml:space="preserve"> in two or more places during the trip, then the main destination is that one among these places which is the </w:t>
      </w:r>
      <w:r w:rsidR="00DB76C9" w:rsidRPr="006949ED">
        <w:rPr>
          <w:rFonts w:ascii="Times New Roman" w:eastAsia="Times New Roman" w:hAnsi="Times New Roman" w:cs="Times New Roman"/>
          <w:b/>
          <w:bCs/>
          <w:color w:val="000000"/>
          <w:sz w:val="24"/>
          <w:szCs w:val="24"/>
          <w:lang w:val="en-GB"/>
        </w:rPr>
        <w:t xml:space="preserve">farthest </w:t>
      </w:r>
      <w:r w:rsidR="00DB76C9" w:rsidRPr="00DB76C9">
        <w:rPr>
          <w:rFonts w:ascii="Times New Roman" w:eastAsia="Times New Roman" w:hAnsi="Times New Roman" w:cs="Times New Roman"/>
          <w:color w:val="000000"/>
          <w:sz w:val="24"/>
          <w:szCs w:val="24"/>
          <w:lang w:val="en-GB"/>
        </w:rPr>
        <w:t xml:space="preserve">from the </w:t>
      </w:r>
      <w:r w:rsidR="006949ED">
        <w:rPr>
          <w:rFonts w:ascii="Times New Roman" w:eastAsia="Times New Roman" w:hAnsi="Times New Roman" w:cs="Times New Roman"/>
          <w:color w:val="000000"/>
          <w:sz w:val="24"/>
          <w:szCs w:val="24"/>
          <w:lang w:val="en-GB"/>
        </w:rPr>
        <w:t>UPR</w:t>
      </w:r>
      <w:r w:rsidR="00DB76C9" w:rsidRPr="00DB76C9">
        <w:rPr>
          <w:rFonts w:ascii="Times New Roman" w:eastAsia="Times New Roman" w:hAnsi="Times New Roman" w:cs="Times New Roman"/>
          <w:color w:val="000000"/>
          <w:sz w:val="24"/>
          <w:szCs w:val="24"/>
          <w:lang w:val="en-GB"/>
        </w:rPr>
        <w:t xml:space="preserve"> of the visitor. </w:t>
      </w:r>
      <w:r w:rsidR="00DB76C9" w:rsidRPr="00DB76C9">
        <w:rPr>
          <w:rFonts w:ascii="Times New Roman" w:eastAsia="Times New Roman" w:hAnsi="Times New Roman" w:cs="Times New Roman"/>
          <w:b/>
          <w:bCs/>
          <w:color w:val="000000"/>
          <w:sz w:val="24"/>
          <w:szCs w:val="24"/>
          <w:lang w:val="en-GB"/>
        </w:rPr>
        <w:t xml:space="preserve">Obviously, </w:t>
      </w:r>
      <w:r w:rsidR="00DB76C9" w:rsidRPr="00DB76C9">
        <w:rPr>
          <w:rFonts w:ascii="Times New Roman" w:eastAsia="Times New Roman" w:hAnsi="Times New Roman" w:cs="Times New Roman"/>
          <w:b/>
          <w:bCs/>
          <w:sz w:val="24"/>
          <w:szCs w:val="24"/>
          <w:lang w:val="en-GB"/>
        </w:rPr>
        <w:t>the main destination of a trip will be the same for all the members who undertook that trip.</w:t>
      </w:r>
      <w:r w:rsidR="00DB76C9" w:rsidRPr="00DB76C9">
        <w:rPr>
          <w:rFonts w:ascii="Times New Roman" w:eastAsia="Times New Roman" w:hAnsi="Times New Roman" w:cs="Times New Roman"/>
          <w:sz w:val="24"/>
          <w:szCs w:val="24"/>
          <w:lang w:val="en-GB"/>
        </w:rPr>
        <w:t xml:space="preserve"> The codes are - </w:t>
      </w:r>
    </w:p>
    <w:p w:rsidR="007C2619" w:rsidRDefault="007C2619" w:rsidP="00DB76C9">
      <w:pPr>
        <w:spacing w:after="0" w:line="240" w:lineRule="auto"/>
        <w:ind w:left="720" w:firstLine="720"/>
        <w:jc w:val="both"/>
        <w:rPr>
          <w:rFonts w:ascii="Times New Roman" w:eastAsia="Times New Roman" w:hAnsi="Times New Roman" w:cs="Times New Roman"/>
          <w:sz w:val="24"/>
          <w:szCs w:val="24"/>
          <w:lang w:val="en-GB"/>
        </w:rPr>
      </w:pPr>
    </w:p>
    <w:p w:rsidR="00DB76C9" w:rsidRPr="00DB76C9" w:rsidRDefault="00DB76C9" w:rsidP="00DB76C9">
      <w:pPr>
        <w:spacing w:after="0" w:line="240" w:lineRule="auto"/>
        <w:ind w:left="720" w:firstLine="720"/>
        <w:jc w:val="both"/>
        <w:rPr>
          <w:rFonts w:ascii="Times New Roman" w:eastAsia="Times New Roman" w:hAnsi="Times New Roman" w:cs="Times New Roman"/>
          <w:sz w:val="24"/>
          <w:szCs w:val="24"/>
          <w:lang w:val="en-GB"/>
        </w:rPr>
      </w:pPr>
      <w:r w:rsidRPr="00DB76C9">
        <w:rPr>
          <w:rFonts w:ascii="Times New Roman" w:eastAsia="Times New Roman" w:hAnsi="Times New Roman" w:cs="Times New Roman"/>
          <w:sz w:val="24"/>
          <w:szCs w:val="24"/>
          <w:lang w:val="en-GB"/>
        </w:rPr>
        <w:t xml:space="preserve">destination within the district: 1, </w:t>
      </w:r>
    </w:p>
    <w:p w:rsidR="00DB76C9" w:rsidRPr="00DB76C9" w:rsidRDefault="00DB76C9" w:rsidP="00DB76C9">
      <w:pPr>
        <w:spacing w:after="0" w:line="240" w:lineRule="auto"/>
        <w:ind w:left="720" w:firstLine="720"/>
        <w:jc w:val="both"/>
        <w:rPr>
          <w:rFonts w:ascii="Times New Roman" w:eastAsia="Times New Roman" w:hAnsi="Times New Roman" w:cs="Times New Roman"/>
          <w:sz w:val="24"/>
          <w:szCs w:val="24"/>
          <w:lang w:val="en-GB"/>
        </w:rPr>
      </w:pPr>
      <w:r w:rsidRPr="00DB76C9">
        <w:rPr>
          <w:rFonts w:ascii="Times New Roman" w:eastAsia="Times New Roman" w:hAnsi="Times New Roman" w:cs="Times New Roman"/>
          <w:sz w:val="24"/>
          <w:szCs w:val="24"/>
          <w:lang w:val="en-GB"/>
        </w:rPr>
        <w:t>destination outside the district but within the State: 2,</w:t>
      </w:r>
    </w:p>
    <w:p w:rsidR="00DB76C9" w:rsidRDefault="00DB76C9" w:rsidP="00DB76C9">
      <w:pPr>
        <w:spacing w:after="0" w:line="240" w:lineRule="auto"/>
        <w:ind w:left="720" w:firstLine="720"/>
        <w:jc w:val="both"/>
        <w:rPr>
          <w:rFonts w:ascii="Times New Roman" w:eastAsia="Times New Roman" w:hAnsi="Times New Roman" w:cs="Times New Roman"/>
          <w:sz w:val="24"/>
          <w:szCs w:val="24"/>
          <w:lang w:val="en-GB"/>
        </w:rPr>
      </w:pPr>
      <w:r w:rsidRPr="00DB76C9">
        <w:rPr>
          <w:rFonts w:ascii="Times New Roman" w:eastAsia="Times New Roman" w:hAnsi="Times New Roman" w:cs="Times New Roman"/>
          <w:sz w:val="24"/>
          <w:szCs w:val="24"/>
          <w:lang w:val="en-GB"/>
        </w:rPr>
        <w:t>destination outside the State but within the country: 3</w:t>
      </w:r>
      <w:r w:rsidR="00EA61A3">
        <w:rPr>
          <w:rFonts w:ascii="Times New Roman" w:eastAsia="Times New Roman" w:hAnsi="Times New Roman" w:cs="Times New Roman"/>
          <w:sz w:val="24"/>
          <w:szCs w:val="24"/>
          <w:lang w:val="en-GB"/>
        </w:rPr>
        <w:t>,</w:t>
      </w:r>
    </w:p>
    <w:p w:rsidR="0024152B" w:rsidRDefault="003B70E5" w:rsidP="005E517A">
      <w:pPr>
        <w:spacing w:after="0" w:line="240" w:lineRule="auto"/>
        <w:ind w:left="720"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final </w:t>
      </w:r>
      <w:r w:rsidR="00FA6224" w:rsidRPr="00FA6224">
        <w:rPr>
          <w:rFonts w:ascii="Times New Roman" w:eastAsia="Times New Roman" w:hAnsi="Times New Roman" w:cs="Times New Roman"/>
          <w:sz w:val="24"/>
          <w:szCs w:val="24"/>
          <w:lang w:val="en-GB"/>
        </w:rPr>
        <w:t xml:space="preserve">port of departure in </w:t>
      </w:r>
      <w:r>
        <w:rPr>
          <w:rFonts w:ascii="Times New Roman" w:eastAsia="Times New Roman" w:hAnsi="Times New Roman" w:cs="Times New Roman"/>
          <w:sz w:val="24"/>
          <w:szCs w:val="24"/>
          <w:lang w:val="en-GB"/>
        </w:rPr>
        <w:t>Indian Territory for</w:t>
      </w:r>
      <w:r w:rsidR="00FA6224" w:rsidRPr="00FA6224">
        <w:rPr>
          <w:rFonts w:ascii="Times New Roman" w:eastAsia="Times New Roman" w:hAnsi="Times New Roman" w:cs="Times New Roman"/>
          <w:sz w:val="24"/>
          <w:szCs w:val="24"/>
          <w:lang w:val="en-GB"/>
        </w:rPr>
        <w:t xml:space="preserve"> International trip</w:t>
      </w:r>
      <w:r w:rsidR="00EA61A3">
        <w:rPr>
          <w:rFonts w:ascii="Times New Roman" w:eastAsia="Times New Roman" w:hAnsi="Times New Roman" w:cs="Times New Roman"/>
          <w:sz w:val="24"/>
          <w:szCs w:val="24"/>
          <w:lang w:val="en-GB"/>
        </w:rPr>
        <w:t>: 4;</w:t>
      </w:r>
    </w:p>
    <w:p w:rsidR="00CA1727" w:rsidRDefault="00CA1727" w:rsidP="00EA61A3">
      <w:pPr>
        <w:spacing w:after="0" w:line="240" w:lineRule="auto"/>
        <w:ind w:left="720" w:firstLine="270"/>
        <w:jc w:val="both"/>
        <w:rPr>
          <w:rFonts w:ascii="Times New Roman" w:eastAsia="Times New Roman" w:hAnsi="Times New Roman" w:cs="Times New Roman"/>
          <w:sz w:val="24"/>
          <w:szCs w:val="24"/>
          <w:lang w:val="en-GB"/>
        </w:rPr>
      </w:pPr>
    </w:p>
    <w:p w:rsidR="0024152B" w:rsidRPr="0024152B" w:rsidRDefault="0024152B" w:rsidP="00F7149B">
      <w:pPr>
        <w:pBdr>
          <w:top w:val="single" w:sz="4" w:space="1" w:color="auto"/>
          <w:left w:val="single" w:sz="4" w:space="4" w:color="auto"/>
          <w:bottom w:val="single" w:sz="4" w:space="1" w:color="auto"/>
          <w:right w:val="single" w:sz="4" w:space="4" w:color="auto"/>
        </w:pBdr>
        <w:tabs>
          <w:tab w:val="left" w:pos="360"/>
        </w:tabs>
        <w:spacing w:after="0" w:line="240" w:lineRule="auto"/>
        <w:ind w:left="90"/>
        <w:jc w:val="both"/>
        <w:rPr>
          <w:rFonts w:ascii="Times New Roman" w:eastAsia="Times New Roman" w:hAnsi="Times New Roman" w:cs="Times New Roman"/>
          <w:b/>
          <w:bCs/>
          <w:sz w:val="24"/>
          <w:szCs w:val="24"/>
          <w:lang w:val="en-GB"/>
        </w:rPr>
      </w:pPr>
      <w:r w:rsidRPr="0024152B">
        <w:rPr>
          <w:rFonts w:ascii="Times New Roman" w:eastAsia="Times New Roman" w:hAnsi="Times New Roman" w:cs="Times New Roman"/>
          <w:b/>
          <w:bCs/>
          <w:sz w:val="24"/>
          <w:szCs w:val="24"/>
          <w:lang w:val="en-GB"/>
        </w:rPr>
        <w:t xml:space="preserve"> Box </w:t>
      </w:r>
      <w:r w:rsidR="00C328BC">
        <w:rPr>
          <w:rFonts w:ascii="Times New Roman" w:eastAsia="Times New Roman" w:hAnsi="Times New Roman" w:cs="Times New Roman"/>
          <w:b/>
          <w:bCs/>
          <w:sz w:val="24"/>
          <w:szCs w:val="24"/>
          <w:lang w:val="en-GB"/>
        </w:rPr>
        <w:t>1</w:t>
      </w:r>
      <w:r w:rsidR="00C70945">
        <w:rPr>
          <w:rFonts w:ascii="Times New Roman" w:eastAsia="Times New Roman" w:hAnsi="Times New Roman" w:cs="Times New Roman"/>
          <w:b/>
          <w:bCs/>
          <w:sz w:val="24"/>
          <w:szCs w:val="24"/>
          <w:lang w:val="en-GB"/>
        </w:rPr>
        <w:t>4</w:t>
      </w:r>
      <w:r w:rsidRPr="0024152B">
        <w:rPr>
          <w:rFonts w:ascii="Times New Roman" w:eastAsia="Times New Roman" w:hAnsi="Times New Roman" w:cs="Times New Roman"/>
          <w:b/>
          <w:bCs/>
          <w:sz w:val="24"/>
          <w:szCs w:val="24"/>
          <w:lang w:val="en-GB"/>
        </w:rPr>
        <w:t>:</w:t>
      </w:r>
    </w:p>
    <w:p w:rsidR="00EA61A3" w:rsidRDefault="00EA61A3" w:rsidP="00F7149B">
      <w:pPr>
        <w:pBdr>
          <w:top w:val="single" w:sz="4" w:space="1" w:color="auto"/>
          <w:left w:val="single" w:sz="4" w:space="4" w:color="auto"/>
          <w:bottom w:val="single" w:sz="4" w:space="1" w:color="auto"/>
          <w:right w:val="single" w:sz="4" w:space="4" w:color="auto"/>
        </w:pBdr>
        <w:tabs>
          <w:tab w:val="left" w:pos="360"/>
        </w:tabs>
        <w:spacing w:after="0" w:line="240" w:lineRule="auto"/>
        <w:ind w:left="90"/>
        <w:jc w:val="both"/>
        <w:rPr>
          <w:rFonts w:ascii="Times New Roman" w:eastAsia="Times New Roman" w:hAnsi="Times New Roman" w:cs="Times New Roman"/>
          <w:sz w:val="24"/>
          <w:szCs w:val="24"/>
          <w:lang w:val="en-GB"/>
        </w:rPr>
      </w:pPr>
      <w:r w:rsidRPr="00B0223A">
        <w:rPr>
          <w:rFonts w:ascii="Times New Roman" w:eastAsia="Times New Roman" w:hAnsi="Times New Roman" w:cs="Times New Roman"/>
          <w:b/>
          <w:bCs/>
          <w:sz w:val="24"/>
          <w:szCs w:val="24"/>
          <w:lang w:val="en-GB"/>
        </w:rPr>
        <w:t>Note:</w:t>
      </w:r>
      <w:r>
        <w:rPr>
          <w:rFonts w:ascii="Times New Roman" w:eastAsia="Times New Roman" w:hAnsi="Times New Roman" w:cs="Times New Roman"/>
          <w:sz w:val="24"/>
          <w:szCs w:val="24"/>
          <w:lang w:val="en-GB"/>
        </w:rPr>
        <w:t xml:space="preserve"> Code 4</w:t>
      </w:r>
      <w:r w:rsidR="004C5E54">
        <w:rPr>
          <w:rFonts w:ascii="Times New Roman" w:eastAsia="Times New Roman" w:hAnsi="Times New Roman" w:cs="Times New Roman"/>
          <w:sz w:val="24"/>
          <w:szCs w:val="24"/>
          <w:lang w:val="en-GB"/>
        </w:rPr>
        <w:t xml:space="preserve"> </w:t>
      </w:r>
      <w:r w:rsidR="00A1369B">
        <w:rPr>
          <w:rFonts w:ascii="Times New Roman" w:eastAsia="Times New Roman" w:hAnsi="Times New Roman" w:cs="Times New Roman"/>
          <w:sz w:val="24"/>
          <w:szCs w:val="24"/>
          <w:lang w:val="en-GB"/>
        </w:rPr>
        <w:t>is</w:t>
      </w:r>
      <w:r>
        <w:rPr>
          <w:rFonts w:ascii="Times New Roman" w:eastAsia="Times New Roman" w:hAnsi="Times New Roman" w:cs="Times New Roman"/>
          <w:sz w:val="24"/>
          <w:szCs w:val="24"/>
          <w:lang w:val="en-GB"/>
        </w:rPr>
        <w:t xml:space="preserve"> applicable only for the </w:t>
      </w:r>
      <w:r w:rsidRPr="00A1369B">
        <w:rPr>
          <w:rFonts w:ascii="Times New Roman" w:eastAsia="Times New Roman" w:hAnsi="Times New Roman" w:cs="Times New Roman"/>
          <w:b/>
          <w:bCs/>
          <w:sz w:val="24"/>
          <w:szCs w:val="24"/>
          <w:lang w:val="en-GB"/>
        </w:rPr>
        <w:t>domestic part of an International trip</w:t>
      </w:r>
      <w:r>
        <w:rPr>
          <w:rFonts w:ascii="Times New Roman" w:eastAsia="Times New Roman" w:hAnsi="Times New Roman" w:cs="Times New Roman"/>
          <w:sz w:val="24"/>
          <w:szCs w:val="24"/>
          <w:lang w:val="en-GB"/>
        </w:rPr>
        <w:t>.</w:t>
      </w:r>
      <w:r w:rsidR="00B0223A">
        <w:rPr>
          <w:rFonts w:ascii="Times New Roman" w:eastAsia="Times New Roman" w:hAnsi="Times New Roman" w:cs="Times New Roman"/>
          <w:sz w:val="24"/>
          <w:szCs w:val="24"/>
          <w:lang w:val="en-GB"/>
        </w:rPr>
        <w:t xml:space="preserve"> For example, an individual staying in Jaipur is going abroad by taking flight from New Delhi. Then his trip from UPR to New Delhi </w:t>
      </w:r>
      <w:r w:rsidR="00FA6224">
        <w:rPr>
          <w:rFonts w:ascii="Times New Roman" w:eastAsia="Times New Roman" w:hAnsi="Times New Roman" w:cs="Times New Roman"/>
          <w:sz w:val="24"/>
          <w:szCs w:val="24"/>
          <w:lang w:val="en-GB"/>
        </w:rPr>
        <w:t xml:space="preserve">Airport </w:t>
      </w:r>
      <w:r w:rsidR="00B0223A">
        <w:rPr>
          <w:rFonts w:ascii="Times New Roman" w:eastAsia="Times New Roman" w:hAnsi="Times New Roman" w:cs="Times New Roman"/>
          <w:sz w:val="24"/>
          <w:szCs w:val="24"/>
          <w:lang w:val="en-GB"/>
        </w:rPr>
        <w:t>will be the domestic part of his overnight trip abroad.</w:t>
      </w:r>
    </w:p>
    <w:p w:rsidR="00DB76C9" w:rsidRPr="00DB76C9" w:rsidRDefault="00DB76C9" w:rsidP="00DB76C9">
      <w:pPr>
        <w:spacing w:before="40" w:after="0" w:line="240" w:lineRule="auto"/>
        <w:rPr>
          <w:rFonts w:ascii="Times New Roman" w:eastAsia="Times New Roman" w:hAnsi="Times New Roman" w:cs="Times New Roman"/>
          <w:sz w:val="24"/>
          <w:szCs w:val="24"/>
          <w:lang w:val="en-GB"/>
        </w:rPr>
      </w:pPr>
    </w:p>
    <w:p w:rsidR="00DB76C9" w:rsidRDefault="005C6A92" w:rsidP="00DB76C9">
      <w:pPr>
        <w:spacing w:before="40" w:after="0" w:line="240" w:lineRule="auto"/>
        <w:jc w:val="both"/>
        <w:rPr>
          <w:rFonts w:ascii="Times New Roman" w:eastAsia="Times New Roman" w:hAnsi="Times New Roman" w:cs="Times New Roman"/>
          <w:bCs/>
          <w:iCs/>
          <w:sz w:val="24"/>
          <w:szCs w:val="24"/>
          <w:lang w:val="en-GB"/>
        </w:rPr>
      </w:pPr>
      <w:r>
        <w:rPr>
          <w:rFonts w:ascii="Times New Roman" w:hAnsi="Times New Roman" w:cs="Times New Roman"/>
          <w:sz w:val="24"/>
          <w:szCs w:val="24"/>
        </w:rPr>
        <w:t>3</w:t>
      </w:r>
      <w:r w:rsidR="00F7149B">
        <w:rPr>
          <w:rFonts w:ascii="Times New Roman" w:hAnsi="Times New Roman" w:cs="Times New Roman"/>
          <w:sz w:val="24"/>
          <w:szCs w:val="24"/>
        </w:rPr>
        <w:t>.1.5.</w:t>
      </w:r>
      <w:r w:rsidR="00DB76C9" w:rsidRPr="00DB76C9">
        <w:rPr>
          <w:rFonts w:ascii="Times New Roman" w:eastAsia="Times New Roman" w:hAnsi="Times New Roman" w:cs="Times New Roman"/>
          <w:bCs/>
          <w:iCs/>
          <w:sz w:val="24"/>
          <w:szCs w:val="24"/>
          <w:lang w:val="en-GB"/>
        </w:rPr>
        <w:t>1</w:t>
      </w:r>
      <w:r w:rsidR="00F7149B">
        <w:rPr>
          <w:rFonts w:ascii="Times New Roman" w:eastAsia="Times New Roman" w:hAnsi="Times New Roman" w:cs="Times New Roman"/>
          <w:bCs/>
          <w:iCs/>
          <w:sz w:val="24"/>
          <w:szCs w:val="24"/>
          <w:lang w:val="en-GB"/>
        </w:rPr>
        <w:t>5.</w:t>
      </w:r>
      <w:r w:rsidR="00F7149B">
        <w:rPr>
          <w:rFonts w:ascii="Times New Roman" w:eastAsia="Times New Roman" w:hAnsi="Times New Roman" w:cs="Times New Roman"/>
          <w:b/>
          <w:bCs/>
          <w:i/>
          <w:iCs/>
          <w:sz w:val="24"/>
          <w:szCs w:val="24"/>
          <w:lang w:val="en-GB"/>
        </w:rPr>
        <w:t xml:space="preserve"> </w:t>
      </w:r>
      <w:r w:rsidR="00DB76C9" w:rsidRPr="00DB76C9">
        <w:rPr>
          <w:rFonts w:ascii="Times New Roman" w:eastAsia="Times New Roman" w:hAnsi="Times New Roman" w:cs="Times New Roman"/>
          <w:b/>
          <w:bCs/>
          <w:i/>
          <w:iCs/>
          <w:sz w:val="24"/>
          <w:szCs w:val="24"/>
          <w:lang w:val="en-GB"/>
        </w:rPr>
        <w:t>Column 1</w:t>
      </w:r>
      <w:r w:rsidR="00F7149B">
        <w:rPr>
          <w:rFonts w:ascii="Times New Roman" w:eastAsia="Times New Roman" w:hAnsi="Times New Roman" w:cs="Times New Roman"/>
          <w:b/>
          <w:bCs/>
          <w:i/>
          <w:iCs/>
          <w:sz w:val="24"/>
          <w:szCs w:val="24"/>
          <w:lang w:val="en-GB"/>
        </w:rPr>
        <w:t>5</w:t>
      </w:r>
      <w:r w:rsidR="00DB76C9" w:rsidRPr="00DB76C9">
        <w:rPr>
          <w:rFonts w:ascii="Times New Roman" w:eastAsia="Times New Roman" w:hAnsi="Times New Roman" w:cs="Times New Roman"/>
          <w:b/>
          <w:bCs/>
          <w:i/>
          <w:iCs/>
          <w:sz w:val="24"/>
          <w:szCs w:val="24"/>
          <w:lang w:val="en-GB"/>
        </w:rPr>
        <w:t xml:space="preserve">:  </w:t>
      </w:r>
      <w:r w:rsidR="00990DF1" w:rsidRPr="00990DF1">
        <w:rPr>
          <w:rFonts w:ascii="Times New Roman" w:eastAsia="Times New Roman" w:hAnsi="Times New Roman" w:cs="Times New Roman"/>
          <w:b/>
          <w:bCs/>
          <w:i/>
          <w:iCs/>
          <w:sz w:val="24"/>
          <w:szCs w:val="24"/>
          <w:lang w:val="en-GB"/>
        </w:rPr>
        <w:t>if code ‘3’or ‘4’ in col. 14 then destination state code/ state code of port of departure</w:t>
      </w:r>
      <w:r w:rsidR="00DB76C9" w:rsidRPr="00DB76C9">
        <w:rPr>
          <w:rFonts w:ascii="Times New Roman" w:eastAsia="Times New Roman" w:hAnsi="Times New Roman" w:cs="Times New Roman"/>
          <w:b/>
          <w:bCs/>
          <w:i/>
          <w:iCs/>
          <w:sz w:val="24"/>
          <w:szCs w:val="24"/>
          <w:lang w:val="en-GB"/>
        </w:rPr>
        <w:t>:</w:t>
      </w:r>
      <w:r w:rsidR="00DB76C9" w:rsidRPr="00DB76C9">
        <w:rPr>
          <w:rFonts w:ascii="Times New Roman" w:eastAsia="Times New Roman" w:hAnsi="Times New Roman" w:cs="Times New Roman"/>
          <w:bCs/>
          <w:iCs/>
          <w:sz w:val="24"/>
          <w:szCs w:val="24"/>
          <w:lang w:val="en-GB"/>
        </w:rPr>
        <w:t xml:space="preserve"> If the main destination of a particular trip is outside the State of origin (i.e. the State in which the household is located) then the State of the main destination is to be recorded. Once the main destination is uniquely identified, its State code is to be entered in this column. </w:t>
      </w:r>
      <w:r w:rsidR="00B43EB8">
        <w:rPr>
          <w:rFonts w:ascii="Times New Roman" w:eastAsia="Times New Roman" w:hAnsi="Times New Roman" w:cs="Times New Roman"/>
          <w:bCs/>
          <w:iCs/>
          <w:sz w:val="24"/>
          <w:szCs w:val="24"/>
          <w:lang w:val="en-GB"/>
        </w:rPr>
        <w:t xml:space="preserve">In case of an </w:t>
      </w:r>
      <w:r w:rsidR="00B43EB8" w:rsidRPr="00675B8D">
        <w:rPr>
          <w:rFonts w:ascii="Times New Roman" w:eastAsia="Times New Roman" w:hAnsi="Times New Roman" w:cs="Times New Roman"/>
          <w:bCs/>
          <w:iCs/>
          <w:sz w:val="24"/>
          <w:szCs w:val="24"/>
          <w:u w:val="single"/>
          <w:lang w:val="en-GB"/>
        </w:rPr>
        <w:t xml:space="preserve">international </w:t>
      </w:r>
      <w:r w:rsidR="00B43EB8">
        <w:rPr>
          <w:rFonts w:ascii="Times New Roman" w:eastAsia="Times New Roman" w:hAnsi="Times New Roman" w:cs="Times New Roman"/>
          <w:bCs/>
          <w:iCs/>
          <w:sz w:val="24"/>
          <w:szCs w:val="24"/>
          <w:lang w:val="en-GB"/>
        </w:rPr>
        <w:t xml:space="preserve">trip, the state code of the final port of departure from the territory of India is to be recorded. </w:t>
      </w:r>
      <w:r w:rsidR="00DB76C9" w:rsidRPr="00DB76C9">
        <w:rPr>
          <w:rFonts w:ascii="Times New Roman" w:eastAsia="Times New Roman" w:hAnsi="Times New Roman" w:cs="Times New Roman"/>
          <w:bCs/>
          <w:iCs/>
          <w:sz w:val="24"/>
          <w:szCs w:val="24"/>
          <w:lang w:val="en-GB"/>
        </w:rPr>
        <w:t>The code structure is as follows-</w:t>
      </w:r>
    </w:p>
    <w:p w:rsidR="005E517A" w:rsidRPr="00DB76C9" w:rsidRDefault="005E517A" w:rsidP="00DB76C9">
      <w:pPr>
        <w:spacing w:before="40" w:after="0" w:line="240" w:lineRule="auto"/>
        <w:jc w:val="both"/>
        <w:rPr>
          <w:rFonts w:ascii="Times New Roman" w:eastAsia="Times New Roman" w:hAnsi="Times New Roman" w:cs="Times New Roman"/>
          <w:b/>
          <w:bCs/>
          <w:i/>
          <w:iCs/>
          <w:sz w:val="24"/>
          <w:szCs w:val="24"/>
          <w:lang w:val="en-GB"/>
        </w:rPr>
      </w:pPr>
    </w:p>
    <w:tbl>
      <w:tblPr>
        <w:tblpPr w:leftFromText="180" w:rightFromText="180" w:vertAnchor="text" w:horzAnchor="margin" w:tblpXSpec="center" w:tblpY="132"/>
        <w:tblW w:w="8580" w:type="dxa"/>
        <w:tblLayout w:type="fixed"/>
        <w:tblCellMar>
          <w:left w:w="30" w:type="dxa"/>
          <w:right w:w="30" w:type="dxa"/>
        </w:tblCellMar>
        <w:tblLook w:val="0000"/>
      </w:tblPr>
      <w:tblGrid>
        <w:gridCol w:w="2112"/>
        <w:gridCol w:w="690"/>
        <w:gridCol w:w="1728"/>
        <w:gridCol w:w="1260"/>
        <w:gridCol w:w="2070"/>
        <w:gridCol w:w="720"/>
      </w:tblGrid>
      <w:tr w:rsidR="00DB76C9" w:rsidRPr="00B43EB8" w:rsidTr="001F5963">
        <w:trPr>
          <w:trHeight w:val="238"/>
        </w:trPr>
        <w:tc>
          <w:tcPr>
            <w:tcW w:w="2112"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Andhra Pradesh</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….28</w:t>
            </w:r>
          </w:p>
        </w:tc>
        <w:tc>
          <w:tcPr>
            <w:tcW w:w="1728"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Karnataka</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….29</w:t>
            </w:r>
          </w:p>
        </w:tc>
        <w:tc>
          <w:tcPr>
            <w:tcW w:w="2070"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Tamil Nadu</w:t>
            </w:r>
          </w:p>
        </w:tc>
        <w:tc>
          <w:tcPr>
            <w:tcW w:w="72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….33</w:t>
            </w:r>
          </w:p>
        </w:tc>
      </w:tr>
      <w:tr w:rsidR="00DB76C9" w:rsidRPr="00B43EB8" w:rsidTr="001F5963">
        <w:trPr>
          <w:trHeight w:val="238"/>
        </w:trPr>
        <w:tc>
          <w:tcPr>
            <w:tcW w:w="2112" w:type="dxa"/>
          </w:tcPr>
          <w:p w:rsidR="00DB76C9" w:rsidRPr="00B43EB8" w:rsidRDefault="00DB76C9" w:rsidP="00DB76C9">
            <w:pPr>
              <w:widowControl w:val="0"/>
              <w:spacing w:after="0" w:line="240" w:lineRule="auto"/>
              <w:rPr>
                <w:rFonts w:ascii="Times New Roman" w:eastAsia="Times New Roman" w:hAnsi="Times New Roman" w:cs="Times New Roman"/>
                <w:snapToGrid w:val="0"/>
                <w:lang w:val="en-GB"/>
              </w:rPr>
            </w:pPr>
            <w:r w:rsidRPr="00B43EB8">
              <w:rPr>
                <w:rFonts w:ascii="Times New Roman" w:eastAsia="Times New Roman" w:hAnsi="Times New Roman" w:cs="Times New Roman"/>
                <w:snapToGrid w:val="0"/>
                <w:lang w:val="en-GB"/>
              </w:rPr>
              <w:t>Arunachal Pradesh</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….12</w:t>
            </w:r>
          </w:p>
        </w:tc>
        <w:tc>
          <w:tcPr>
            <w:tcW w:w="1728"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Kerala</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….32</w:t>
            </w:r>
          </w:p>
        </w:tc>
        <w:tc>
          <w:tcPr>
            <w:tcW w:w="2070"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Tripura</w:t>
            </w:r>
          </w:p>
        </w:tc>
        <w:tc>
          <w:tcPr>
            <w:tcW w:w="72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….16</w:t>
            </w:r>
          </w:p>
        </w:tc>
      </w:tr>
      <w:tr w:rsidR="00DB76C9" w:rsidRPr="00B43EB8" w:rsidTr="001F5963">
        <w:trPr>
          <w:trHeight w:val="238"/>
        </w:trPr>
        <w:tc>
          <w:tcPr>
            <w:tcW w:w="2112"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Assam</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….18</w:t>
            </w:r>
          </w:p>
        </w:tc>
        <w:tc>
          <w:tcPr>
            <w:tcW w:w="1728"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Madhya Pradesh</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….23</w:t>
            </w:r>
          </w:p>
        </w:tc>
        <w:tc>
          <w:tcPr>
            <w:tcW w:w="2070" w:type="dxa"/>
          </w:tcPr>
          <w:p w:rsidR="00DB76C9" w:rsidRPr="00B43EB8" w:rsidRDefault="00DB76C9" w:rsidP="00F7149B">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Uttar</w:t>
            </w:r>
            <w:r w:rsidR="00F7149B" w:rsidRPr="00B43EB8">
              <w:rPr>
                <w:rFonts w:ascii="Times New Roman" w:eastAsia="Times New Roman" w:hAnsi="Times New Roman" w:cs="Times New Roman"/>
                <w:lang w:val="en-GB"/>
              </w:rPr>
              <w:t xml:space="preserve"> Pradesh</w:t>
            </w:r>
          </w:p>
        </w:tc>
        <w:tc>
          <w:tcPr>
            <w:tcW w:w="720" w:type="dxa"/>
          </w:tcPr>
          <w:p w:rsidR="00DB76C9" w:rsidRPr="00B43EB8" w:rsidRDefault="00DB76C9" w:rsidP="00F7149B">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….0</w:t>
            </w:r>
            <w:r w:rsidR="00F7149B" w:rsidRPr="00B43EB8">
              <w:rPr>
                <w:rFonts w:ascii="Times New Roman" w:eastAsia="Times New Roman" w:hAnsi="Times New Roman" w:cs="Times New Roman"/>
                <w:lang w:val="en-GB"/>
              </w:rPr>
              <w:t>9</w:t>
            </w:r>
          </w:p>
        </w:tc>
      </w:tr>
      <w:tr w:rsidR="00DB76C9" w:rsidRPr="00B43EB8" w:rsidTr="001F5963">
        <w:trPr>
          <w:trHeight w:val="238"/>
        </w:trPr>
        <w:tc>
          <w:tcPr>
            <w:tcW w:w="2112"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Bihar</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….10</w:t>
            </w:r>
          </w:p>
        </w:tc>
        <w:tc>
          <w:tcPr>
            <w:tcW w:w="1728"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Maharashtra</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….27</w:t>
            </w:r>
          </w:p>
        </w:tc>
        <w:tc>
          <w:tcPr>
            <w:tcW w:w="2070" w:type="dxa"/>
          </w:tcPr>
          <w:p w:rsidR="00DB76C9" w:rsidRPr="00B43EB8" w:rsidRDefault="00DB76C9" w:rsidP="00F7149B">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Uttar</w:t>
            </w:r>
            <w:r w:rsidR="00F7149B" w:rsidRPr="00B43EB8">
              <w:rPr>
                <w:rFonts w:ascii="Times New Roman" w:eastAsia="Times New Roman" w:hAnsi="Times New Roman" w:cs="Times New Roman"/>
                <w:lang w:val="en-GB"/>
              </w:rPr>
              <w:t>akhand</w:t>
            </w:r>
          </w:p>
        </w:tc>
        <w:tc>
          <w:tcPr>
            <w:tcW w:w="720" w:type="dxa"/>
          </w:tcPr>
          <w:p w:rsidR="00DB76C9" w:rsidRPr="00B43EB8" w:rsidRDefault="00DB76C9" w:rsidP="00F7149B">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….0</w:t>
            </w:r>
            <w:r w:rsidR="00F7149B" w:rsidRPr="00B43EB8">
              <w:rPr>
                <w:rFonts w:ascii="Times New Roman" w:eastAsia="Times New Roman" w:hAnsi="Times New Roman" w:cs="Times New Roman"/>
                <w:lang w:val="en-GB"/>
              </w:rPr>
              <w:t>5</w:t>
            </w:r>
          </w:p>
        </w:tc>
      </w:tr>
      <w:tr w:rsidR="00DB76C9" w:rsidRPr="00B43EB8" w:rsidTr="001F5963">
        <w:trPr>
          <w:trHeight w:val="238"/>
        </w:trPr>
        <w:tc>
          <w:tcPr>
            <w:tcW w:w="2112"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Chhattisgarh</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….22</w:t>
            </w:r>
          </w:p>
        </w:tc>
        <w:tc>
          <w:tcPr>
            <w:tcW w:w="1728"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Manipur</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….14</w:t>
            </w:r>
          </w:p>
        </w:tc>
        <w:tc>
          <w:tcPr>
            <w:tcW w:w="2070"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West Bengal</w:t>
            </w:r>
          </w:p>
        </w:tc>
        <w:tc>
          <w:tcPr>
            <w:tcW w:w="72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….19</w:t>
            </w:r>
          </w:p>
        </w:tc>
      </w:tr>
      <w:tr w:rsidR="00DB76C9" w:rsidRPr="00B43EB8" w:rsidTr="001F5963">
        <w:trPr>
          <w:trHeight w:val="238"/>
        </w:trPr>
        <w:tc>
          <w:tcPr>
            <w:tcW w:w="2112"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Delhi</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….07</w:t>
            </w:r>
          </w:p>
        </w:tc>
        <w:tc>
          <w:tcPr>
            <w:tcW w:w="1728"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Megahlaya</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….17</w:t>
            </w:r>
          </w:p>
        </w:tc>
        <w:tc>
          <w:tcPr>
            <w:tcW w:w="2070"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A &amp; N Islands</w:t>
            </w:r>
          </w:p>
        </w:tc>
        <w:tc>
          <w:tcPr>
            <w:tcW w:w="72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….35</w:t>
            </w:r>
          </w:p>
        </w:tc>
      </w:tr>
      <w:tr w:rsidR="00DB76C9" w:rsidRPr="00B43EB8" w:rsidTr="001F5963">
        <w:trPr>
          <w:trHeight w:val="238"/>
        </w:trPr>
        <w:tc>
          <w:tcPr>
            <w:tcW w:w="2112"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Goa</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….30</w:t>
            </w:r>
          </w:p>
        </w:tc>
        <w:tc>
          <w:tcPr>
            <w:tcW w:w="1728"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Mizoram</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….15</w:t>
            </w:r>
          </w:p>
        </w:tc>
        <w:tc>
          <w:tcPr>
            <w:tcW w:w="2070"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Chandigarh</w:t>
            </w:r>
          </w:p>
        </w:tc>
        <w:tc>
          <w:tcPr>
            <w:tcW w:w="72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….04</w:t>
            </w:r>
          </w:p>
        </w:tc>
      </w:tr>
      <w:tr w:rsidR="00DB76C9" w:rsidRPr="00B43EB8" w:rsidTr="001F5963">
        <w:trPr>
          <w:trHeight w:val="238"/>
        </w:trPr>
        <w:tc>
          <w:tcPr>
            <w:tcW w:w="2112"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Gujarat</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….24</w:t>
            </w:r>
          </w:p>
        </w:tc>
        <w:tc>
          <w:tcPr>
            <w:tcW w:w="1728"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Nagaland</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….13</w:t>
            </w:r>
          </w:p>
        </w:tc>
        <w:tc>
          <w:tcPr>
            <w:tcW w:w="2070"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Dadra &amp; Nagar Haveli</w:t>
            </w:r>
          </w:p>
        </w:tc>
        <w:tc>
          <w:tcPr>
            <w:tcW w:w="72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….26</w:t>
            </w:r>
          </w:p>
        </w:tc>
      </w:tr>
      <w:tr w:rsidR="00DB76C9" w:rsidRPr="00B43EB8" w:rsidTr="001F5963">
        <w:trPr>
          <w:trHeight w:val="238"/>
        </w:trPr>
        <w:tc>
          <w:tcPr>
            <w:tcW w:w="2112"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Haryana</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….06</w:t>
            </w:r>
          </w:p>
        </w:tc>
        <w:tc>
          <w:tcPr>
            <w:tcW w:w="1728" w:type="dxa"/>
          </w:tcPr>
          <w:p w:rsidR="00DB76C9" w:rsidRPr="00B43EB8" w:rsidRDefault="00F7149B" w:rsidP="00F7149B">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Odish</w:t>
            </w:r>
            <w:r w:rsidR="00DB76C9" w:rsidRPr="00B43EB8">
              <w:rPr>
                <w:rFonts w:ascii="Times New Roman" w:eastAsia="Times New Roman" w:hAnsi="Times New Roman" w:cs="Times New Roman"/>
                <w:lang w:val="en-GB"/>
              </w:rPr>
              <w:t>a</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….21</w:t>
            </w:r>
          </w:p>
        </w:tc>
        <w:tc>
          <w:tcPr>
            <w:tcW w:w="2070"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Daman &amp; Diu</w:t>
            </w:r>
          </w:p>
        </w:tc>
        <w:tc>
          <w:tcPr>
            <w:tcW w:w="72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….25</w:t>
            </w:r>
          </w:p>
        </w:tc>
      </w:tr>
      <w:tr w:rsidR="00DB76C9" w:rsidRPr="00B43EB8" w:rsidTr="001F5963">
        <w:trPr>
          <w:trHeight w:val="238"/>
        </w:trPr>
        <w:tc>
          <w:tcPr>
            <w:tcW w:w="2112"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Himachal Pradesh</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….02</w:t>
            </w:r>
          </w:p>
        </w:tc>
        <w:tc>
          <w:tcPr>
            <w:tcW w:w="1728"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Punjab</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….03</w:t>
            </w:r>
          </w:p>
        </w:tc>
        <w:tc>
          <w:tcPr>
            <w:tcW w:w="2070"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Lakshadweep</w:t>
            </w:r>
          </w:p>
        </w:tc>
        <w:tc>
          <w:tcPr>
            <w:tcW w:w="72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….31</w:t>
            </w:r>
          </w:p>
        </w:tc>
      </w:tr>
      <w:tr w:rsidR="00DB76C9" w:rsidRPr="00B43EB8" w:rsidTr="001F5963">
        <w:trPr>
          <w:trHeight w:val="238"/>
        </w:trPr>
        <w:tc>
          <w:tcPr>
            <w:tcW w:w="2112"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Jammu &amp; Kashmir</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….01</w:t>
            </w:r>
          </w:p>
        </w:tc>
        <w:tc>
          <w:tcPr>
            <w:tcW w:w="1728"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Rajasthan</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….08</w:t>
            </w:r>
          </w:p>
        </w:tc>
        <w:tc>
          <w:tcPr>
            <w:tcW w:w="2070" w:type="dxa"/>
          </w:tcPr>
          <w:p w:rsidR="00DB76C9" w:rsidRPr="00B43EB8" w:rsidRDefault="00DB76C9" w:rsidP="00F7149B">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P</w:t>
            </w:r>
            <w:r w:rsidR="00F7149B" w:rsidRPr="00B43EB8">
              <w:rPr>
                <w:rFonts w:ascii="Times New Roman" w:eastAsia="Times New Roman" w:hAnsi="Times New Roman" w:cs="Times New Roman"/>
                <w:lang w:val="en-GB"/>
              </w:rPr>
              <w:t>uducherry</w:t>
            </w:r>
          </w:p>
        </w:tc>
        <w:tc>
          <w:tcPr>
            <w:tcW w:w="72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….34</w:t>
            </w:r>
          </w:p>
        </w:tc>
      </w:tr>
      <w:tr w:rsidR="00DB76C9" w:rsidRPr="00B43EB8" w:rsidTr="001F5963">
        <w:trPr>
          <w:trHeight w:val="238"/>
        </w:trPr>
        <w:tc>
          <w:tcPr>
            <w:tcW w:w="2112"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Jharkhand</w:t>
            </w:r>
          </w:p>
        </w:tc>
        <w:tc>
          <w:tcPr>
            <w:tcW w:w="69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….20</w:t>
            </w:r>
          </w:p>
        </w:tc>
        <w:tc>
          <w:tcPr>
            <w:tcW w:w="1728" w:type="dxa"/>
          </w:tcPr>
          <w:p w:rsidR="00DB76C9" w:rsidRPr="00B43EB8" w:rsidRDefault="00DB76C9" w:rsidP="00DB76C9">
            <w:pPr>
              <w:spacing w:after="0" w:line="240" w:lineRule="auto"/>
              <w:rPr>
                <w:rFonts w:ascii="Times New Roman" w:eastAsia="Times New Roman" w:hAnsi="Times New Roman" w:cs="Times New Roman"/>
                <w:lang w:val="en-GB"/>
              </w:rPr>
            </w:pPr>
            <w:r w:rsidRPr="00B43EB8">
              <w:rPr>
                <w:rFonts w:ascii="Times New Roman" w:eastAsia="Times New Roman" w:hAnsi="Times New Roman" w:cs="Times New Roman"/>
                <w:lang w:val="en-GB"/>
              </w:rPr>
              <w:t>Sikkim</w:t>
            </w:r>
          </w:p>
        </w:tc>
        <w:tc>
          <w:tcPr>
            <w:tcW w:w="1260" w:type="dxa"/>
          </w:tcPr>
          <w:p w:rsidR="00DB76C9" w:rsidRPr="00B43EB8" w:rsidRDefault="00DB76C9" w:rsidP="00DB76C9">
            <w:pPr>
              <w:spacing w:after="0" w:line="240" w:lineRule="auto"/>
              <w:jc w:val="center"/>
              <w:rPr>
                <w:rFonts w:ascii="Times New Roman" w:eastAsia="Times New Roman" w:hAnsi="Times New Roman" w:cs="Times New Roman"/>
                <w:lang w:val="en-GB"/>
              </w:rPr>
            </w:pPr>
            <w:r w:rsidRPr="00B43EB8">
              <w:rPr>
                <w:rFonts w:ascii="Times New Roman" w:eastAsia="Times New Roman" w:hAnsi="Times New Roman" w:cs="Times New Roman"/>
                <w:lang w:val="en-GB"/>
              </w:rPr>
              <w:t>….11</w:t>
            </w:r>
          </w:p>
        </w:tc>
        <w:tc>
          <w:tcPr>
            <w:tcW w:w="2070" w:type="dxa"/>
          </w:tcPr>
          <w:p w:rsidR="00DB76C9" w:rsidRPr="00B43EB8" w:rsidRDefault="00DB76C9" w:rsidP="00DB76C9">
            <w:pPr>
              <w:spacing w:after="0" w:line="240" w:lineRule="auto"/>
              <w:rPr>
                <w:rFonts w:ascii="Times New Roman" w:eastAsia="Times New Roman" w:hAnsi="Times New Roman" w:cs="Times New Roman"/>
                <w:lang w:val="en-GB"/>
              </w:rPr>
            </w:pPr>
          </w:p>
        </w:tc>
        <w:tc>
          <w:tcPr>
            <w:tcW w:w="720" w:type="dxa"/>
          </w:tcPr>
          <w:p w:rsidR="00DB76C9" w:rsidRPr="00B43EB8" w:rsidRDefault="00DB76C9" w:rsidP="00DB76C9">
            <w:pPr>
              <w:spacing w:after="0" w:line="240" w:lineRule="auto"/>
              <w:jc w:val="center"/>
              <w:rPr>
                <w:rFonts w:ascii="Times New Roman" w:eastAsia="Times New Roman" w:hAnsi="Times New Roman" w:cs="Times New Roman"/>
                <w:lang w:val="en-GB"/>
              </w:rPr>
            </w:pPr>
          </w:p>
        </w:tc>
      </w:tr>
    </w:tbl>
    <w:p w:rsidR="00DB76C9" w:rsidRDefault="00DB76C9" w:rsidP="00DB76C9">
      <w:pPr>
        <w:spacing w:before="40" w:after="0" w:line="240" w:lineRule="auto"/>
        <w:rPr>
          <w:rFonts w:ascii="Times New Roman" w:eastAsia="Times New Roman" w:hAnsi="Times New Roman" w:cs="Times New Roman"/>
          <w:b/>
          <w:bCs/>
          <w:i/>
          <w:iCs/>
          <w:sz w:val="24"/>
          <w:szCs w:val="24"/>
          <w:lang w:val="en-GB"/>
        </w:rPr>
      </w:pPr>
    </w:p>
    <w:p w:rsidR="005A4814" w:rsidRPr="00DB76C9" w:rsidRDefault="005A4814" w:rsidP="00DB76C9">
      <w:pPr>
        <w:spacing w:before="40" w:after="0" w:line="240" w:lineRule="auto"/>
        <w:rPr>
          <w:rFonts w:ascii="Times New Roman" w:eastAsia="Times New Roman" w:hAnsi="Times New Roman" w:cs="Times New Roman"/>
          <w:b/>
          <w:bCs/>
          <w:i/>
          <w:iCs/>
          <w:sz w:val="24"/>
          <w:szCs w:val="24"/>
          <w:lang w:val="en-GB"/>
        </w:rPr>
      </w:pPr>
    </w:p>
    <w:p w:rsidR="00224414" w:rsidRPr="00EE11D0" w:rsidRDefault="00224414" w:rsidP="000115E8">
      <w:pPr>
        <w:jc w:val="both"/>
        <w:rPr>
          <w:rFonts w:ascii="Times New Roman" w:eastAsia="Times New Roman" w:hAnsi="Times New Roman" w:cs="Times New Roman"/>
          <w:color w:val="000000" w:themeColor="text1"/>
          <w:sz w:val="24"/>
          <w:szCs w:val="24"/>
          <w:lang w:val="en-GB"/>
        </w:rPr>
      </w:pPr>
      <w:r w:rsidRPr="00EE11D0">
        <w:rPr>
          <w:rFonts w:ascii="Times New Roman" w:eastAsia="Times New Roman" w:hAnsi="Times New Roman" w:cs="Times New Roman"/>
          <w:color w:val="000000" w:themeColor="text1"/>
          <w:sz w:val="24"/>
          <w:szCs w:val="24"/>
          <w:lang w:val="en-GB"/>
        </w:rPr>
        <w:lastRenderedPageBreak/>
        <w:t xml:space="preserve">If the main destination covers more than one </w:t>
      </w:r>
      <w:r w:rsidR="00EC3F76" w:rsidRPr="00EE11D0">
        <w:rPr>
          <w:rFonts w:ascii="Times New Roman" w:eastAsia="Times New Roman" w:hAnsi="Times New Roman" w:cs="Times New Roman"/>
          <w:color w:val="000000" w:themeColor="text1"/>
          <w:sz w:val="24"/>
          <w:szCs w:val="24"/>
          <w:lang w:val="en-GB"/>
        </w:rPr>
        <w:t>state</w:t>
      </w:r>
      <w:r w:rsidR="006F4166">
        <w:rPr>
          <w:rFonts w:ascii="Times New Roman" w:eastAsia="Times New Roman" w:hAnsi="Times New Roman" w:cs="Times New Roman"/>
          <w:color w:val="000000" w:themeColor="text1"/>
          <w:sz w:val="24"/>
          <w:szCs w:val="24"/>
          <w:lang w:val="en-GB"/>
        </w:rPr>
        <w:t>/u.t.</w:t>
      </w:r>
      <w:r w:rsidRPr="00EE11D0">
        <w:rPr>
          <w:rFonts w:ascii="Times New Roman" w:eastAsia="Times New Roman" w:hAnsi="Times New Roman" w:cs="Times New Roman"/>
          <w:color w:val="000000" w:themeColor="text1"/>
          <w:sz w:val="24"/>
          <w:szCs w:val="24"/>
          <w:lang w:val="en-GB"/>
        </w:rPr>
        <w:t xml:space="preserve"> then follow the definition of Main destination given in Chapter </w:t>
      </w:r>
      <w:r w:rsidR="00EE11D0" w:rsidRPr="00EE11D0">
        <w:rPr>
          <w:rFonts w:ascii="Times New Roman" w:eastAsia="Times New Roman" w:hAnsi="Times New Roman" w:cs="Times New Roman"/>
          <w:color w:val="000000" w:themeColor="text1"/>
          <w:sz w:val="24"/>
          <w:szCs w:val="24"/>
          <w:lang w:val="en-GB"/>
        </w:rPr>
        <w:t>One</w:t>
      </w:r>
      <w:r w:rsidRPr="00EE11D0">
        <w:rPr>
          <w:rFonts w:ascii="Times New Roman" w:eastAsia="Times New Roman" w:hAnsi="Times New Roman" w:cs="Times New Roman"/>
          <w:color w:val="000000" w:themeColor="text1"/>
          <w:sz w:val="24"/>
          <w:szCs w:val="24"/>
          <w:lang w:val="en-GB"/>
        </w:rPr>
        <w:t>: Concepts and Definitions</w:t>
      </w:r>
      <w:r w:rsidR="00EE11D0" w:rsidRPr="00EE11D0">
        <w:rPr>
          <w:rFonts w:ascii="Times New Roman" w:eastAsia="Times New Roman" w:hAnsi="Times New Roman" w:cs="Times New Roman"/>
          <w:color w:val="000000" w:themeColor="text1"/>
          <w:sz w:val="24"/>
          <w:szCs w:val="24"/>
          <w:lang w:val="en-GB"/>
        </w:rPr>
        <w:t xml:space="preserve"> to determine the appropriate destination state code</w:t>
      </w:r>
      <w:r w:rsidR="00EC3F76" w:rsidRPr="00EE11D0">
        <w:rPr>
          <w:rFonts w:ascii="Times New Roman" w:eastAsia="Times New Roman" w:hAnsi="Times New Roman" w:cs="Times New Roman"/>
          <w:color w:val="000000" w:themeColor="text1"/>
          <w:sz w:val="24"/>
          <w:szCs w:val="24"/>
          <w:lang w:val="en-GB"/>
        </w:rPr>
        <w:t>.</w:t>
      </w:r>
    </w:p>
    <w:p w:rsidR="00B43EB8" w:rsidRPr="000115E8" w:rsidRDefault="000115E8" w:rsidP="000115E8">
      <w:pPr>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sz w:val="24"/>
          <w:szCs w:val="24"/>
          <w:lang w:val="en-GB"/>
        </w:rPr>
        <w:t>3.1.5.16.</w:t>
      </w:r>
      <w:r>
        <w:rPr>
          <w:rFonts w:ascii="Times New Roman" w:eastAsia="Times New Roman" w:hAnsi="Times New Roman" w:cs="Times New Roman"/>
          <w:b/>
          <w:bCs/>
          <w:sz w:val="24"/>
          <w:szCs w:val="24"/>
          <w:lang w:val="en-GB"/>
        </w:rPr>
        <w:t xml:space="preserve"> </w:t>
      </w:r>
      <w:r w:rsidRPr="000115E8">
        <w:rPr>
          <w:rFonts w:ascii="Times New Roman" w:eastAsia="Times New Roman" w:hAnsi="Times New Roman" w:cs="Times New Roman"/>
          <w:b/>
          <w:bCs/>
          <w:i/>
          <w:iCs/>
          <w:sz w:val="24"/>
          <w:szCs w:val="24"/>
          <w:lang w:val="en-GB"/>
        </w:rPr>
        <w:t>Total no. of trip</w:t>
      </w:r>
      <w:r w:rsidR="007A3827">
        <w:rPr>
          <w:rFonts w:ascii="Times New Roman" w:eastAsia="Times New Roman" w:hAnsi="Times New Roman" w:cs="Times New Roman"/>
          <w:b/>
          <w:bCs/>
          <w:i/>
          <w:iCs/>
          <w:sz w:val="24"/>
          <w:szCs w:val="24"/>
          <w:lang w:val="en-GB"/>
        </w:rPr>
        <w:t>s</w:t>
      </w:r>
      <w:r>
        <w:rPr>
          <w:rFonts w:ascii="Times New Roman" w:eastAsia="Times New Roman" w:hAnsi="Times New Roman" w:cs="Times New Roman"/>
          <w:b/>
          <w:bCs/>
          <w:i/>
          <w:iCs/>
          <w:sz w:val="24"/>
          <w:szCs w:val="24"/>
          <w:lang w:val="en-GB"/>
        </w:rPr>
        <w:t xml:space="preserve">: </w:t>
      </w:r>
      <w:r w:rsidR="00F425DE">
        <w:rPr>
          <w:rFonts w:ascii="Times New Roman" w:eastAsia="Times New Roman" w:hAnsi="Times New Roman" w:cs="Times New Roman"/>
          <w:sz w:val="24"/>
          <w:szCs w:val="24"/>
          <w:lang w:val="en-GB"/>
        </w:rPr>
        <w:t xml:space="preserve">This is the total no. </w:t>
      </w:r>
      <w:r w:rsidRPr="000115E8">
        <w:rPr>
          <w:rFonts w:ascii="Times New Roman" w:eastAsia="Times New Roman" w:hAnsi="Times New Roman" w:cs="Times New Roman"/>
          <w:sz w:val="24"/>
          <w:szCs w:val="24"/>
          <w:lang w:val="en-GB"/>
        </w:rPr>
        <w:t>of domestic overnight trips performed by the household during last 3</w:t>
      </w:r>
      <w:r w:rsidR="00EC3F76">
        <w:rPr>
          <w:rFonts w:ascii="Times New Roman" w:eastAsia="Times New Roman" w:hAnsi="Times New Roman" w:cs="Times New Roman"/>
          <w:sz w:val="24"/>
          <w:szCs w:val="24"/>
          <w:lang w:val="en-GB"/>
        </w:rPr>
        <w:t>65</w:t>
      </w:r>
      <w:r w:rsidRPr="000115E8">
        <w:rPr>
          <w:rFonts w:ascii="Times New Roman" w:eastAsia="Times New Roman" w:hAnsi="Times New Roman" w:cs="Times New Roman"/>
          <w:sz w:val="24"/>
          <w:szCs w:val="24"/>
          <w:lang w:val="en-GB"/>
        </w:rPr>
        <w:t xml:space="preserve"> days/ last 3</w:t>
      </w:r>
      <w:r w:rsidR="00EC3F76">
        <w:rPr>
          <w:rFonts w:ascii="Times New Roman" w:eastAsia="Times New Roman" w:hAnsi="Times New Roman" w:cs="Times New Roman"/>
          <w:sz w:val="24"/>
          <w:szCs w:val="24"/>
          <w:lang w:val="en-GB"/>
        </w:rPr>
        <w:t>0</w:t>
      </w:r>
      <w:r w:rsidRPr="000115E8">
        <w:rPr>
          <w:rFonts w:ascii="Times New Roman" w:eastAsia="Times New Roman" w:hAnsi="Times New Roman" w:cs="Times New Roman"/>
          <w:sz w:val="24"/>
          <w:szCs w:val="24"/>
          <w:lang w:val="en-GB"/>
        </w:rPr>
        <w:t xml:space="preserve"> days. This should match with the last serial no. of the trip in Column 1.</w:t>
      </w:r>
    </w:p>
    <w:p w:rsidR="0095622A" w:rsidRDefault="0095622A" w:rsidP="00DB76C9">
      <w:pPr>
        <w:rPr>
          <w:rFonts w:ascii="Times New Roman" w:eastAsia="Times New Roman" w:hAnsi="Times New Roman" w:cs="Times New Roman"/>
          <w:b/>
          <w:bCs/>
          <w:sz w:val="28"/>
          <w:szCs w:val="28"/>
          <w:lang w:val="en-GB"/>
        </w:rPr>
      </w:pPr>
    </w:p>
    <w:p w:rsidR="008E5B3A" w:rsidRDefault="008E5B3A" w:rsidP="00DB76C9">
      <w:pPr>
        <w:rPr>
          <w:rFonts w:ascii="Times New Roman" w:eastAsia="Times New Roman" w:hAnsi="Times New Roman" w:cs="Times New Roman"/>
          <w:b/>
          <w:bCs/>
          <w:sz w:val="28"/>
          <w:szCs w:val="28"/>
          <w:lang w:val="en-GB"/>
        </w:rPr>
      </w:pPr>
      <w:r w:rsidRPr="008E5B3A">
        <w:rPr>
          <w:rFonts w:ascii="Times New Roman" w:eastAsia="Times New Roman" w:hAnsi="Times New Roman" w:cs="Times New Roman"/>
          <w:b/>
          <w:bCs/>
          <w:sz w:val="28"/>
          <w:szCs w:val="28"/>
          <w:lang w:val="en-GB"/>
        </w:rPr>
        <w:t xml:space="preserve">3.1.6. Blocks 6.1 &amp; 6.2: </w:t>
      </w:r>
      <w:r w:rsidRPr="008E5B3A">
        <w:rPr>
          <w:rFonts w:ascii="Times New Roman" w:hAnsi="Times New Roman" w:cs="Times New Roman"/>
          <w:b/>
          <w:bCs/>
          <w:sz w:val="28"/>
          <w:szCs w:val="28"/>
        </w:rPr>
        <w:t>Particulars of expenditure (</w:t>
      </w:r>
      <w:r w:rsidRPr="008E5B3A">
        <w:rPr>
          <w:rFonts w:ascii="Rupee Foradian" w:hAnsi="Rupee Foradian" w:cs="Times New Roman"/>
          <w:b/>
          <w:bCs/>
          <w:sz w:val="28"/>
          <w:szCs w:val="28"/>
        </w:rPr>
        <w:t>`</w:t>
      </w:r>
      <w:r w:rsidRPr="008E5B3A">
        <w:rPr>
          <w:rFonts w:ascii="Times New Roman" w:hAnsi="Times New Roman" w:cs="Times New Roman"/>
          <w:b/>
          <w:bCs/>
          <w:sz w:val="28"/>
          <w:szCs w:val="28"/>
        </w:rPr>
        <w:t xml:space="preserve">) </w:t>
      </w:r>
      <w:r w:rsidRPr="008E5B3A">
        <w:rPr>
          <w:rFonts w:ascii="Times New Roman" w:hAnsi="Times New Roman" w:cs="Times New Roman"/>
          <w:b/>
          <w:sz w:val="28"/>
          <w:szCs w:val="28"/>
        </w:rPr>
        <w:t>for all trips in last 3</w:t>
      </w:r>
      <w:r w:rsidR="00224414">
        <w:rPr>
          <w:rFonts w:ascii="Times New Roman" w:hAnsi="Times New Roman" w:cs="Times New Roman"/>
          <w:b/>
          <w:sz w:val="28"/>
          <w:szCs w:val="28"/>
        </w:rPr>
        <w:t>65</w:t>
      </w:r>
      <w:r w:rsidRPr="008E5B3A">
        <w:rPr>
          <w:rFonts w:ascii="Times New Roman" w:hAnsi="Times New Roman" w:cs="Times New Roman"/>
          <w:b/>
          <w:sz w:val="28"/>
          <w:szCs w:val="28"/>
        </w:rPr>
        <w:t xml:space="preserve"> days</w:t>
      </w:r>
      <w:r w:rsidR="00AB50EE">
        <w:rPr>
          <w:rFonts w:ascii="Times New Roman" w:hAnsi="Times New Roman" w:cs="Times New Roman"/>
          <w:b/>
          <w:sz w:val="28"/>
          <w:szCs w:val="28"/>
        </w:rPr>
        <w:t xml:space="preserve"> </w:t>
      </w:r>
      <w:r w:rsidRPr="008E5B3A">
        <w:rPr>
          <w:rFonts w:ascii="Times New Roman" w:hAnsi="Times New Roman" w:cs="Times New Roman"/>
          <w:b/>
          <w:sz w:val="28"/>
          <w:szCs w:val="28"/>
        </w:rPr>
        <w:t>/ last 3</w:t>
      </w:r>
      <w:r w:rsidR="00224414">
        <w:rPr>
          <w:rFonts w:ascii="Times New Roman" w:hAnsi="Times New Roman" w:cs="Times New Roman"/>
          <w:b/>
          <w:sz w:val="28"/>
          <w:szCs w:val="28"/>
        </w:rPr>
        <w:t>0</w:t>
      </w:r>
      <w:r w:rsidRPr="008E5B3A">
        <w:rPr>
          <w:rFonts w:ascii="Times New Roman" w:hAnsi="Times New Roman" w:cs="Times New Roman"/>
          <w:b/>
          <w:sz w:val="28"/>
          <w:szCs w:val="28"/>
        </w:rPr>
        <w:t xml:space="preserve"> days </w:t>
      </w:r>
      <w:r w:rsidRPr="008E5B3A">
        <w:rPr>
          <w:rFonts w:ascii="Times New Roman" w:hAnsi="Times New Roman" w:cs="Times New Roman"/>
          <w:b/>
          <w:bCs/>
          <w:sz w:val="28"/>
          <w:szCs w:val="28"/>
        </w:rPr>
        <w:t xml:space="preserve">covered in block 5.1/block 5.2                                                                                                   </w:t>
      </w:r>
    </w:p>
    <w:p w:rsidR="00683D61" w:rsidRPr="004719D7" w:rsidRDefault="000115E8"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sz w:val="24"/>
          <w:szCs w:val="24"/>
          <w:lang w:val="en-GB"/>
        </w:rPr>
        <w:t>3.1.6</w:t>
      </w:r>
      <w:r w:rsidRPr="000115E8">
        <w:rPr>
          <w:rFonts w:ascii="Times New Roman" w:eastAsia="Times New Roman" w:hAnsi="Times New Roman" w:cs="Times New Roman"/>
          <w:iCs/>
          <w:sz w:val="24"/>
          <w:szCs w:val="24"/>
          <w:lang w:val="en-GB"/>
        </w:rPr>
        <w:t>.0</w:t>
      </w:r>
      <w:r>
        <w:rPr>
          <w:rFonts w:ascii="Times New Roman" w:eastAsia="Times New Roman" w:hAnsi="Times New Roman" w:cs="Times New Roman"/>
          <w:iCs/>
          <w:sz w:val="24"/>
          <w:szCs w:val="24"/>
          <w:lang w:val="en-GB"/>
        </w:rPr>
        <w:t>.</w:t>
      </w:r>
      <w:r w:rsidRPr="000115E8">
        <w:rPr>
          <w:rFonts w:ascii="Times New Roman" w:eastAsia="Times New Roman" w:hAnsi="Times New Roman" w:cs="Times New Roman"/>
          <w:i/>
          <w:iCs/>
          <w:sz w:val="24"/>
          <w:szCs w:val="24"/>
          <w:lang w:val="en-GB"/>
        </w:rPr>
        <w:t xml:space="preserve"> </w:t>
      </w:r>
      <w:r w:rsidRPr="000115E8">
        <w:rPr>
          <w:rFonts w:ascii="Times New Roman" w:eastAsia="Times New Roman" w:hAnsi="Times New Roman" w:cs="Times New Roman"/>
          <w:sz w:val="24"/>
          <w:szCs w:val="24"/>
          <w:lang w:val="en-GB"/>
        </w:rPr>
        <w:t>In th</w:t>
      </w:r>
      <w:r>
        <w:rPr>
          <w:rFonts w:ascii="Times New Roman" w:eastAsia="Times New Roman" w:hAnsi="Times New Roman" w:cs="Times New Roman"/>
          <w:sz w:val="24"/>
          <w:szCs w:val="24"/>
          <w:lang w:val="en-GB"/>
        </w:rPr>
        <w:t>ese</w:t>
      </w:r>
      <w:r w:rsidRPr="000115E8">
        <w:rPr>
          <w:rFonts w:ascii="Times New Roman" w:eastAsia="Times New Roman" w:hAnsi="Times New Roman" w:cs="Times New Roman"/>
          <w:sz w:val="24"/>
          <w:szCs w:val="24"/>
          <w:lang w:val="en-GB"/>
        </w:rPr>
        <w:t xml:space="preserve"> block</w:t>
      </w:r>
      <w:r>
        <w:rPr>
          <w:rFonts w:ascii="Times New Roman" w:eastAsia="Times New Roman" w:hAnsi="Times New Roman" w:cs="Times New Roman"/>
          <w:sz w:val="24"/>
          <w:szCs w:val="24"/>
          <w:lang w:val="en-GB"/>
        </w:rPr>
        <w:t>s</w:t>
      </w:r>
      <w:r w:rsidRPr="000115E8">
        <w:rPr>
          <w:rFonts w:ascii="Times New Roman" w:eastAsia="Times New Roman" w:hAnsi="Times New Roman" w:cs="Times New Roman"/>
          <w:sz w:val="24"/>
          <w:szCs w:val="24"/>
          <w:lang w:val="en-GB"/>
        </w:rPr>
        <w:t>, expenditure</w:t>
      </w:r>
      <w:r>
        <w:rPr>
          <w:rFonts w:ascii="Times New Roman" w:eastAsia="Times New Roman" w:hAnsi="Times New Roman" w:cs="Times New Roman"/>
          <w:sz w:val="24"/>
          <w:szCs w:val="24"/>
          <w:lang w:val="en-GB"/>
        </w:rPr>
        <w:t xml:space="preserve"> details</w:t>
      </w:r>
      <w:r w:rsidRPr="000115E8">
        <w:rPr>
          <w:rFonts w:ascii="Times New Roman" w:eastAsia="Times New Roman" w:hAnsi="Times New Roman" w:cs="Times New Roman"/>
          <w:sz w:val="24"/>
          <w:szCs w:val="24"/>
          <w:lang w:val="en-GB"/>
        </w:rPr>
        <w:t xml:space="preserve"> on </w:t>
      </w:r>
      <w:r w:rsidR="00D03028">
        <w:rPr>
          <w:rFonts w:ascii="Times New Roman" w:eastAsia="Times New Roman" w:hAnsi="Times New Roman" w:cs="Times New Roman"/>
          <w:sz w:val="24"/>
          <w:szCs w:val="24"/>
          <w:lang w:val="en-GB"/>
        </w:rPr>
        <w:t>each</w:t>
      </w:r>
      <w:r w:rsidRPr="000115E8">
        <w:rPr>
          <w:rFonts w:ascii="Times New Roman" w:eastAsia="Times New Roman" w:hAnsi="Times New Roman" w:cs="Times New Roman"/>
          <w:sz w:val="24"/>
          <w:szCs w:val="24"/>
          <w:lang w:val="en-GB"/>
        </w:rPr>
        <w:t xml:space="preserve"> </w:t>
      </w:r>
      <w:r w:rsidR="007337CF" w:rsidRPr="00803333">
        <w:rPr>
          <w:rFonts w:ascii="Times New Roman" w:eastAsia="Times New Roman" w:hAnsi="Times New Roman" w:cs="Times New Roman"/>
          <w:b/>
          <w:bCs/>
          <w:i/>
          <w:iCs/>
          <w:sz w:val="24"/>
          <w:szCs w:val="24"/>
          <w:lang w:val="en-GB"/>
        </w:rPr>
        <w:t xml:space="preserve">domestic </w:t>
      </w:r>
      <w:r w:rsidRPr="000115E8">
        <w:rPr>
          <w:rFonts w:ascii="Times New Roman" w:eastAsia="Times New Roman" w:hAnsi="Times New Roman" w:cs="Times New Roman"/>
          <w:b/>
          <w:bCs/>
          <w:i/>
          <w:iCs/>
          <w:sz w:val="24"/>
          <w:szCs w:val="24"/>
          <w:lang w:val="en-GB"/>
        </w:rPr>
        <w:t xml:space="preserve">overnight </w:t>
      </w:r>
      <w:r w:rsidR="00D03028" w:rsidRPr="00803333">
        <w:rPr>
          <w:rFonts w:ascii="Times New Roman" w:eastAsia="Times New Roman" w:hAnsi="Times New Roman" w:cs="Times New Roman"/>
          <w:b/>
          <w:bCs/>
          <w:i/>
          <w:iCs/>
          <w:sz w:val="24"/>
          <w:szCs w:val="24"/>
          <w:lang w:val="en-GB"/>
        </w:rPr>
        <w:t>trip</w:t>
      </w:r>
      <w:r w:rsidRPr="000115E8">
        <w:rPr>
          <w:rFonts w:ascii="Times New Roman" w:eastAsia="Times New Roman" w:hAnsi="Times New Roman" w:cs="Times New Roman"/>
          <w:sz w:val="24"/>
          <w:szCs w:val="24"/>
          <w:lang w:val="en-GB"/>
        </w:rPr>
        <w:t xml:space="preserve"> which are covered in Block 5.1</w:t>
      </w:r>
      <w:r w:rsidR="00D03028">
        <w:rPr>
          <w:rFonts w:ascii="Times New Roman" w:eastAsia="Times New Roman" w:hAnsi="Times New Roman" w:cs="Times New Roman"/>
          <w:sz w:val="24"/>
          <w:szCs w:val="24"/>
          <w:lang w:val="en-GB"/>
        </w:rPr>
        <w:t>/ Block 5.2</w:t>
      </w:r>
      <w:r w:rsidRPr="000115E8">
        <w:rPr>
          <w:rFonts w:ascii="Times New Roman" w:eastAsia="Times New Roman" w:hAnsi="Times New Roman" w:cs="Times New Roman"/>
          <w:sz w:val="24"/>
          <w:szCs w:val="24"/>
          <w:lang w:val="en-GB"/>
        </w:rPr>
        <w:t xml:space="preserve"> </w:t>
      </w:r>
      <w:r w:rsidR="00D03028">
        <w:rPr>
          <w:rFonts w:ascii="Times New Roman" w:eastAsia="Times New Roman" w:hAnsi="Times New Roman" w:cs="Times New Roman"/>
          <w:sz w:val="24"/>
          <w:szCs w:val="24"/>
          <w:lang w:val="en-GB"/>
        </w:rPr>
        <w:t>are</w:t>
      </w:r>
      <w:r w:rsidRPr="000115E8">
        <w:rPr>
          <w:rFonts w:ascii="Times New Roman" w:eastAsia="Times New Roman" w:hAnsi="Times New Roman" w:cs="Times New Roman"/>
          <w:sz w:val="24"/>
          <w:szCs w:val="24"/>
          <w:lang w:val="en-GB"/>
        </w:rPr>
        <w:t xml:space="preserve"> to be recorded</w:t>
      </w:r>
      <w:r w:rsidR="00D03028">
        <w:rPr>
          <w:rFonts w:ascii="Times New Roman" w:eastAsia="Times New Roman" w:hAnsi="Times New Roman" w:cs="Times New Roman"/>
          <w:sz w:val="24"/>
          <w:szCs w:val="24"/>
          <w:lang w:val="en-GB"/>
        </w:rPr>
        <w:t>.</w:t>
      </w:r>
      <w:r w:rsidRPr="000115E8">
        <w:rPr>
          <w:rFonts w:ascii="Times New Roman" w:eastAsia="Times New Roman" w:hAnsi="Times New Roman" w:cs="Times New Roman"/>
          <w:sz w:val="24"/>
          <w:szCs w:val="24"/>
          <w:lang w:val="en-GB"/>
        </w:rPr>
        <w:t xml:space="preserve"> In the schedule, </w:t>
      </w:r>
      <w:r w:rsidR="00D03028">
        <w:rPr>
          <w:rFonts w:ascii="Times New Roman" w:eastAsia="Times New Roman" w:hAnsi="Times New Roman" w:cs="Times New Roman"/>
          <w:sz w:val="24"/>
          <w:szCs w:val="24"/>
          <w:lang w:val="en-GB"/>
        </w:rPr>
        <w:t>4</w:t>
      </w:r>
      <w:r w:rsidRPr="000115E8">
        <w:rPr>
          <w:rFonts w:ascii="Times New Roman" w:eastAsia="Times New Roman" w:hAnsi="Times New Roman" w:cs="Times New Roman"/>
          <w:sz w:val="24"/>
          <w:szCs w:val="24"/>
          <w:lang w:val="en-GB"/>
        </w:rPr>
        <w:t xml:space="preserve"> columns are given</w:t>
      </w:r>
      <w:r w:rsidR="00D03028">
        <w:rPr>
          <w:rFonts w:ascii="Times New Roman" w:eastAsia="Times New Roman" w:hAnsi="Times New Roman" w:cs="Times New Roman"/>
          <w:sz w:val="24"/>
          <w:szCs w:val="24"/>
          <w:lang w:val="en-GB"/>
        </w:rPr>
        <w:t xml:space="preserve"> for 4 trips. If more than 4 trips are performed by the household, then more </w:t>
      </w:r>
      <w:r w:rsidR="00683D61">
        <w:rPr>
          <w:rFonts w:ascii="Times New Roman" w:eastAsia="Times New Roman" w:hAnsi="Times New Roman" w:cs="Times New Roman"/>
          <w:sz w:val="24"/>
          <w:szCs w:val="24"/>
          <w:lang w:val="en-GB"/>
        </w:rPr>
        <w:t>sheets</w:t>
      </w:r>
      <w:r w:rsidR="00D03028">
        <w:rPr>
          <w:rFonts w:ascii="Times New Roman" w:eastAsia="Times New Roman" w:hAnsi="Times New Roman" w:cs="Times New Roman"/>
          <w:sz w:val="24"/>
          <w:szCs w:val="24"/>
          <w:lang w:val="en-GB"/>
        </w:rPr>
        <w:t xml:space="preserve"> </w:t>
      </w:r>
      <w:r w:rsidR="00683D61">
        <w:rPr>
          <w:rFonts w:ascii="Times New Roman" w:eastAsia="Times New Roman" w:hAnsi="Times New Roman" w:cs="Times New Roman"/>
          <w:sz w:val="24"/>
          <w:szCs w:val="24"/>
          <w:lang w:val="en-GB"/>
        </w:rPr>
        <w:t>shall be added</w:t>
      </w:r>
      <w:r w:rsidR="00D03028">
        <w:rPr>
          <w:rFonts w:ascii="Times New Roman" w:eastAsia="Times New Roman" w:hAnsi="Times New Roman" w:cs="Times New Roman"/>
          <w:sz w:val="24"/>
          <w:szCs w:val="24"/>
          <w:lang w:val="en-GB"/>
        </w:rPr>
        <w:t>.</w:t>
      </w:r>
      <w:r w:rsidRPr="000115E8">
        <w:rPr>
          <w:rFonts w:ascii="Times New Roman" w:eastAsia="Times New Roman" w:hAnsi="Times New Roman" w:cs="Times New Roman"/>
          <w:sz w:val="24"/>
          <w:szCs w:val="24"/>
          <w:lang w:val="en-GB"/>
        </w:rPr>
        <w:t xml:space="preserve"> All expenditure in connection with the trip</w:t>
      </w:r>
      <w:r w:rsidR="00EE4FE1">
        <w:rPr>
          <w:rFonts w:ascii="Times New Roman" w:eastAsia="Times New Roman" w:hAnsi="Times New Roman" w:cs="Times New Roman"/>
          <w:sz w:val="24"/>
          <w:szCs w:val="24"/>
          <w:lang w:val="en-GB"/>
        </w:rPr>
        <w:t>,</w:t>
      </w:r>
      <w:r w:rsidRPr="000115E8">
        <w:rPr>
          <w:rFonts w:ascii="Times New Roman" w:eastAsia="Times New Roman" w:hAnsi="Times New Roman" w:cs="Times New Roman"/>
          <w:sz w:val="24"/>
          <w:szCs w:val="24"/>
          <w:lang w:val="en-GB"/>
        </w:rPr>
        <w:t xml:space="preserve"> </w:t>
      </w:r>
      <w:r w:rsidRPr="000115E8">
        <w:rPr>
          <w:rFonts w:ascii="Times New Roman" w:eastAsia="Times New Roman" w:hAnsi="Times New Roman" w:cs="Times New Roman"/>
          <w:b/>
          <w:bCs/>
          <w:sz w:val="24"/>
          <w:szCs w:val="24"/>
          <w:u w:val="single"/>
          <w:lang w:val="en-GB"/>
        </w:rPr>
        <w:t>except</w:t>
      </w:r>
      <w:r w:rsidRPr="000115E8">
        <w:rPr>
          <w:rFonts w:ascii="Times New Roman" w:eastAsia="Times New Roman" w:hAnsi="Times New Roman" w:cs="Times New Roman"/>
          <w:sz w:val="24"/>
          <w:szCs w:val="24"/>
          <w:lang w:val="en-GB"/>
        </w:rPr>
        <w:t xml:space="preserve"> those to be used / intended to be used for resale or for productive purposes</w:t>
      </w:r>
      <w:r w:rsidR="00683D61">
        <w:rPr>
          <w:rFonts w:ascii="Times New Roman" w:eastAsia="Times New Roman" w:hAnsi="Times New Roman" w:cs="Times New Roman"/>
          <w:sz w:val="24"/>
          <w:szCs w:val="24"/>
          <w:lang w:val="en-GB"/>
        </w:rPr>
        <w:t xml:space="preserve"> </w:t>
      </w:r>
      <w:r w:rsidRPr="000115E8">
        <w:rPr>
          <w:rFonts w:ascii="Times New Roman" w:eastAsia="Times New Roman" w:hAnsi="Times New Roman" w:cs="Times New Roman"/>
          <w:sz w:val="24"/>
          <w:szCs w:val="24"/>
          <w:lang w:val="en-GB"/>
        </w:rPr>
        <w:t>/</w:t>
      </w:r>
      <w:r w:rsidR="00683D61">
        <w:rPr>
          <w:rFonts w:ascii="Times New Roman" w:eastAsia="Times New Roman" w:hAnsi="Times New Roman" w:cs="Times New Roman"/>
          <w:sz w:val="24"/>
          <w:szCs w:val="24"/>
          <w:lang w:val="en-GB"/>
        </w:rPr>
        <w:t xml:space="preserve"> </w:t>
      </w:r>
      <w:r w:rsidR="00EE4FE1" w:rsidRPr="000115E8">
        <w:rPr>
          <w:rFonts w:ascii="Times New Roman" w:eastAsia="Times New Roman" w:hAnsi="Times New Roman" w:cs="Times New Roman"/>
          <w:sz w:val="24"/>
          <w:szCs w:val="24"/>
          <w:lang w:val="en-GB"/>
        </w:rPr>
        <w:t>enterprises</w:t>
      </w:r>
      <w:r w:rsidR="00EE4FE1">
        <w:rPr>
          <w:rFonts w:ascii="Times New Roman" w:eastAsia="Times New Roman" w:hAnsi="Times New Roman" w:cs="Times New Roman"/>
          <w:sz w:val="24"/>
          <w:szCs w:val="24"/>
          <w:lang w:val="en-GB"/>
        </w:rPr>
        <w:t>,</w:t>
      </w:r>
      <w:r w:rsidRPr="000115E8">
        <w:rPr>
          <w:rFonts w:ascii="Times New Roman" w:eastAsia="Times New Roman" w:hAnsi="Times New Roman" w:cs="Times New Roman"/>
          <w:sz w:val="24"/>
          <w:szCs w:val="24"/>
          <w:lang w:val="en-GB"/>
        </w:rPr>
        <w:t xml:space="preserve"> are to be included in this block. </w:t>
      </w:r>
      <w:r w:rsidRPr="000115E8">
        <w:rPr>
          <w:rFonts w:ascii="Times New Roman" w:eastAsia="Times New Roman" w:hAnsi="Times New Roman" w:cs="Times New Roman"/>
          <w:b/>
          <w:bCs/>
          <w:sz w:val="24"/>
          <w:szCs w:val="24"/>
          <w:lang w:val="en-GB"/>
        </w:rPr>
        <w:t xml:space="preserve">The approach to be followed is payable approach, i.e., it includes the expenditure which is already paid or payable in future. </w:t>
      </w:r>
      <w:r w:rsidR="00E17979">
        <w:rPr>
          <w:rFonts w:ascii="Times New Roman" w:eastAsia="Times New Roman" w:hAnsi="Times New Roman" w:cs="Times New Roman"/>
          <w:sz w:val="24"/>
          <w:szCs w:val="24"/>
          <w:lang w:val="en-GB"/>
        </w:rPr>
        <w:t xml:space="preserve"> </w:t>
      </w:r>
      <w:r w:rsidR="004719D7" w:rsidRPr="004719D7">
        <w:rPr>
          <w:rFonts w:ascii="Times New Roman" w:hAnsi="Times New Roman" w:cs="Times New Roman"/>
          <w:b/>
          <w:bCs/>
          <w:sz w:val="24"/>
          <w:szCs w:val="24"/>
          <w:lang w:val="en-GB"/>
        </w:rPr>
        <w:t xml:space="preserve">All the expenditure incurred and/ or to be incurred relating to the trip performed by the member (s) of the sample household during the reference period is to be included irrespective of the source of expenditure, i.e. whether the expenditure has been incurred and / or to be incurred by the sample household or not. </w:t>
      </w:r>
      <w:r w:rsidR="00E17979" w:rsidRPr="004719D7">
        <w:rPr>
          <w:rFonts w:ascii="Times New Roman" w:eastAsia="Times New Roman" w:hAnsi="Times New Roman" w:cs="Times New Roman"/>
          <w:sz w:val="24"/>
          <w:szCs w:val="24"/>
          <w:lang w:val="en-GB"/>
        </w:rPr>
        <w:t>For details refer to Chapter One.</w:t>
      </w:r>
      <w:r w:rsidR="004719D7" w:rsidRPr="004719D7">
        <w:rPr>
          <w:rFonts w:ascii="Times New Roman" w:eastAsia="Times New Roman" w:hAnsi="Times New Roman" w:cs="Times New Roman"/>
          <w:sz w:val="24"/>
          <w:szCs w:val="24"/>
          <w:lang w:val="en-GB"/>
        </w:rPr>
        <w:t xml:space="preserve"> </w:t>
      </w:r>
    </w:p>
    <w:p w:rsidR="004719D7" w:rsidRPr="004719D7" w:rsidRDefault="004719D7" w:rsidP="000115E8">
      <w:pPr>
        <w:spacing w:after="0" w:line="240" w:lineRule="auto"/>
        <w:jc w:val="both"/>
        <w:rPr>
          <w:rFonts w:ascii="Times New Roman" w:eastAsia="Times New Roman" w:hAnsi="Times New Roman" w:cs="Times New Roman"/>
          <w:sz w:val="24"/>
          <w:szCs w:val="24"/>
          <w:lang w:val="en-GB"/>
        </w:rPr>
      </w:pPr>
    </w:p>
    <w:p w:rsidR="004719D7" w:rsidRDefault="004719D7" w:rsidP="004719D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val="en-GB"/>
        </w:rPr>
      </w:pPr>
      <w:r w:rsidRPr="004719D7">
        <w:rPr>
          <w:rFonts w:ascii="Times New Roman" w:eastAsia="Times New Roman" w:hAnsi="Times New Roman" w:cs="Times New Roman"/>
          <w:b/>
          <w:bCs/>
          <w:sz w:val="24"/>
          <w:szCs w:val="24"/>
          <w:lang w:val="en-GB"/>
        </w:rPr>
        <w:t>Bo</w:t>
      </w:r>
      <w:r>
        <w:rPr>
          <w:rFonts w:ascii="Times New Roman" w:eastAsia="Times New Roman" w:hAnsi="Times New Roman" w:cs="Times New Roman"/>
          <w:b/>
          <w:bCs/>
          <w:sz w:val="24"/>
          <w:szCs w:val="24"/>
          <w:lang w:val="en-GB"/>
        </w:rPr>
        <w:t>x 1</w:t>
      </w:r>
      <w:r w:rsidR="00C70945">
        <w:rPr>
          <w:rFonts w:ascii="Times New Roman" w:eastAsia="Times New Roman" w:hAnsi="Times New Roman" w:cs="Times New Roman"/>
          <w:b/>
          <w:bCs/>
          <w:sz w:val="24"/>
          <w:szCs w:val="24"/>
          <w:lang w:val="en-GB"/>
        </w:rPr>
        <w:t>5</w:t>
      </w:r>
      <w:r>
        <w:rPr>
          <w:rFonts w:ascii="Times New Roman" w:eastAsia="Times New Roman" w:hAnsi="Times New Roman" w:cs="Times New Roman"/>
          <w:b/>
          <w:bCs/>
          <w:sz w:val="24"/>
          <w:szCs w:val="24"/>
          <w:lang w:val="en-GB"/>
        </w:rPr>
        <w:t>:</w:t>
      </w:r>
    </w:p>
    <w:p w:rsidR="004719D7" w:rsidRPr="004719D7" w:rsidRDefault="004719D7" w:rsidP="004719D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2"/>
          <w:szCs w:val="12"/>
          <w:lang w:val="en-GB"/>
        </w:rPr>
      </w:pPr>
    </w:p>
    <w:p w:rsidR="004719D7" w:rsidRDefault="004719D7" w:rsidP="004719D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GB"/>
        </w:rPr>
      </w:pPr>
      <w:r w:rsidRPr="00421ED7">
        <w:rPr>
          <w:rFonts w:ascii="Times New Roman" w:eastAsia="Times New Roman" w:hAnsi="Times New Roman"/>
          <w:color w:val="000000"/>
          <w:sz w:val="24"/>
          <w:szCs w:val="24"/>
        </w:rPr>
        <w:t xml:space="preserve">The members of the sample household undertook a trip and expenditure of the trip was made by other household. </w:t>
      </w:r>
      <w:r w:rsidRPr="00A42780">
        <w:rPr>
          <w:rFonts w:ascii="Times New Roman" w:eastAsia="Times New Roman" w:hAnsi="Times New Roman"/>
          <w:sz w:val="24"/>
          <w:szCs w:val="24"/>
        </w:rPr>
        <w:t>The expenditure on the trip undertaken by the sample household is to be recorded</w:t>
      </w:r>
      <w:r w:rsidR="002F5C2B" w:rsidRPr="00A42780">
        <w:rPr>
          <w:rFonts w:ascii="Times New Roman" w:eastAsia="Times New Roman" w:hAnsi="Times New Roman"/>
          <w:sz w:val="24"/>
          <w:szCs w:val="24"/>
        </w:rPr>
        <w:t xml:space="preserve"> irrespective of the source of expenditure</w:t>
      </w:r>
      <w:r w:rsidRPr="00A42780">
        <w:rPr>
          <w:rFonts w:ascii="Times New Roman" w:eastAsia="Times New Roman" w:hAnsi="Times New Roman"/>
          <w:sz w:val="24"/>
          <w:szCs w:val="24"/>
        </w:rPr>
        <w:t>.</w:t>
      </w:r>
      <w:r>
        <w:rPr>
          <w:rFonts w:ascii="Times New Roman" w:eastAsia="Times New Roman" w:hAnsi="Times New Roman"/>
          <w:color w:val="000000"/>
          <w:sz w:val="24"/>
          <w:szCs w:val="24"/>
        </w:rPr>
        <w:t xml:space="preserve"> Best efforts </w:t>
      </w:r>
      <w:r w:rsidR="0030074E">
        <w:rPr>
          <w:rFonts w:ascii="Times New Roman" w:eastAsia="Times New Roman" w:hAnsi="Times New Roman"/>
          <w:color w:val="000000"/>
          <w:sz w:val="24"/>
          <w:szCs w:val="24"/>
        </w:rPr>
        <w:t xml:space="preserve">are </w:t>
      </w:r>
      <w:r>
        <w:rPr>
          <w:rFonts w:ascii="Times New Roman" w:eastAsia="Times New Roman" w:hAnsi="Times New Roman"/>
          <w:color w:val="000000"/>
          <w:sz w:val="24"/>
          <w:szCs w:val="24"/>
        </w:rPr>
        <w:t>to be made to get this information from sample household.</w:t>
      </w:r>
    </w:p>
    <w:p w:rsidR="00E17979" w:rsidRPr="000115E8" w:rsidRDefault="00E17979" w:rsidP="000115E8">
      <w:pPr>
        <w:spacing w:after="0" w:line="240" w:lineRule="auto"/>
        <w:jc w:val="both"/>
        <w:rPr>
          <w:rFonts w:ascii="Times New Roman" w:eastAsia="Times New Roman" w:hAnsi="Times New Roman" w:cs="Times New Roman"/>
          <w:sz w:val="24"/>
          <w:szCs w:val="24"/>
          <w:lang w:val="en-GB"/>
        </w:rPr>
      </w:pPr>
    </w:p>
    <w:p w:rsidR="007C2619" w:rsidRDefault="007C2619" w:rsidP="000115E8">
      <w:pPr>
        <w:widowControl w:val="0"/>
        <w:tabs>
          <w:tab w:val="center" w:pos="4320"/>
          <w:tab w:val="right" w:pos="8640"/>
        </w:tabs>
        <w:spacing w:after="0" w:line="240" w:lineRule="auto"/>
        <w:jc w:val="both"/>
        <w:rPr>
          <w:rFonts w:ascii="Times New Roman" w:eastAsia="Times New Roman" w:hAnsi="Times New Roman" w:cs="Times New Roman"/>
          <w:sz w:val="24"/>
          <w:szCs w:val="24"/>
          <w:lang w:val="en-GB"/>
        </w:rPr>
      </w:pPr>
    </w:p>
    <w:p w:rsidR="000115E8" w:rsidRPr="000115E8" w:rsidRDefault="00683D61" w:rsidP="000115E8">
      <w:pPr>
        <w:widowControl w:val="0"/>
        <w:tabs>
          <w:tab w:val="center" w:pos="4320"/>
          <w:tab w:val="right" w:pos="8640"/>
        </w:tabs>
        <w:spacing w:after="0" w:line="240" w:lineRule="auto"/>
        <w:jc w:val="both"/>
        <w:rPr>
          <w:rFonts w:ascii="Times New Roman" w:eastAsia="Times New Roman" w:hAnsi="Times New Roman" w:cs="Times New Roman"/>
          <w:snapToGrid w:val="0"/>
          <w:sz w:val="24"/>
          <w:szCs w:val="24"/>
          <w:lang w:val="en-GB"/>
        </w:rPr>
      </w:pPr>
      <w:r w:rsidRPr="000115E8">
        <w:rPr>
          <w:rFonts w:ascii="Times New Roman" w:eastAsia="Times New Roman" w:hAnsi="Times New Roman" w:cs="Times New Roman"/>
          <w:sz w:val="24"/>
          <w:szCs w:val="24"/>
          <w:lang w:val="en-GB"/>
        </w:rPr>
        <w:t>3.1.6</w:t>
      </w:r>
      <w:r w:rsidR="000115E8" w:rsidRPr="000115E8">
        <w:rPr>
          <w:rFonts w:ascii="Times New Roman" w:eastAsia="Times New Roman" w:hAnsi="Times New Roman" w:cs="Times New Roman"/>
          <w:bCs/>
          <w:iCs/>
          <w:snapToGrid w:val="0"/>
          <w:sz w:val="24"/>
          <w:szCs w:val="24"/>
          <w:lang w:val="en-GB"/>
        </w:rPr>
        <w:t>.1</w:t>
      </w:r>
      <w:r>
        <w:rPr>
          <w:rFonts w:ascii="Times New Roman" w:eastAsia="Times New Roman" w:hAnsi="Times New Roman" w:cs="Times New Roman"/>
          <w:bCs/>
          <w:iCs/>
          <w:snapToGrid w:val="0"/>
          <w:sz w:val="24"/>
          <w:szCs w:val="24"/>
          <w:lang w:val="en-GB"/>
        </w:rPr>
        <w:t>.</w:t>
      </w:r>
      <w:r>
        <w:rPr>
          <w:rFonts w:ascii="Times New Roman" w:eastAsia="Times New Roman" w:hAnsi="Times New Roman" w:cs="Times New Roman"/>
          <w:b/>
          <w:bCs/>
          <w:i/>
          <w:iCs/>
          <w:snapToGrid w:val="0"/>
          <w:sz w:val="24"/>
          <w:szCs w:val="24"/>
          <w:lang w:val="en-GB"/>
        </w:rPr>
        <w:t xml:space="preserve"> </w:t>
      </w:r>
      <w:r w:rsidR="000115E8" w:rsidRPr="000115E8">
        <w:rPr>
          <w:rFonts w:ascii="Times New Roman" w:eastAsia="Times New Roman" w:hAnsi="Times New Roman" w:cs="Times New Roman"/>
          <w:b/>
          <w:bCs/>
          <w:i/>
          <w:iCs/>
          <w:snapToGrid w:val="0"/>
          <w:sz w:val="24"/>
          <w:szCs w:val="24"/>
          <w:lang w:val="en-GB"/>
        </w:rPr>
        <w:t>Item 1: trip serial no. [as in column 1, Block 5.1</w:t>
      </w:r>
      <w:r>
        <w:rPr>
          <w:rFonts w:ascii="Times New Roman" w:eastAsia="Times New Roman" w:hAnsi="Times New Roman" w:cs="Times New Roman"/>
          <w:b/>
          <w:bCs/>
          <w:i/>
          <w:iCs/>
          <w:snapToGrid w:val="0"/>
          <w:sz w:val="24"/>
          <w:szCs w:val="24"/>
          <w:lang w:val="en-GB"/>
        </w:rPr>
        <w:t>/ Block 5.2</w:t>
      </w:r>
      <w:r w:rsidR="000115E8" w:rsidRPr="000115E8">
        <w:rPr>
          <w:rFonts w:ascii="Times New Roman" w:eastAsia="Times New Roman" w:hAnsi="Times New Roman" w:cs="Times New Roman"/>
          <w:b/>
          <w:bCs/>
          <w:i/>
          <w:iCs/>
          <w:snapToGrid w:val="0"/>
          <w:sz w:val="24"/>
          <w:szCs w:val="24"/>
          <w:lang w:val="en-GB"/>
        </w:rPr>
        <w:t>]:</w:t>
      </w:r>
      <w:r w:rsidR="000115E8" w:rsidRPr="000115E8">
        <w:rPr>
          <w:rFonts w:ascii="Times New Roman" w:eastAsia="Times New Roman" w:hAnsi="Times New Roman" w:cs="Times New Roman"/>
          <w:snapToGrid w:val="0"/>
          <w:sz w:val="24"/>
          <w:szCs w:val="24"/>
          <w:lang w:val="en-GB"/>
        </w:rPr>
        <w:t xml:space="preserve"> The serial number of trip as provided in Column 1 of Block 5.1</w:t>
      </w:r>
      <w:r>
        <w:rPr>
          <w:rFonts w:ascii="Times New Roman" w:eastAsia="Times New Roman" w:hAnsi="Times New Roman" w:cs="Times New Roman"/>
          <w:snapToGrid w:val="0"/>
          <w:sz w:val="24"/>
          <w:szCs w:val="24"/>
          <w:lang w:val="en-GB"/>
        </w:rPr>
        <w:t>/ Block 5.2</w:t>
      </w:r>
      <w:r w:rsidR="000115E8" w:rsidRPr="000115E8">
        <w:rPr>
          <w:rFonts w:ascii="Times New Roman" w:eastAsia="Times New Roman" w:hAnsi="Times New Roman" w:cs="Times New Roman"/>
          <w:snapToGrid w:val="0"/>
          <w:sz w:val="24"/>
          <w:szCs w:val="24"/>
          <w:lang w:val="en-GB"/>
        </w:rPr>
        <w:t xml:space="preserve"> is to be copied against this item.</w:t>
      </w:r>
    </w:p>
    <w:p w:rsidR="000115E8" w:rsidRPr="000115E8" w:rsidRDefault="000115E8" w:rsidP="000115E8">
      <w:pPr>
        <w:widowControl w:val="0"/>
        <w:tabs>
          <w:tab w:val="center" w:pos="4320"/>
          <w:tab w:val="right" w:pos="8640"/>
        </w:tabs>
        <w:spacing w:after="0" w:line="240" w:lineRule="auto"/>
        <w:rPr>
          <w:rFonts w:ascii="Times New Roman" w:eastAsia="Times New Roman" w:hAnsi="Times New Roman" w:cs="Times New Roman"/>
          <w:snapToGrid w:val="0"/>
          <w:sz w:val="24"/>
          <w:szCs w:val="24"/>
          <w:lang w:val="en-GB"/>
        </w:rPr>
      </w:pPr>
    </w:p>
    <w:p w:rsidR="000115E8" w:rsidRPr="000115E8" w:rsidRDefault="00683D61" w:rsidP="000115E8">
      <w:pPr>
        <w:widowControl w:val="0"/>
        <w:tabs>
          <w:tab w:val="center" w:pos="4320"/>
          <w:tab w:val="right" w:pos="8640"/>
        </w:tabs>
        <w:spacing w:after="0" w:line="240" w:lineRule="auto"/>
        <w:jc w:val="both"/>
        <w:rPr>
          <w:rFonts w:ascii="Times New Roman" w:eastAsia="Times New Roman" w:hAnsi="Times New Roman" w:cs="Times New Roman"/>
          <w:snapToGrid w:val="0"/>
          <w:sz w:val="24"/>
          <w:szCs w:val="24"/>
          <w:lang w:val="en-GB"/>
        </w:rPr>
      </w:pPr>
      <w:r w:rsidRPr="000115E8">
        <w:rPr>
          <w:rFonts w:ascii="Times New Roman" w:eastAsia="Times New Roman" w:hAnsi="Times New Roman" w:cs="Times New Roman"/>
          <w:sz w:val="24"/>
          <w:szCs w:val="24"/>
          <w:lang w:val="en-GB"/>
        </w:rPr>
        <w:t>3.1.6</w:t>
      </w:r>
      <w:r w:rsidR="000115E8" w:rsidRPr="000115E8">
        <w:rPr>
          <w:rFonts w:ascii="Times New Roman" w:eastAsia="Times New Roman" w:hAnsi="Times New Roman" w:cs="Times New Roman"/>
          <w:bCs/>
          <w:iCs/>
          <w:snapToGrid w:val="0"/>
          <w:sz w:val="24"/>
          <w:szCs w:val="24"/>
          <w:lang w:val="en-GB"/>
        </w:rPr>
        <w:t>.2</w:t>
      </w:r>
      <w:r>
        <w:rPr>
          <w:rFonts w:ascii="Times New Roman" w:eastAsia="Times New Roman" w:hAnsi="Times New Roman" w:cs="Times New Roman"/>
          <w:bCs/>
          <w:iCs/>
          <w:snapToGrid w:val="0"/>
          <w:sz w:val="24"/>
          <w:szCs w:val="24"/>
          <w:lang w:val="en-GB"/>
        </w:rPr>
        <w:t>.</w:t>
      </w:r>
      <w:r>
        <w:rPr>
          <w:rFonts w:ascii="Times New Roman" w:eastAsia="Times New Roman" w:hAnsi="Times New Roman" w:cs="Times New Roman"/>
          <w:b/>
          <w:bCs/>
          <w:i/>
          <w:iCs/>
          <w:snapToGrid w:val="0"/>
          <w:sz w:val="24"/>
          <w:szCs w:val="24"/>
          <w:lang w:val="en-GB"/>
        </w:rPr>
        <w:t xml:space="preserve"> </w:t>
      </w:r>
      <w:r w:rsidR="000115E8" w:rsidRPr="000115E8">
        <w:rPr>
          <w:rFonts w:ascii="Times New Roman" w:eastAsia="Times New Roman" w:hAnsi="Times New Roman" w:cs="Times New Roman"/>
          <w:b/>
          <w:bCs/>
          <w:i/>
          <w:iCs/>
          <w:snapToGrid w:val="0"/>
          <w:sz w:val="24"/>
          <w:szCs w:val="24"/>
          <w:lang w:val="en-GB"/>
        </w:rPr>
        <w:t xml:space="preserve">Item 2: type of trip [as in </w:t>
      </w:r>
      <w:r w:rsidRPr="000115E8">
        <w:rPr>
          <w:rFonts w:ascii="Times New Roman" w:eastAsia="Times New Roman" w:hAnsi="Times New Roman" w:cs="Times New Roman"/>
          <w:b/>
          <w:bCs/>
          <w:i/>
          <w:iCs/>
          <w:snapToGrid w:val="0"/>
          <w:sz w:val="24"/>
          <w:szCs w:val="24"/>
          <w:lang w:val="en-GB"/>
        </w:rPr>
        <w:t>column 6</w:t>
      </w:r>
      <w:r w:rsidR="000115E8" w:rsidRPr="000115E8">
        <w:rPr>
          <w:rFonts w:ascii="Times New Roman" w:eastAsia="Times New Roman" w:hAnsi="Times New Roman" w:cs="Times New Roman"/>
          <w:b/>
          <w:bCs/>
          <w:i/>
          <w:iCs/>
          <w:snapToGrid w:val="0"/>
          <w:sz w:val="24"/>
          <w:szCs w:val="24"/>
          <w:lang w:val="en-GB"/>
        </w:rPr>
        <w:t>, Block 5.1</w:t>
      </w:r>
      <w:r>
        <w:rPr>
          <w:rFonts w:ascii="Times New Roman" w:eastAsia="Times New Roman" w:hAnsi="Times New Roman" w:cs="Times New Roman"/>
          <w:b/>
          <w:bCs/>
          <w:i/>
          <w:iCs/>
          <w:snapToGrid w:val="0"/>
          <w:sz w:val="24"/>
          <w:szCs w:val="24"/>
          <w:lang w:val="en-GB"/>
        </w:rPr>
        <w:t>/ Block 5.2</w:t>
      </w:r>
      <w:r w:rsidR="000115E8" w:rsidRPr="000115E8">
        <w:rPr>
          <w:rFonts w:ascii="Times New Roman" w:eastAsia="Times New Roman" w:hAnsi="Times New Roman" w:cs="Times New Roman"/>
          <w:b/>
          <w:bCs/>
          <w:i/>
          <w:iCs/>
          <w:snapToGrid w:val="0"/>
          <w:sz w:val="24"/>
          <w:szCs w:val="24"/>
          <w:lang w:val="en-GB"/>
        </w:rPr>
        <w:t>]:</w:t>
      </w:r>
      <w:r w:rsidR="000115E8" w:rsidRPr="000115E8">
        <w:rPr>
          <w:rFonts w:ascii="Times New Roman" w:eastAsia="Times New Roman" w:hAnsi="Times New Roman" w:cs="Times New Roman"/>
          <w:snapToGrid w:val="0"/>
          <w:sz w:val="24"/>
          <w:szCs w:val="24"/>
          <w:lang w:val="en-GB"/>
        </w:rPr>
        <w:t xml:space="preserve"> The type of trip as provided in Column 6 of Block 5.1</w:t>
      </w:r>
      <w:r>
        <w:rPr>
          <w:rFonts w:ascii="Times New Roman" w:eastAsia="Times New Roman" w:hAnsi="Times New Roman" w:cs="Times New Roman"/>
          <w:snapToGrid w:val="0"/>
          <w:sz w:val="24"/>
          <w:szCs w:val="24"/>
          <w:lang w:val="en-GB"/>
        </w:rPr>
        <w:t>/ Block 5.2</w:t>
      </w:r>
      <w:r w:rsidR="000115E8" w:rsidRPr="000115E8">
        <w:rPr>
          <w:rFonts w:ascii="Times New Roman" w:eastAsia="Times New Roman" w:hAnsi="Times New Roman" w:cs="Times New Roman"/>
          <w:snapToGrid w:val="0"/>
          <w:sz w:val="24"/>
          <w:szCs w:val="24"/>
          <w:lang w:val="en-GB"/>
        </w:rPr>
        <w:t xml:space="preserve"> is to be copied against this item.</w:t>
      </w:r>
    </w:p>
    <w:p w:rsidR="000115E8" w:rsidRPr="000115E8" w:rsidRDefault="000115E8" w:rsidP="000115E8">
      <w:pPr>
        <w:widowControl w:val="0"/>
        <w:tabs>
          <w:tab w:val="center" w:pos="4320"/>
          <w:tab w:val="right" w:pos="8640"/>
        </w:tabs>
        <w:spacing w:after="0" w:line="240" w:lineRule="auto"/>
        <w:rPr>
          <w:rFonts w:ascii="Times New Roman" w:eastAsia="Times New Roman" w:hAnsi="Times New Roman" w:cs="Times New Roman"/>
          <w:b/>
          <w:bCs/>
          <w:i/>
          <w:iCs/>
          <w:snapToGrid w:val="0"/>
          <w:sz w:val="24"/>
          <w:szCs w:val="24"/>
          <w:lang w:val="en-GB"/>
        </w:rPr>
      </w:pPr>
    </w:p>
    <w:p w:rsidR="000115E8" w:rsidRDefault="00683D61"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sz w:val="24"/>
          <w:szCs w:val="24"/>
          <w:lang w:val="en-GB"/>
        </w:rPr>
        <w:t>3.1.6</w:t>
      </w:r>
      <w:r w:rsidR="000115E8"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3: package component:</w:t>
      </w:r>
      <w:r w:rsidR="000115E8" w:rsidRPr="000115E8">
        <w:rPr>
          <w:rFonts w:ascii="Times New Roman" w:eastAsia="Times New Roman" w:hAnsi="Times New Roman" w:cs="Times New Roman"/>
          <w:sz w:val="24"/>
          <w:szCs w:val="24"/>
          <w:lang w:val="en-GB"/>
        </w:rPr>
        <w:t xml:space="preserve"> This has already been described under ‘type of trip’ in Block 5.1</w:t>
      </w:r>
      <w:r>
        <w:rPr>
          <w:rFonts w:ascii="Times New Roman" w:eastAsia="Times New Roman" w:hAnsi="Times New Roman" w:cs="Times New Roman"/>
          <w:sz w:val="24"/>
          <w:szCs w:val="24"/>
          <w:lang w:val="en-GB"/>
        </w:rPr>
        <w:t>/ Block 5.2</w:t>
      </w:r>
      <w:r w:rsidR="000115E8" w:rsidRPr="000115E8">
        <w:rPr>
          <w:rFonts w:ascii="Times New Roman" w:eastAsia="Times New Roman" w:hAnsi="Times New Roman" w:cs="Times New Roman"/>
          <w:sz w:val="24"/>
          <w:szCs w:val="24"/>
          <w:lang w:val="en-GB"/>
        </w:rPr>
        <w:t xml:space="preserve">. A particular trip may have both package and non-package components. For example, for a particular trip a package may be availed of for transport, </w:t>
      </w:r>
      <w:r w:rsidR="007337CF">
        <w:rPr>
          <w:rFonts w:ascii="Times New Roman" w:eastAsia="Times New Roman" w:hAnsi="Times New Roman" w:cs="Times New Roman"/>
          <w:sz w:val="24"/>
          <w:szCs w:val="24"/>
          <w:lang w:val="en-GB"/>
        </w:rPr>
        <w:t>breakfast</w:t>
      </w:r>
      <w:r w:rsidR="000115E8" w:rsidRPr="000115E8">
        <w:rPr>
          <w:rFonts w:ascii="Times New Roman" w:eastAsia="Times New Roman" w:hAnsi="Times New Roman" w:cs="Times New Roman"/>
          <w:sz w:val="24"/>
          <w:szCs w:val="24"/>
          <w:lang w:val="en-GB"/>
        </w:rPr>
        <w:t xml:space="preserve"> and </w:t>
      </w:r>
      <w:r w:rsidR="007337CF">
        <w:rPr>
          <w:rFonts w:ascii="Times New Roman" w:eastAsia="Times New Roman" w:hAnsi="Times New Roman" w:cs="Times New Roman"/>
          <w:sz w:val="24"/>
          <w:szCs w:val="24"/>
          <w:lang w:val="en-GB"/>
        </w:rPr>
        <w:t>sightseeing</w:t>
      </w:r>
      <w:r w:rsidR="000115E8" w:rsidRPr="000115E8">
        <w:rPr>
          <w:rFonts w:ascii="Times New Roman" w:eastAsia="Times New Roman" w:hAnsi="Times New Roman" w:cs="Times New Roman"/>
          <w:sz w:val="24"/>
          <w:szCs w:val="24"/>
          <w:lang w:val="en-GB"/>
        </w:rPr>
        <w:t xml:space="preserve"> for which separate break-up </w:t>
      </w:r>
      <w:r w:rsidR="007337CF">
        <w:rPr>
          <w:rFonts w:ascii="Times New Roman" w:eastAsia="Times New Roman" w:hAnsi="Times New Roman" w:cs="Times New Roman"/>
          <w:sz w:val="24"/>
          <w:szCs w:val="24"/>
          <w:lang w:val="en-GB"/>
        </w:rPr>
        <w:t xml:space="preserve">may or </w:t>
      </w:r>
      <w:r w:rsidR="000115E8" w:rsidRPr="000115E8">
        <w:rPr>
          <w:rFonts w:ascii="Times New Roman" w:eastAsia="Times New Roman" w:hAnsi="Times New Roman" w:cs="Times New Roman"/>
          <w:sz w:val="24"/>
          <w:szCs w:val="24"/>
          <w:lang w:val="en-GB"/>
        </w:rPr>
        <w:t xml:space="preserve">may not be available. The lump-sum expenditure incurred for this </w:t>
      </w:r>
      <w:r w:rsidR="007337CF">
        <w:rPr>
          <w:rFonts w:ascii="Times New Roman" w:eastAsia="Times New Roman" w:hAnsi="Times New Roman" w:cs="Times New Roman"/>
          <w:sz w:val="24"/>
          <w:szCs w:val="24"/>
          <w:lang w:val="en-GB"/>
        </w:rPr>
        <w:t>package</w:t>
      </w:r>
      <w:r w:rsidR="000115E8" w:rsidRPr="000115E8">
        <w:rPr>
          <w:rFonts w:ascii="Times New Roman" w:eastAsia="Times New Roman" w:hAnsi="Times New Roman" w:cs="Times New Roman"/>
          <w:sz w:val="24"/>
          <w:szCs w:val="24"/>
          <w:lang w:val="en-GB"/>
        </w:rPr>
        <w:t xml:space="preserve"> is to be included against this item for each trip. </w:t>
      </w:r>
    </w:p>
    <w:p w:rsidR="007337CF" w:rsidRDefault="007337CF" w:rsidP="000115E8">
      <w:pPr>
        <w:spacing w:after="0" w:line="240" w:lineRule="auto"/>
        <w:jc w:val="both"/>
        <w:rPr>
          <w:rFonts w:ascii="Times New Roman" w:eastAsia="Times New Roman" w:hAnsi="Times New Roman" w:cs="Times New Roman"/>
          <w:sz w:val="24"/>
          <w:szCs w:val="24"/>
          <w:lang w:val="en-GB"/>
        </w:rPr>
      </w:pPr>
    </w:p>
    <w:p w:rsidR="007337CF" w:rsidRPr="00DE5380" w:rsidRDefault="007337CF" w:rsidP="000115E8">
      <w:pPr>
        <w:spacing w:after="0" w:line="240" w:lineRule="auto"/>
        <w:jc w:val="both"/>
        <w:rPr>
          <w:rFonts w:ascii="Times New Roman" w:eastAsia="Times New Roman" w:hAnsi="Times New Roman" w:cs="Times New Roman"/>
          <w:sz w:val="24"/>
          <w:szCs w:val="24"/>
          <w:lang w:val="en-GB"/>
        </w:rPr>
      </w:pPr>
      <w:r w:rsidRPr="00DE5380">
        <w:rPr>
          <w:rFonts w:ascii="Times New Roman" w:eastAsia="Times New Roman" w:hAnsi="Times New Roman" w:cs="Times New Roman"/>
          <w:sz w:val="24"/>
          <w:szCs w:val="24"/>
          <w:lang w:val="en-GB"/>
        </w:rPr>
        <w:t xml:space="preserve">3.1.6.3.1. </w:t>
      </w:r>
      <w:r w:rsidRPr="00DE5380">
        <w:rPr>
          <w:rFonts w:ascii="Times New Roman" w:eastAsia="Times New Roman" w:hAnsi="Times New Roman" w:cs="Times New Roman"/>
          <w:b/>
          <w:bCs/>
          <w:i/>
          <w:iCs/>
          <w:sz w:val="24"/>
          <w:szCs w:val="24"/>
          <w:lang w:val="en-GB"/>
        </w:rPr>
        <w:t xml:space="preserve">Item 3.1: transport: </w:t>
      </w:r>
      <w:r w:rsidRPr="00DE5380">
        <w:rPr>
          <w:rFonts w:ascii="Times New Roman" w:eastAsia="Times New Roman" w:hAnsi="Times New Roman" w:cs="Times New Roman"/>
          <w:sz w:val="24"/>
          <w:szCs w:val="24"/>
          <w:lang w:val="en-GB"/>
        </w:rPr>
        <w:t xml:space="preserve">If </w:t>
      </w:r>
      <w:r w:rsidRPr="00DE5380">
        <w:rPr>
          <w:rFonts w:ascii="Times New Roman" w:eastAsia="Times New Roman" w:hAnsi="Times New Roman" w:cs="Times New Roman"/>
          <w:i/>
          <w:iCs/>
          <w:sz w:val="24"/>
          <w:szCs w:val="24"/>
          <w:lang w:val="en-GB"/>
        </w:rPr>
        <w:t>transport</w:t>
      </w:r>
      <w:r w:rsidRPr="00DE5380">
        <w:rPr>
          <w:rFonts w:ascii="Times New Roman" w:eastAsia="Times New Roman" w:hAnsi="Times New Roman" w:cs="Times New Roman"/>
          <w:sz w:val="24"/>
          <w:szCs w:val="24"/>
          <w:lang w:val="en-GB"/>
        </w:rPr>
        <w:t xml:space="preserve"> is a part of the package</w:t>
      </w:r>
      <w:r w:rsidR="00482E57" w:rsidRPr="00DE5380">
        <w:rPr>
          <w:rFonts w:ascii="Times New Roman" w:eastAsia="Times New Roman" w:hAnsi="Times New Roman" w:cs="Times New Roman"/>
          <w:sz w:val="24"/>
          <w:szCs w:val="24"/>
          <w:lang w:val="en-GB"/>
        </w:rPr>
        <w:t xml:space="preserve"> for a particular trip</w:t>
      </w:r>
      <w:r w:rsidRPr="00DE5380">
        <w:rPr>
          <w:rFonts w:ascii="Times New Roman" w:eastAsia="Times New Roman" w:hAnsi="Times New Roman" w:cs="Times New Roman"/>
          <w:sz w:val="24"/>
          <w:szCs w:val="24"/>
          <w:lang w:val="en-GB"/>
        </w:rPr>
        <w:t xml:space="preserve">, then </w:t>
      </w:r>
      <w:r w:rsidR="004F36A3" w:rsidRPr="00DE5380">
        <w:rPr>
          <w:rFonts w:ascii="Times New Roman" w:eastAsia="Times New Roman" w:hAnsi="Times New Roman" w:cs="Times New Roman"/>
          <w:sz w:val="24"/>
          <w:szCs w:val="24"/>
          <w:lang w:val="en-GB"/>
        </w:rPr>
        <w:t>code ‘1’ will be recorded, otherwise code ‘2’ will be entered.</w:t>
      </w:r>
    </w:p>
    <w:p w:rsidR="000115E8" w:rsidRPr="00DE5380" w:rsidRDefault="000115E8" w:rsidP="000115E8">
      <w:pPr>
        <w:spacing w:after="0" w:line="240" w:lineRule="auto"/>
        <w:jc w:val="both"/>
        <w:rPr>
          <w:rFonts w:ascii="Times New Roman" w:eastAsia="Times New Roman" w:hAnsi="Times New Roman" w:cs="Times New Roman"/>
          <w:sz w:val="24"/>
          <w:szCs w:val="24"/>
          <w:lang w:val="en-GB"/>
        </w:rPr>
      </w:pPr>
    </w:p>
    <w:p w:rsidR="00B3576B" w:rsidRPr="00DE5380" w:rsidRDefault="006B1365" w:rsidP="00B3576B">
      <w:pPr>
        <w:spacing w:after="0" w:line="240" w:lineRule="auto"/>
        <w:jc w:val="both"/>
        <w:rPr>
          <w:rFonts w:ascii="Times New Roman" w:eastAsia="Times New Roman" w:hAnsi="Times New Roman" w:cs="Times New Roman"/>
          <w:sz w:val="24"/>
          <w:szCs w:val="24"/>
          <w:lang w:val="en-GB"/>
        </w:rPr>
      </w:pPr>
      <w:r w:rsidRPr="00DE5380">
        <w:rPr>
          <w:rFonts w:ascii="Times New Roman" w:eastAsia="Times New Roman" w:hAnsi="Times New Roman" w:cs="Times New Roman"/>
          <w:sz w:val="24"/>
          <w:szCs w:val="24"/>
          <w:lang w:val="en-GB"/>
        </w:rPr>
        <w:t xml:space="preserve">3.1.6.3.2. </w:t>
      </w:r>
      <w:r w:rsidRPr="00DE5380">
        <w:rPr>
          <w:rFonts w:ascii="Times New Roman" w:eastAsia="Times New Roman" w:hAnsi="Times New Roman" w:cs="Times New Roman"/>
          <w:b/>
          <w:bCs/>
          <w:i/>
          <w:iCs/>
          <w:sz w:val="24"/>
          <w:szCs w:val="24"/>
          <w:lang w:val="en-GB"/>
        </w:rPr>
        <w:t xml:space="preserve">Item 3.2: accommodation: </w:t>
      </w:r>
      <w:r w:rsidRPr="00DE5380">
        <w:rPr>
          <w:rFonts w:ascii="Times New Roman" w:eastAsia="Times New Roman" w:hAnsi="Times New Roman" w:cs="Times New Roman"/>
          <w:sz w:val="24"/>
          <w:szCs w:val="24"/>
          <w:lang w:val="en-GB"/>
        </w:rPr>
        <w:t xml:space="preserve">If </w:t>
      </w:r>
      <w:r w:rsidR="00652639" w:rsidRPr="00DE5380">
        <w:rPr>
          <w:rFonts w:ascii="Times New Roman" w:eastAsia="Times New Roman" w:hAnsi="Times New Roman" w:cs="Times New Roman"/>
          <w:i/>
          <w:iCs/>
          <w:sz w:val="24"/>
          <w:szCs w:val="24"/>
          <w:lang w:val="en-GB"/>
        </w:rPr>
        <w:t>accommodation</w:t>
      </w:r>
      <w:r w:rsidRPr="00DE5380">
        <w:rPr>
          <w:rFonts w:ascii="Times New Roman" w:eastAsia="Times New Roman" w:hAnsi="Times New Roman" w:cs="Times New Roman"/>
          <w:sz w:val="24"/>
          <w:szCs w:val="24"/>
          <w:lang w:val="en-GB"/>
        </w:rPr>
        <w:t xml:space="preserve"> is a part of the package</w:t>
      </w:r>
      <w:r w:rsidR="00482E57" w:rsidRPr="00DE5380">
        <w:rPr>
          <w:rFonts w:ascii="Times New Roman" w:eastAsia="Times New Roman" w:hAnsi="Times New Roman" w:cs="Times New Roman"/>
          <w:sz w:val="24"/>
          <w:szCs w:val="24"/>
          <w:lang w:val="en-GB"/>
        </w:rPr>
        <w:t xml:space="preserve"> for a particular trip</w:t>
      </w:r>
      <w:r w:rsidRPr="00DE5380">
        <w:rPr>
          <w:rFonts w:ascii="Times New Roman" w:eastAsia="Times New Roman" w:hAnsi="Times New Roman" w:cs="Times New Roman"/>
          <w:sz w:val="24"/>
          <w:szCs w:val="24"/>
          <w:lang w:val="en-GB"/>
        </w:rPr>
        <w:t xml:space="preserve">, </w:t>
      </w:r>
      <w:r w:rsidR="00B3576B" w:rsidRPr="00DE5380">
        <w:rPr>
          <w:rFonts w:ascii="Times New Roman" w:eastAsia="Times New Roman" w:hAnsi="Times New Roman" w:cs="Times New Roman"/>
          <w:sz w:val="24"/>
          <w:szCs w:val="24"/>
          <w:lang w:val="en-GB"/>
        </w:rPr>
        <w:t>then code ‘1’ will be recorded, otherwise code ‘2’ will be entered.</w:t>
      </w:r>
    </w:p>
    <w:p w:rsidR="006B1365" w:rsidRPr="00DE5380" w:rsidRDefault="006B1365" w:rsidP="006B1365">
      <w:pPr>
        <w:spacing w:after="0" w:line="240" w:lineRule="auto"/>
        <w:jc w:val="both"/>
        <w:rPr>
          <w:rFonts w:ascii="Times New Roman" w:eastAsia="Times New Roman" w:hAnsi="Times New Roman" w:cs="Times New Roman"/>
          <w:sz w:val="24"/>
          <w:szCs w:val="24"/>
          <w:lang w:val="en-GB"/>
        </w:rPr>
      </w:pPr>
    </w:p>
    <w:p w:rsidR="00B3576B" w:rsidRPr="00DE5380" w:rsidRDefault="006B1365" w:rsidP="00B3576B">
      <w:pPr>
        <w:spacing w:after="0" w:line="240" w:lineRule="auto"/>
        <w:jc w:val="both"/>
        <w:rPr>
          <w:rFonts w:ascii="Times New Roman" w:eastAsia="Times New Roman" w:hAnsi="Times New Roman" w:cs="Times New Roman"/>
          <w:sz w:val="24"/>
          <w:szCs w:val="24"/>
          <w:lang w:val="en-GB"/>
        </w:rPr>
      </w:pPr>
      <w:r w:rsidRPr="00DE5380">
        <w:rPr>
          <w:rFonts w:ascii="Times New Roman" w:eastAsia="Times New Roman" w:hAnsi="Times New Roman" w:cs="Times New Roman"/>
          <w:sz w:val="24"/>
          <w:szCs w:val="24"/>
          <w:lang w:val="en-GB"/>
        </w:rPr>
        <w:t xml:space="preserve">3.1.6.3.3. </w:t>
      </w:r>
      <w:r w:rsidRPr="00DE5380">
        <w:rPr>
          <w:rFonts w:ascii="Times New Roman" w:eastAsia="Times New Roman" w:hAnsi="Times New Roman" w:cs="Times New Roman"/>
          <w:b/>
          <w:bCs/>
          <w:i/>
          <w:iCs/>
          <w:sz w:val="24"/>
          <w:szCs w:val="24"/>
          <w:lang w:val="en-GB"/>
        </w:rPr>
        <w:t xml:space="preserve">Item 3.3: meals/food: </w:t>
      </w:r>
      <w:r w:rsidRPr="00DE5380">
        <w:rPr>
          <w:rFonts w:ascii="Times New Roman" w:eastAsia="Times New Roman" w:hAnsi="Times New Roman" w:cs="Times New Roman"/>
          <w:sz w:val="24"/>
          <w:szCs w:val="24"/>
          <w:lang w:val="en-GB"/>
        </w:rPr>
        <w:t xml:space="preserve">If </w:t>
      </w:r>
      <w:r w:rsidR="00652639" w:rsidRPr="00DE5380">
        <w:rPr>
          <w:rFonts w:ascii="Times New Roman" w:eastAsia="Times New Roman" w:hAnsi="Times New Roman" w:cs="Times New Roman"/>
          <w:i/>
          <w:iCs/>
          <w:sz w:val="24"/>
          <w:szCs w:val="24"/>
          <w:lang w:val="en-GB"/>
        </w:rPr>
        <w:t>meals/food</w:t>
      </w:r>
      <w:r w:rsidRPr="00DE5380">
        <w:rPr>
          <w:rFonts w:ascii="Times New Roman" w:eastAsia="Times New Roman" w:hAnsi="Times New Roman" w:cs="Times New Roman"/>
          <w:sz w:val="24"/>
          <w:szCs w:val="24"/>
          <w:lang w:val="en-GB"/>
        </w:rPr>
        <w:t xml:space="preserve"> is a part of the package</w:t>
      </w:r>
      <w:r w:rsidR="00652639" w:rsidRPr="00DE5380">
        <w:rPr>
          <w:rFonts w:ascii="Times New Roman" w:eastAsia="Times New Roman" w:hAnsi="Times New Roman" w:cs="Times New Roman"/>
          <w:sz w:val="24"/>
          <w:szCs w:val="24"/>
          <w:lang w:val="en-GB"/>
        </w:rPr>
        <w:t xml:space="preserve"> for a particular trip</w:t>
      </w:r>
      <w:r w:rsidRPr="00DE5380">
        <w:rPr>
          <w:rFonts w:ascii="Times New Roman" w:eastAsia="Times New Roman" w:hAnsi="Times New Roman" w:cs="Times New Roman"/>
          <w:sz w:val="24"/>
          <w:szCs w:val="24"/>
          <w:lang w:val="en-GB"/>
        </w:rPr>
        <w:t xml:space="preserve">, </w:t>
      </w:r>
      <w:r w:rsidR="00B3576B" w:rsidRPr="00DE5380">
        <w:rPr>
          <w:rFonts w:ascii="Times New Roman" w:eastAsia="Times New Roman" w:hAnsi="Times New Roman" w:cs="Times New Roman"/>
          <w:sz w:val="24"/>
          <w:szCs w:val="24"/>
          <w:lang w:val="en-GB"/>
        </w:rPr>
        <w:t>then code ‘1’ will be recorded, otherwise code ‘2’ will be entered.</w:t>
      </w:r>
    </w:p>
    <w:p w:rsidR="0030074E" w:rsidRPr="00DE5380" w:rsidRDefault="0030074E" w:rsidP="006B1365">
      <w:pPr>
        <w:spacing w:after="0" w:line="240" w:lineRule="auto"/>
        <w:jc w:val="both"/>
        <w:rPr>
          <w:rFonts w:ascii="Times New Roman" w:eastAsia="Times New Roman" w:hAnsi="Times New Roman" w:cs="Times New Roman"/>
          <w:sz w:val="24"/>
          <w:szCs w:val="24"/>
          <w:lang w:val="en-GB"/>
        </w:rPr>
      </w:pPr>
    </w:p>
    <w:p w:rsidR="00B3576B" w:rsidRPr="00DE5380" w:rsidRDefault="006B1365" w:rsidP="00B3576B">
      <w:pPr>
        <w:spacing w:after="0" w:line="240" w:lineRule="auto"/>
        <w:jc w:val="both"/>
        <w:rPr>
          <w:rFonts w:ascii="Times New Roman" w:eastAsia="Times New Roman" w:hAnsi="Times New Roman" w:cs="Times New Roman"/>
          <w:sz w:val="24"/>
          <w:szCs w:val="24"/>
          <w:lang w:val="en-GB"/>
        </w:rPr>
      </w:pPr>
      <w:r w:rsidRPr="00DE5380">
        <w:rPr>
          <w:rFonts w:ascii="Times New Roman" w:eastAsia="Times New Roman" w:hAnsi="Times New Roman" w:cs="Times New Roman"/>
          <w:sz w:val="24"/>
          <w:szCs w:val="24"/>
          <w:lang w:val="en-GB"/>
        </w:rPr>
        <w:t xml:space="preserve">3.1.6.3.4. </w:t>
      </w:r>
      <w:r w:rsidRPr="00DE5380">
        <w:rPr>
          <w:rFonts w:ascii="Times New Roman" w:eastAsia="Times New Roman" w:hAnsi="Times New Roman" w:cs="Times New Roman"/>
          <w:b/>
          <w:bCs/>
          <w:i/>
          <w:iCs/>
          <w:sz w:val="24"/>
          <w:szCs w:val="24"/>
          <w:lang w:val="en-GB"/>
        </w:rPr>
        <w:t xml:space="preserve">Item 3.4: </w:t>
      </w:r>
      <w:r w:rsidRPr="00DE5380">
        <w:rPr>
          <w:rFonts w:ascii="Times New Roman" w:hAnsi="Times New Roman" w:cs="Times New Roman"/>
          <w:b/>
          <w:bCs/>
          <w:i/>
          <w:iCs/>
          <w:sz w:val="24"/>
          <w:szCs w:val="24"/>
        </w:rPr>
        <w:t>sightseeing and entertainment</w:t>
      </w:r>
      <w:r w:rsidRPr="00DE5380">
        <w:rPr>
          <w:rFonts w:ascii="Times New Roman" w:eastAsia="Times New Roman" w:hAnsi="Times New Roman" w:cs="Times New Roman"/>
          <w:b/>
          <w:bCs/>
          <w:i/>
          <w:iCs/>
          <w:sz w:val="24"/>
          <w:szCs w:val="24"/>
          <w:lang w:val="en-GB"/>
        </w:rPr>
        <w:t xml:space="preserve">: </w:t>
      </w:r>
      <w:r w:rsidRPr="00DE5380">
        <w:rPr>
          <w:rFonts w:ascii="Times New Roman" w:eastAsia="Times New Roman" w:hAnsi="Times New Roman" w:cs="Times New Roman"/>
          <w:sz w:val="24"/>
          <w:szCs w:val="24"/>
          <w:lang w:val="en-GB"/>
        </w:rPr>
        <w:t xml:space="preserve">If </w:t>
      </w:r>
      <w:r w:rsidR="00652639" w:rsidRPr="00DE5380">
        <w:rPr>
          <w:rFonts w:ascii="Times New Roman" w:hAnsi="Times New Roman" w:cs="Times New Roman"/>
          <w:i/>
          <w:iCs/>
          <w:sz w:val="24"/>
          <w:szCs w:val="24"/>
        </w:rPr>
        <w:t>sightseeing and entertainment</w:t>
      </w:r>
      <w:r w:rsidRPr="00DE5380">
        <w:rPr>
          <w:rFonts w:ascii="Times New Roman" w:eastAsia="Times New Roman" w:hAnsi="Times New Roman" w:cs="Times New Roman"/>
          <w:sz w:val="24"/>
          <w:szCs w:val="24"/>
          <w:lang w:val="en-GB"/>
        </w:rPr>
        <w:t xml:space="preserve"> is a part of the package</w:t>
      </w:r>
      <w:r w:rsidR="00652639" w:rsidRPr="00DE5380">
        <w:rPr>
          <w:rFonts w:ascii="Times New Roman" w:eastAsia="Times New Roman" w:hAnsi="Times New Roman" w:cs="Times New Roman"/>
          <w:sz w:val="24"/>
          <w:szCs w:val="24"/>
          <w:lang w:val="en-GB"/>
        </w:rPr>
        <w:t xml:space="preserve"> for a particular trip</w:t>
      </w:r>
      <w:r w:rsidRPr="00DE5380">
        <w:rPr>
          <w:rFonts w:ascii="Times New Roman" w:eastAsia="Times New Roman" w:hAnsi="Times New Roman" w:cs="Times New Roman"/>
          <w:sz w:val="24"/>
          <w:szCs w:val="24"/>
          <w:lang w:val="en-GB"/>
        </w:rPr>
        <w:t xml:space="preserve">, </w:t>
      </w:r>
      <w:r w:rsidR="00B3576B" w:rsidRPr="00DE5380">
        <w:rPr>
          <w:rFonts w:ascii="Times New Roman" w:eastAsia="Times New Roman" w:hAnsi="Times New Roman" w:cs="Times New Roman"/>
          <w:sz w:val="24"/>
          <w:szCs w:val="24"/>
          <w:lang w:val="en-GB"/>
        </w:rPr>
        <w:t>then code ‘1’ will be recorded, otherwise code ‘2’ will be entered.</w:t>
      </w:r>
    </w:p>
    <w:p w:rsidR="006B1365" w:rsidRPr="000115E8" w:rsidRDefault="006B1365" w:rsidP="000115E8">
      <w:pPr>
        <w:spacing w:after="0" w:line="240" w:lineRule="auto"/>
        <w:jc w:val="both"/>
        <w:rPr>
          <w:rFonts w:ascii="Times New Roman" w:eastAsia="Times New Roman" w:hAnsi="Times New Roman" w:cs="Times New Roman"/>
          <w:sz w:val="24"/>
          <w:szCs w:val="24"/>
          <w:lang w:val="en-GB"/>
        </w:rPr>
      </w:pPr>
    </w:p>
    <w:p w:rsidR="000115E8" w:rsidRPr="000115E8" w:rsidRDefault="000115E8" w:rsidP="000115E8">
      <w:pPr>
        <w:spacing w:after="0" w:line="240" w:lineRule="auto"/>
        <w:jc w:val="both"/>
        <w:rPr>
          <w:rFonts w:ascii="Times New Roman" w:eastAsia="Times New Roman" w:hAnsi="Times New Roman" w:cs="Times New Roman"/>
          <w:bCs/>
          <w:i/>
          <w:iCs/>
          <w:sz w:val="24"/>
          <w:szCs w:val="24"/>
          <w:lang w:val="en-GB"/>
        </w:rPr>
      </w:pPr>
      <w:r w:rsidRPr="000115E8">
        <w:rPr>
          <w:rFonts w:ascii="Times New Roman" w:eastAsia="Times New Roman" w:hAnsi="Times New Roman" w:cs="Times New Roman"/>
          <w:bCs/>
          <w:iCs/>
          <w:sz w:val="24"/>
          <w:szCs w:val="24"/>
          <w:lang w:val="en-GB"/>
        </w:rPr>
        <w:t>3.</w:t>
      </w:r>
      <w:r w:rsidR="006B1365">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sidR="006B1365">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.4</w:t>
      </w:r>
      <w:r w:rsidR="006B1365">
        <w:rPr>
          <w:rFonts w:ascii="Times New Roman" w:eastAsia="Times New Roman" w:hAnsi="Times New Roman" w:cs="Times New Roman"/>
          <w:bCs/>
          <w:iCs/>
          <w:sz w:val="24"/>
          <w:szCs w:val="24"/>
          <w:lang w:val="en-GB"/>
        </w:rPr>
        <w:t>.</w:t>
      </w:r>
      <w:r w:rsidR="006B1365">
        <w:rPr>
          <w:rFonts w:ascii="Times New Roman" w:eastAsia="Times New Roman" w:hAnsi="Times New Roman" w:cs="Times New Roman"/>
          <w:bCs/>
          <w:i/>
          <w:iCs/>
          <w:sz w:val="24"/>
          <w:szCs w:val="24"/>
          <w:lang w:val="en-GB"/>
        </w:rPr>
        <w:t xml:space="preserve"> </w:t>
      </w:r>
      <w:r w:rsidRPr="000115E8">
        <w:rPr>
          <w:rFonts w:ascii="Times New Roman" w:eastAsia="Times New Roman" w:hAnsi="Times New Roman" w:cs="Times New Roman"/>
          <w:b/>
          <w:i/>
          <w:iCs/>
          <w:sz w:val="24"/>
          <w:szCs w:val="24"/>
          <w:lang w:val="en-GB"/>
        </w:rPr>
        <w:t>Non-package component:</w:t>
      </w:r>
      <w:r w:rsidRPr="000115E8">
        <w:rPr>
          <w:rFonts w:ascii="Times New Roman" w:eastAsia="Times New Roman" w:hAnsi="Times New Roman" w:cs="Times New Roman"/>
          <w:bCs/>
          <w:i/>
          <w:iCs/>
          <w:sz w:val="24"/>
          <w:szCs w:val="24"/>
          <w:lang w:val="en-GB"/>
        </w:rPr>
        <w:t xml:space="preserve"> </w:t>
      </w:r>
      <w:r w:rsidRPr="000115E8">
        <w:rPr>
          <w:rFonts w:ascii="Times New Roman" w:eastAsia="Times New Roman" w:hAnsi="Times New Roman" w:cs="Times New Roman"/>
          <w:bCs/>
          <w:sz w:val="24"/>
          <w:szCs w:val="24"/>
          <w:lang w:val="en-GB"/>
        </w:rPr>
        <w:t>All expenditure, which do not come under package component related to a trip are to be recorded here item-wise. Sometimes</w:t>
      </w:r>
      <w:r w:rsidR="0030074E">
        <w:rPr>
          <w:rFonts w:ascii="Times New Roman" w:eastAsia="Times New Roman" w:hAnsi="Times New Roman" w:cs="Times New Roman"/>
          <w:bCs/>
          <w:sz w:val="24"/>
          <w:szCs w:val="24"/>
          <w:lang w:val="en-GB"/>
        </w:rPr>
        <w:t>,</w:t>
      </w:r>
      <w:r w:rsidRPr="000115E8">
        <w:rPr>
          <w:rFonts w:ascii="Times New Roman" w:eastAsia="Times New Roman" w:hAnsi="Times New Roman" w:cs="Times New Roman"/>
          <w:bCs/>
          <w:sz w:val="24"/>
          <w:szCs w:val="24"/>
          <w:lang w:val="en-GB"/>
        </w:rPr>
        <w:t xml:space="preserve"> the expenditure related to transport, accommodation, meals, entertainment, and sightseeing etc, may be partly covered in the package component. In such situation</w:t>
      </w:r>
      <w:r w:rsidR="0030074E">
        <w:rPr>
          <w:rFonts w:ascii="Times New Roman" w:eastAsia="Times New Roman" w:hAnsi="Times New Roman" w:cs="Times New Roman"/>
          <w:bCs/>
          <w:sz w:val="24"/>
          <w:szCs w:val="24"/>
          <w:lang w:val="en-GB"/>
        </w:rPr>
        <w:t>,</w:t>
      </w:r>
      <w:r w:rsidRPr="000115E8">
        <w:rPr>
          <w:rFonts w:ascii="Times New Roman" w:eastAsia="Times New Roman" w:hAnsi="Times New Roman" w:cs="Times New Roman"/>
          <w:bCs/>
          <w:sz w:val="24"/>
          <w:szCs w:val="24"/>
          <w:lang w:val="en-GB"/>
        </w:rPr>
        <w:t xml:space="preserve"> the non-package component of such expenditure should be recorded under the non-package component in th</w:t>
      </w:r>
      <w:r w:rsidR="00631219">
        <w:rPr>
          <w:rFonts w:ascii="Times New Roman" w:eastAsia="Times New Roman" w:hAnsi="Times New Roman" w:cs="Times New Roman"/>
          <w:bCs/>
          <w:sz w:val="24"/>
          <w:szCs w:val="24"/>
          <w:lang w:val="en-GB"/>
        </w:rPr>
        <w:t>e</w:t>
      </w:r>
      <w:r w:rsidRPr="000115E8">
        <w:rPr>
          <w:rFonts w:ascii="Times New Roman" w:eastAsia="Times New Roman" w:hAnsi="Times New Roman" w:cs="Times New Roman"/>
          <w:bCs/>
          <w:sz w:val="24"/>
          <w:szCs w:val="24"/>
          <w:lang w:val="en-GB"/>
        </w:rPr>
        <w:t>s</w:t>
      </w:r>
      <w:r w:rsidR="00631219">
        <w:rPr>
          <w:rFonts w:ascii="Times New Roman" w:eastAsia="Times New Roman" w:hAnsi="Times New Roman" w:cs="Times New Roman"/>
          <w:bCs/>
          <w:sz w:val="24"/>
          <w:szCs w:val="24"/>
          <w:lang w:val="en-GB"/>
        </w:rPr>
        <w:t>e</w:t>
      </w:r>
      <w:r w:rsidRPr="000115E8">
        <w:rPr>
          <w:rFonts w:ascii="Times New Roman" w:eastAsia="Times New Roman" w:hAnsi="Times New Roman" w:cs="Times New Roman"/>
          <w:bCs/>
          <w:sz w:val="24"/>
          <w:szCs w:val="24"/>
          <w:lang w:val="en-GB"/>
        </w:rPr>
        <w:t xml:space="preserve"> block</w:t>
      </w:r>
      <w:r w:rsidR="00631219">
        <w:rPr>
          <w:rFonts w:ascii="Times New Roman" w:eastAsia="Times New Roman" w:hAnsi="Times New Roman" w:cs="Times New Roman"/>
          <w:bCs/>
          <w:sz w:val="24"/>
          <w:szCs w:val="24"/>
          <w:lang w:val="en-GB"/>
        </w:rPr>
        <w:t>s</w:t>
      </w:r>
      <w:r w:rsidRPr="000115E8">
        <w:rPr>
          <w:rFonts w:ascii="Times New Roman" w:eastAsia="Times New Roman" w:hAnsi="Times New Roman" w:cs="Times New Roman"/>
          <w:bCs/>
          <w:sz w:val="24"/>
          <w:szCs w:val="24"/>
          <w:lang w:val="en-GB"/>
        </w:rPr>
        <w:t>.</w:t>
      </w:r>
    </w:p>
    <w:p w:rsidR="000115E8" w:rsidRPr="000115E8" w:rsidRDefault="000115E8" w:rsidP="000115E8">
      <w:pPr>
        <w:keepNext/>
        <w:spacing w:after="0" w:line="240" w:lineRule="auto"/>
        <w:outlineLvl w:val="1"/>
        <w:rPr>
          <w:rFonts w:ascii="Times New Roman" w:eastAsia="Times New Roman" w:hAnsi="Times New Roman" w:cs="Times New Roman"/>
          <w:b/>
          <w:bCs/>
          <w:i/>
          <w:iCs/>
          <w:sz w:val="24"/>
          <w:szCs w:val="24"/>
          <w:lang w:val="en-GB"/>
        </w:rPr>
      </w:pPr>
    </w:p>
    <w:p w:rsidR="000115E8" w:rsidRPr="000115E8" w:rsidRDefault="0029593E"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.4.1</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4: Accommodation:</w:t>
      </w:r>
      <w:r w:rsidR="000115E8" w:rsidRPr="000115E8">
        <w:rPr>
          <w:rFonts w:ascii="Times New Roman" w:eastAsia="Times New Roman" w:hAnsi="Times New Roman" w:cs="Times New Roman"/>
          <w:sz w:val="24"/>
          <w:szCs w:val="24"/>
          <w:lang w:val="en-GB"/>
        </w:rPr>
        <w:t xml:space="preserve"> This is same as the </w:t>
      </w:r>
      <w:r w:rsidR="000115E8" w:rsidRPr="000115E8">
        <w:rPr>
          <w:rFonts w:ascii="Times New Roman" w:eastAsia="Times New Roman" w:hAnsi="Times New Roman" w:cs="Times New Roman"/>
          <w:i/>
          <w:sz w:val="24"/>
          <w:szCs w:val="24"/>
          <w:lang w:val="en-GB"/>
        </w:rPr>
        <w:t>type of stay</w:t>
      </w:r>
      <w:r w:rsidR="000115E8" w:rsidRPr="000115E8">
        <w:rPr>
          <w:rFonts w:ascii="Times New Roman" w:eastAsia="Times New Roman" w:hAnsi="Times New Roman" w:cs="Times New Roman"/>
          <w:sz w:val="24"/>
          <w:szCs w:val="24"/>
          <w:lang w:val="en-GB"/>
        </w:rPr>
        <w:t xml:space="preserve"> </w:t>
      </w:r>
      <w:r w:rsidR="007E373E">
        <w:rPr>
          <w:rFonts w:ascii="Times New Roman" w:eastAsia="Times New Roman" w:hAnsi="Times New Roman" w:cs="Times New Roman"/>
          <w:sz w:val="24"/>
          <w:szCs w:val="24"/>
          <w:lang w:val="en-GB"/>
        </w:rPr>
        <w:t>mentioned in</w:t>
      </w:r>
      <w:r w:rsidR="000115E8" w:rsidRPr="000115E8">
        <w:rPr>
          <w:rFonts w:ascii="Times New Roman" w:eastAsia="Times New Roman" w:hAnsi="Times New Roman" w:cs="Times New Roman"/>
          <w:sz w:val="24"/>
          <w:szCs w:val="24"/>
          <w:lang w:val="en-GB"/>
        </w:rPr>
        <w:t xml:space="preserve"> columns 9 &amp; 10 </w:t>
      </w:r>
      <w:r w:rsidR="007E373E">
        <w:rPr>
          <w:rFonts w:ascii="Times New Roman" w:eastAsia="Times New Roman" w:hAnsi="Times New Roman" w:cs="Times New Roman"/>
          <w:sz w:val="24"/>
          <w:szCs w:val="24"/>
          <w:lang w:val="en-GB"/>
        </w:rPr>
        <w:t>of</w:t>
      </w:r>
      <w:r w:rsidR="000115E8" w:rsidRPr="000115E8">
        <w:rPr>
          <w:rFonts w:ascii="Times New Roman" w:eastAsia="Times New Roman" w:hAnsi="Times New Roman" w:cs="Times New Roman"/>
          <w:sz w:val="24"/>
          <w:szCs w:val="24"/>
          <w:lang w:val="en-GB"/>
        </w:rPr>
        <w:t xml:space="preserve"> Block 5.1</w:t>
      </w:r>
      <w:r w:rsidR="009A06F4">
        <w:rPr>
          <w:rFonts w:ascii="Times New Roman" w:eastAsia="Times New Roman" w:hAnsi="Times New Roman" w:cs="Times New Roman"/>
          <w:sz w:val="24"/>
          <w:szCs w:val="24"/>
          <w:lang w:val="en-GB"/>
        </w:rPr>
        <w:t>/ Block 5.2</w:t>
      </w:r>
      <w:r w:rsidR="000115E8" w:rsidRPr="000115E8">
        <w:rPr>
          <w:rFonts w:ascii="Times New Roman" w:eastAsia="Times New Roman" w:hAnsi="Times New Roman" w:cs="Times New Roman"/>
          <w:sz w:val="24"/>
          <w:szCs w:val="24"/>
          <w:lang w:val="en-GB"/>
        </w:rPr>
        <w:t>.  The expenditure incurred on accommodation related to a trip will be reported under items 4.1 to 4.9.</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
          <w:bCs/>
          <w:i/>
          <w:iCs/>
          <w:sz w:val="24"/>
          <w:szCs w:val="24"/>
          <w:lang w:val="en-GB"/>
        </w:rPr>
        <w:tab/>
      </w:r>
    </w:p>
    <w:p w:rsidR="000115E8" w:rsidRPr="000115E8" w:rsidRDefault="0029593E"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.4.1.1</w:t>
      </w:r>
      <w:r w:rsidR="009A06F4">
        <w:rPr>
          <w:rFonts w:ascii="Times New Roman" w:eastAsia="Times New Roman" w:hAnsi="Times New Roman" w:cs="Times New Roman"/>
          <w:bCs/>
          <w:iCs/>
          <w:sz w:val="24"/>
          <w:szCs w:val="24"/>
          <w:lang w:val="en-GB"/>
        </w:rPr>
        <w:t>.</w:t>
      </w:r>
      <w:r w:rsidR="009A06F4"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4.1: Hotel:</w:t>
      </w:r>
      <w:r w:rsidR="000115E8" w:rsidRPr="000115E8">
        <w:rPr>
          <w:rFonts w:ascii="Times New Roman" w:eastAsia="Times New Roman" w:hAnsi="Times New Roman" w:cs="Times New Roman"/>
          <w:sz w:val="24"/>
          <w:szCs w:val="24"/>
          <w:lang w:val="en-GB"/>
        </w:rPr>
        <w:t xml:space="preserve"> A hotel is an establishment that provides paid lodging, usually on a short-term basis. At times, hotels provide a number of additional guest services such as a restaurant, a swimming pool, childcare, etc</w:t>
      </w:r>
      <w:r w:rsidR="0030074E">
        <w:rPr>
          <w:rFonts w:ascii="Times New Roman" w:eastAsia="Times New Roman" w:hAnsi="Times New Roman" w:cs="Times New Roman"/>
          <w:sz w:val="24"/>
          <w:szCs w:val="24"/>
          <w:lang w:val="en-GB"/>
        </w:rPr>
        <w:t xml:space="preserve"> with or without extra cost</w:t>
      </w:r>
      <w:r w:rsidR="000115E8" w:rsidRPr="000115E8">
        <w:rPr>
          <w:rFonts w:ascii="Times New Roman" w:eastAsia="Times New Roman" w:hAnsi="Times New Roman" w:cs="Times New Roman"/>
          <w:sz w:val="24"/>
          <w:szCs w:val="24"/>
          <w:lang w:val="en-GB"/>
        </w:rPr>
        <w:t>. Operationally, if the respondent claims that he/she stayed in a hotel, expenditure on such stay should be recorded against this item</w:t>
      </w:r>
      <w:r w:rsidR="00475FE4">
        <w:rPr>
          <w:rFonts w:ascii="Times New Roman" w:eastAsia="Times New Roman" w:hAnsi="Times New Roman" w:cs="Times New Roman"/>
          <w:sz w:val="24"/>
          <w:szCs w:val="24"/>
          <w:lang w:val="en-GB"/>
        </w:rPr>
        <w:t>.</w:t>
      </w:r>
      <w:r w:rsidR="0030074E">
        <w:rPr>
          <w:rFonts w:ascii="Times New Roman" w:eastAsia="Times New Roman" w:hAnsi="Times New Roman" w:cs="Times New Roman"/>
          <w:sz w:val="24"/>
          <w:szCs w:val="24"/>
          <w:lang w:val="en-GB"/>
        </w:rPr>
        <w:t xml:space="preserve"> </w:t>
      </w:r>
      <w:r w:rsidR="00475FE4">
        <w:rPr>
          <w:rFonts w:ascii="Times New Roman" w:eastAsia="Times New Roman" w:hAnsi="Times New Roman" w:cs="Times New Roman"/>
          <w:sz w:val="24"/>
          <w:szCs w:val="24"/>
          <w:lang w:val="en-GB"/>
        </w:rPr>
        <w:t>Separate</w:t>
      </w:r>
      <w:r w:rsidR="0030074E">
        <w:rPr>
          <w:rFonts w:ascii="Times New Roman" w:eastAsia="Times New Roman" w:hAnsi="Times New Roman" w:cs="Times New Roman"/>
          <w:sz w:val="24"/>
          <w:szCs w:val="24"/>
          <w:lang w:val="en-GB"/>
        </w:rPr>
        <w:t xml:space="preserve"> cost of additional guest services which are not included in the accommodation charge</w:t>
      </w:r>
      <w:r w:rsidR="00475FE4">
        <w:rPr>
          <w:rFonts w:ascii="Times New Roman" w:eastAsia="Times New Roman" w:hAnsi="Times New Roman" w:cs="Times New Roman"/>
          <w:sz w:val="24"/>
          <w:szCs w:val="24"/>
          <w:lang w:val="en-GB"/>
        </w:rPr>
        <w:t xml:space="preserve"> should not be recorded here</w:t>
      </w:r>
      <w:r w:rsidR="000115E8" w:rsidRPr="000115E8">
        <w:rPr>
          <w:rFonts w:ascii="Times New Roman" w:eastAsia="Times New Roman" w:hAnsi="Times New Roman" w:cs="Times New Roman"/>
          <w:sz w:val="24"/>
          <w:szCs w:val="24"/>
          <w:lang w:val="en-GB"/>
        </w:rPr>
        <w:t>.</w:t>
      </w:r>
    </w:p>
    <w:p w:rsidR="000115E8" w:rsidRPr="000115E8" w:rsidRDefault="000115E8"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sz w:val="24"/>
          <w:szCs w:val="24"/>
          <w:lang w:val="en-GB"/>
        </w:rPr>
        <w:tab/>
      </w:r>
      <w:r w:rsidRPr="000115E8">
        <w:rPr>
          <w:rFonts w:ascii="Times New Roman" w:eastAsia="Times New Roman" w:hAnsi="Times New Roman" w:cs="Times New Roman"/>
          <w:sz w:val="24"/>
          <w:szCs w:val="24"/>
          <w:lang w:val="en-GB"/>
        </w:rPr>
        <w:tab/>
      </w:r>
      <w:r w:rsidRPr="000115E8">
        <w:rPr>
          <w:rFonts w:ascii="Times New Roman" w:eastAsia="Times New Roman" w:hAnsi="Times New Roman" w:cs="Times New Roman"/>
          <w:sz w:val="24"/>
          <w:szCs w:val="24"/>
          <w:lang w:val="en-GB"/>
        </w:rPr>
        <w:tab/>
      </w:r>
      <w:r w:rsidRPr="000115E8">
        <w:rPr>
          <w:rFonts w:ascii="Times New Roman" w:eastAsia="Times New Roman" w:hAnsi="Times New Roman" w:cs="Times New Roman"/>
          <w:sz w:val="24"/>
          <w:szCs w:val="24"/>
          <w:lang w:val="en-GB"/>
        </w:rPr>
        <w:tab/>
      </w:r>
    </w:p>
    <w:p w:rsidR="000115E8" w:rsidRPr="000115E8" w:rsidRDefault="009A06F4"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4.1.2</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4.2: </w:t>
      </w:r>
      <w:r w:rsidR="00DE5380">
        <w:rPr>
          <w:rFonts w:ascii="Times New Roman" w:eastAsia="Times New Roman" w:hAnsi="Times New Roman" w:cs="Times New Roman"/>
          <w:b/>
          <w:bCs/>
          <w:i/>
          <w:iCs/>
          <w:sz w:val="24"/>
          <w:szCs w:val="24"/>
          <w:lang w:val="en-GB"/>
        </w:rPr>
        <w:t>G</w:t>
      </w:r>
      <w:r w:rsidR="000115E8" w:rsidRPr="000115E8">
        <w:rPr>
          <w:rFonts w:ascii="Times New Roman" w:eastAsia="Times New Roman" w:hAnsi="Times New Roman" w:cs="Times New Roman"/>
          <w:b/>
          <w:bCs/>
          <w:i/>
          <w:iCs/>
          <w:sz w:val="24"/>
          <w:szCs w:val="24"/>
          <w:lang w:val="en-GB"/>
        </w:rPr>
        <w:t>uest house:</w:t>
      </w:r>
      <w:r w:rsidR="000115E8" w:rsidRPr="000115E8">
        <w:rPr>
          <w:rFonts w:ascii="Times New Roman" w:eastAsia="Times New Roman" w:hAnsi="Times New Roman" w:cs="Times New Roman"/>
          <w:sz w:val="24"/>
          <w:szCs w:val="24"/>
          <w:lang w:val="en-GB"/>
        </w:rPr>
        <w:t xml:space="preserve"> These are the accommodation units owned an</w:t>
      </w:r>
      <w:r w:rsidR="00B25344">
        <w:rPr>
          <w:rFonts w:ascii="Times New Roman" w:eastAsia="Times New Roman" w:hAnsi="Times New Roman" w:cs="Times New Roman"/>
          <w:sz w:val="24"/>
          <w:szCs w:val="24"/>
          <w:lang w:val="en-GB"/>
        </w:rPr>
        <w:t xml:space="preserve">d managed by </w:t>
      </w:r>
      <w:r w:rsidR="00B25344" w:rsidRPr="000115E8">
        <w:rPr>
          <w:rFonts w:ascii="Times New Roman" w:eastAsia="Times New Roman" w:hAnsi="Times New Roman" w:cs="Times New Roman"/>
          <w:sz w:val="24"/>
          <w:szCs w:val="24"/>
          <w:lang w:val="en-GB"/>
        </w:rPr>
        <w:t>Central or State Governments/ local bodies</w:t>
      </w:r>
      <w:r w:rsidR="000B106E">
        <w:rPr>
          <w:rFonts w:ascii="Times New Roman" w:eastAsia="Times New Roman" w:hAnsi="Times New Roman" w:cs="Times New Roman"/>
          <w:sz w:val="24"/>
          <w:szCs w:val="24"/>
          <w:lang w:val="en-GB"/>
        </w:rPr>
        <w:t xml:space="preserve">/PSUs, </w:t>
      </w:r>
      <w:r w:rsidR="000B106E" w:rsidRPr="00FC597E">
        <w:rPr>
          <w:rFonts w:ascii="Times New Roman" w:eastAsia="Times New Roman" w:hAnsi="Times New Roman" w:cs="Times New Roman"/>
          <w:sz w:val="24"/>
          <w:szCs w:val="24"/>
          <w:lang w:val="en-GB"/>
        </w:rPr>
        <w:t>autonomous bodies funded by govt. like ISI, IIPS etc</w:t>
      </w:r>
      <w:r w:rsidR="00FC597E">
        <w:rPr>
          <w:rFonts w:ascii="Times New Roman" w:eastAsia="Times New Roman" w:hAnsi="Times New Roman" w:cs="Times New Roman"/>
          <w:sz w:val="24"/>
          <w:szCs w:val="24"/>
          <w:lang w:val="en-GB"/>
        </w:rPr>
        <w:t>.</w:t>
      </w:r>
      <w:r w:rsidR="000B106E">
        <w:rPr>
          <w:rFonts w:ascii="Times New Roman" w:eastAsia="Times New Roman" w:hAnsi="Times New Roman" w:cs="Times New Roman"/>
          <w:sz w:val="24"/>
          <w:szCs w:val="24"/>
          <w:lang w:val="en-GB"/>
        </w:rPr>
        <w:t xml:space="preserve"> or </w:t>
      </w:r>
      <w:r w:rsidR="000115E8" w:rsidRPr="000115E8">
        <w:rPr>
          <w:rFonts w:ascii="Times New Roman" w:eastAsia="Times New Roman" w:hAnsi="Times New Roman" w:cs="Times New Roman"/>
          <w:sz w:val="24"/>
          <w:szCs w:val="24"/>
          <w:lang w:val="en-GB"/>
        </w:rPr>
        <w:t>private entrepreneurs/ bodies. Expenditure on such accommodation will come under this item.</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t xml:space="preserve"> </w:t>
      </w:r>
    </w:p>
    <w:p w:rsidR="000115E8" w:rsidRPr="000115E8" w:rsidRDefault="009A06F4"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.4.1.</w:t>
      </w:r>
      <w:r w:rsidR="00FC597E">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4.</w:t>
      </w:r>
      <w:r w:rsidR="00FC597E">
        <w:rPr>
          <w:rFonts w:ascii="Times New Roman" w:eastAsia="Times New Roman" w:hAnsi="Times New Roman" w:cs="Times New Roman"/>
          <w:b/>
          <w:bCs/>
          <w:i/>
          <w:iCs/>
          <w:sz w:val="24"/>
          <w:szCs w:val="24"/>
          <w:lang w:val="en-GB"/>
        </w:rPr>
        <w:t>3</w:t>
      </w:r>
      <w:r w:rsidR="000115E8" w:rsidRPr="000115E8">
        <w:rPr>
          <w:rFonts w:ascii="Times New Roman" w:eastAsia="Times New Roman" w:hAnsi="Times New Roman" w:cs="Times New Roman"/>
          <w:b/>
          <w:bCs/>
          <w:i/>
          <w:iCs/>
          <w:sz w:val="24"/>
          <w:szCs w:val="24"/>
          <w:lang w:val="en-GB"/>
        </w:rPr>
        <w:t>: Dharamshala:</w:t>
      </w:r>
      <w:r w:rsidR="000115E8" w:rsidRPr="000115E8">
        <w:rPr>
          <w:rFonts w:ascii="Times New Roman" w:eastAsia="Times New Roman" w:hAnsi="Times New Roman" w:cs="Times New Roman"/>
          <w:sz w:val="24"/>
          <w:szCs w:val="24"/>
          <w:lang w:val="en-GB"/>
        </w:rPr>
        <w:t xml:space="preserve"> A Dharamshala is a rest house usually for accommodation of visitors during their pilgrimage. It is generally a dormitory for pilgrims located near religious places. Accommodation may be free or at some charge. Expenditure</w:t>
      </w:r>
      <w:r w:rsidR="00475FE4">
        <w:rPr>
          <w:rFonts w:ascii="Times New Roman" w:eastAsia="Times New Roman" w:hAnsi="Times New Roman" w:cs="Times New Roman"/>
          <w:sz w:val="24"/>
          <w:szCs w:val="24"/>
          <w:lang w:val="en-GB"/>
        </w:rPr>
        <w:t>, if any</w:t>
      </w:r>
      <w:r w:rsidR="000115E8" w:rsidRPr="000115E8">
        <w:rPr>
          <w:rFonts w:ascii="Times New Roman" w:eastAsia="Times New Roman" w:hAnsi="Times New Roman" w:cs="Times New Roman"/>
          <w:sz w:val="24"/>
          <w:szCs w:val="24"/>
          <w:lang w:val="en-GB"/>
        </w:rPr>
        <w:t xml:space="preserve"> on such accommodation should come under this item.</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
          <w:bCs/>
          <w:i/>
          <w:iCs/>
          <w:sz w:val="24"/>
          <w:szCs w:val="24"/>
          <w:lang w:val="en-GB"/>
        </w:rPr>
        <w:tab/>
      </w:r>
    </w:p>
    <w:p w:rsidR="000115E8" w:rsidRPr="000115E8" w:rsidRDefault="009A06F4"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.4.1.</w:t>
      </w:r>
      <w:r w:rsidR="00FC597E">
        <w:rPr>
          <w:rFonts w:ascii="Times New Roman" w:eastAsia="Times New Roman" w:hAnsi="Times New Roman" w:cs="Times New Roman"/>
          <w:bCs/>
          <w:iCs/>
          <w:sz w:val="24"/>
          <w:szCs w:val="24"/>
          <w:lang w:val="en-GB"/>
        </w:rPr>
        <w:t>4</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4.</w:t>
      </w:r>
      <w:r w:rsidR="00FC597E">
        <w:rPr>
          <w:rFonts w:ascii="Times New Roman" w:eastAsia="Times New Roman" w:hAnsi="Times New Roman" w:cs="Times New Roman"/>
          <w:b/>
          <w:bCs/>
          <w:i/>
          <w:iCs/>
          <w:sz w:val="24"/>
          <w:szCs w:val="24"/>
          <w:lang w:val="en-GB"/>
        </w:rPr>
        <w:t>4</w:t>
      </w:r>
      <w:r w:rsidR="000115E8" w:rsidRPr="000115E8">
        <w:rPr>
          <w:rFonts w:ascii="Times New Roman" w:eastAsia="Times New Roman" w:hAnsi="Times New Roman" w:cs="Times New Roman"/>
          <w:b/>
          <w:bCs/>
          <w:i/>
          <w:iCs/>
          <w:sz w:val="24"/>
          <w:szCs w:val="24"/>
          <w:lang w:val="en-GB"/>
        </w:rPr>
        <w:t>: Rented house:</w:t>
      </w:r>
      <w:r w:rsidR="000115E8" w:rsidRPr="000115E8">
        <w:rPr>
          <w:rFonts w:ascii="Times New Roman" w:eastAsia="Times New Roman" w:hAnsi="Times New Roman" w:cs="Times New Roman"/>
          <w:sz w:val="24"/>
          <w:szCs w:val="24"/>
          <w:lang w:val="en-GB"/>
        </w:rPr>
        <w:t xml:space="preserve"> If any part or whole of any residential unit, owned solely or jointly by an individual or a group of individuals, is rented to tourists then the expenditure towards that type of accommodation will come under this item.</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Pr="000115E8" w:rsidRDefault="009A06F4" w:rsidP="000115E8">
      <w:pPr>
        <w:spacing w:after="0" w:line="240" w:lineRule="auto"/>
        <w:jc w:val="both"/>
        <w:rPr>
          <w:rFonts w:ascii="Times New Roman" w:eastAsia="Times New Roman" w:hAnsi="Times New Roman" w:cs="Times New Roman"/>
          <w:color w:val="000000"/>
          <w:sz w:val="24"/>
          <w:szCs w:val="24"/>
          <w:lang w:val="en-GB"/>
        </w:rPr>
      </w:pPr>
      <w:r w:rsidRPr="000115E8">
        <w:rPr>
          <w:rFonts w:ascii="Times New Roman" w:eastAsia="Times New Roman" w:hAnsi="Times New Roman" w:cs="Times New Roman"/>
          <w:bCs/>
          <w:iCs/>
          <w:sz w:val="24"/>
          <w:szCs w:val="24"/>
          <w:lang w:val="en-GB"/>
        </w:rPr>
        <w:lastRenderedPageBreak/>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color w:val="000000"/>
          <w:sz w:val="24"/>
          <w:szCs w:val="24"/>
          <w:lang w:val="en-GB"/>
        </w:rPr>
        <w:t>.4.1.</w:t>
      </w:r>
      <w:r w:rsidR="00FC597E">
        <w:rPr>
          <w:rFonts w:ascii="Times New Roman" w:eastAsia="Times New Roman" w:hAnsi="Times New Roman" w:cs="Times New Roman"/>
          <w:bCs/>
          <w:iCs/>
          <w:color w:val="000000"/>
          <w:sz w:val="24"/>
          <w:szCs w:val="24"/>
          <w:lang w:val="en-GB"/>
        </w:rPr>
        <w:t>5</w:t>
      </w:r>
      <w:r>
        <w:rPr>
          <w:rFonts w:ascii="Times New Roman" w:eastAsia="Times New Roman" w:hAnsi="Times New Roman" w:cs="Times New Roman"/>
          <w:bCs/>
          <w:iCs/>
          <w:color w:val="000000"/>
          <w:sz w:val="24"/>
          <w:szCs w:val="24"/>
          <w:lang w:val="en-GB"/>
        </w:rPr>
        <w:t>.</w:t>
      </w:r>
      <w:r>
        <w:rPr>
          <w:rFonts w:ascii="Times New Roman" w:eastAsia="Times New Roman" w:hAnsi="Times New Roman" w:cs="Times New Roman"/>
          <w:b/>
          <w:bCs/>
          <w:i/>
          <w:iCs/>
          <w:color w:val="000000"/>
          <w:sz w:val="24"/>
          <w:szCs w:val="24"/>
          <w:lang w:val="en-GB"/>
        </w:rPr>
        <w:t xml:space="preserve"> </w:t>
      </w:r>
      <w:r w:rsidR="000115E8" w:rsidRPr="000115E8">
        <w:rPr>
          <w:rFonts w:ascii="Times New Roman" w:eastAsia="Times New Roman" w:hAnsi="Times New Roman" w:cs="Times New Roman"/>
          <w:b/>
          <w:bCs/>
          <w:i/>
          <w:iCs/>
          <w:color w:val="000000"/>
          <w:sz w:val="24"/>
          <w:szCs w:val="24"/>
          <w:lang w:val="en-GB"/>
        </w:rPr>
        <w:t>Item 4.</w:t>
      </w:r>
      <w:r w:rsidR="00FC597E">
        <w:rPr>
          <w:rFonts w:ascii="Times New Roman" w:eastAsia="Times New Roman" w:hAnsi="Times New Roman" w:cs="Times New Roman"/>
          <w:b/>
          <w:bCs/>
          <w:i/>
          <w:iCs/>
          <w:color w:val="000000"/>
          <w:sz w:val="24"/>
          <w:szCs w:val="24"/>
          <w:lang w:val="en-GB"/>
        </w:rPr>
        <w:t>5</w:t>
      </w:r>
      <w:r w:rsidR="000115E8" w:rsidRPr="000115E8">
        <w:rPr>
          <w:rFonts w:ascii="Times New Roman" w:eastAsia="Times New Roman" w:hAnsi="Times New Roman" w:cs="Times New Roman"/>
          <w:b/>
          <w:bCs/>
          <w:i/>
          <w:iCs/>
          <w:color w:val="000000"/>
          <w:sz w:val="24"/>
          <w:szCs w:val="24"/>
          <w:lang w:val="en-GB"/>
        </w:rPr>
        <w:t>: Friends &amp; relatives:</w:t>
      </w:r>
      <w:r w:rsidR="000115E8" w:rsidRPr="000115E8">
        <w:rPr>
          <w:rFonts w:ascii="Times New Roman" w:eastAsia="Times New Roman" w:hAnsi="Times New Roman" w:cs="Times New Roman"/>
          <w:color w:val="000000"/>
          <w:sz w:val="24"/>
          <w:szCs w:val="24"/>
          <w:lang w:val="en-GB"/>
        </w:rPr>
        <w:t xml:space="preserve"> If the household members, during a trip, stay in their friends or relatives’ house then the expenditure towards this accommodation is assumed to be nil and need not be recorded. If the informant reports that accommodation charges were paid to friends and relatives, the visitors should be regarded as having stayed in a </w:t>
      </w:r>
      <w:r w:rsidR="000115E8" w:rsidRPr="000115E8">
        <w:rPr>
          <w:rFonts w:ascii="Times New Roman" w:eastAsia="Times New Roman" w:hAnsi="Times New Roman" w:cs="Times New Roman"/>
          <w:i/>
          <w:iCs/>
          <w:color w:val="000000"/>
          <w:sz w:val="24"/>
          <w:szCs w:val="24"/>
          <w:lang w:val="en-GB"/>
        </w:rPr>
        <w:t>rented house</w:t>
      </w:r>
      <w:r w:rsidR="000115E8" w:rsidRPr="000115E8">
        <w:rPr>
          <w:rFonts w:ascii="Times New Roman" w:eastAsia="Times New Roman" w:hAnsi="Times New Roman" w:cs="Times New Roman"/>
          <w:color w:val="000000"/>
          <w:sz w:val="24"/>
          <w:szCs w:val="24"/>
          <w:lang w:val="en-GB"/>
        </w:rPr>
        <w:t xml:space="preserve"> and the expenditure should be reported against item 4.</w:t>
      </w:r>
      <w:r w:rsidR="00FC597E">
        <w:rPr>
          <w:rFonts w:ascii="Times New Roman" w:eastAsia="Times New Roman" w:hAnsi="Times New Roman" w:cs="Times New Roman"/>
          <w:color w:val="000000"/>
          <w:sz w:val="24"/>
          <w:szCs w:val="24"/>
          <w:lang w:val="en-GB"/>
        </w:rPr>
        <w:t>4</w:t>
      </w:r>
      <w:r w:rsidR="000115E8" w:rsidRPr="000115E8">
        <w:rPr>
          <w:rFonts w:ascii="Times New Roman" w:eastAsia="Times New Roman" w:hAnsi="Times New Roman" w:cs="Times New Roman"/>
          <w:color w:val="000000"/>
          <w:sz w:val="24"/>
          <w:szCs w:val="24"/>
          <w:lang w:val="en-GB"/>
        </w:rPr>
        <w:t xml:space="preserve"> of this block.</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Pr="000115E8" w:rsidRDefault="009A06F4"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.4.1.</w:t>
      </w:r>
      <w:r w:rsidR="00FC597E">
        <w:rPr>
          <w:rFonts w:ascii="Times New Roman" w:eastAsia="Times New Roman" w:hAnsi="Times New Roman" w:cs="Times New Roman"/>
          <w:bCs/>
          <w:iCs/>
          <w:sz w:val="24"/>
          <w:szCs w:val="24"/>
          <w:lang w:val="en-GB"/>
        </w:rPr>
        <w:t>6</w:t>
      </w:r>
      <w:r>
        <w:rPr>
          <w:rFonts w:ascii="Times New Roman" w:eastAsia="Times New Roman" w:hAnsi="Times New Roman" w:cs="Times New Roman"/>
          <w:bCs/>
          <w:iCs/>
          <w:sz w:val="24"/>
          <w:szCs w:val="24"/>
          <w:lang w:val="en-GB"/>
        </w:rPr>
        <w:t>.</w:t>
      </w:r>
      <w:r>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b/>
          <w:bCs/>
          <w:i/>
          <w:iCs/>
          <w:sz w:val="24"/>
          <w:szCs w:val="24"/>
          <w:lang w:val="en-GB"/>
        </w:rPr>
        <w:t>Item 4.9: Others</w:t>
      </w:r>
      <w:r w:rsidR="000115E8" w:rsidRPr="000115E8">
        <w:rPr>
          <w:rFonts w:ascii="Times New Roman" w:eastAsia="Times New Roman" w:hAnsi="Times New Roman" w:cs="Times New Roman"/>
          <w:sz w:val="24"/>
          <w:szCs w:val="24"/>
          <w:lang w:val="en-GB"/>
        </w:rPr>
        <w:t>: Amount spent on all other types of accommodation except on those mentioned in items 4.1 to 4.</w:t>
      </w:r>
      <w:r w:rsidR="00FC597E">
        <w:rPr>
          <w:rFonts w:ascii="Times New Roman" w:eastAsia="Times New Roman" w:hAnsi="Times New Roman" w:cs="Times New Roman"/>
          <w:sz w:val="24"/>
          <w:szCs w:val="24"/>
          <w:lang w:val="en-GB"/>
        </w:rPr>
        <w:t>5</w:t>
      </w:r>
      <w:r w:rsidR="000115E8" w:rsidRPr="000115E8">
        <w:rPr>
          <w:rFonts w:ascii="Times New Roman" w:eastAsia="Times New Roman" w:hAnsi="Times New Roman" w:cs="Times New Roman"/>
          <w:sz w:val="24"/>
          <w:szCs w:val="24"/>
          <w:lang w:val="en-GB"/>
        </w:rPr>
        <w:t xml:space="preserve"> will come under this item. Example</w:t>
      </w:r>
      <w:r>
        <w:rPr>
          <w:rFonts w:ascii="Times New Roman" w:eastAsia="Times New Roman" w:hAnsi="Times New Roman" w:cs="Times New Roman"/>
          <w:sz w:val="24"/>
          <w:szCs w:val="24"/>
          <w:lang w:val="en-GB"/>
        </w:rPr>
        <w:t>s are carriages/coaches, tents</w:t>
      </w:r>
      <w:r w:rsidR="000115E8" w:rsidRPr="000115E8">
        <w:rPr>
          <w:rFonts w:ascii="Times New Roman" w:eastAsia="Times New Roman" w:hAnsi="Times New Roman" w:cs="Times New Roman"/>
          <w:sz w:val="24"/>
          <w:szCs w:val="24"/>
          <w:lang w:val="en-GB"/>
        </w:rPr>
        <w:t xml:space="preserve">, etc. Sometimes expenditure on accommodation may not be available separately in cases of carriages/coaches, which is generally included in the cost of transportation itself.  For example, railway reservation charge is included in the fare as reservation charge </w:t>
      </w:r>
      <w:r w:rsidR="00475FE4">
        <w:rPr>
          <w:rFonts w:ascii="Times New Roman" w:eastAsia="Times New Roman" w:hAnsi="Times New Roman" w:cs="Times New Roman"/>
          <w:sz w:val="24"/>
          <w:szCs w:val="24"/>
          <w:lang w:val="en-GB"/>
        </w:rPr>
        <w:t xml:space="preserve">is principally </w:t>
      </w:r>
      <w:r w:rsidR="000115E8" w:rsidRPr="000115E8">
        <w:rPr>
          <w:rFonts w:ascii="Times New Roman" w:eastAsia="Times New Roman" w:hAnsi="Times New Roman" w:cs="Times New Roman"/>
          <w:sz w:val="24"/>
          <w:szCs w:val="24"/>
          <w:lang w:val="en-GB"/>
        </w:rPr>
        <w:t>for night journey.</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
          <w:bCs/>
          <w:i/>
          <w:iCs/>
          <w:sz w:val="24"/>
          <w:szCs w:val="24"/>
          <w:lang w:val="en-GB"/>
        </w:rPr>
        <w:tab/>
      </w:r>
    </w:p>
    <w:p w:rsidR="000115E8" w:rsidRPr="000115E8" w:rsidRDefault="00430A15"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.4.1.</w:t>
      </w:r>
      <w:r w:rsidR="00FC597E">
        <w:rPr>
          <w:rFonts w:ascii="Times New Roman" w:eastAsia="Times New Roman" w:hAnsi="Times New Roman" w:cs="Times New Roman"/>
          <w:bCs/>
          <w:iCs/>
          <w:sz w:val="24"/>
          <w:szCs w:val="24"/>
          <w:lang w:val="en-GB"/>
        </w:rPr>
        <w:t>7</w:t>
      </w:r>
      <w:r>
        <w:rPr>
          <w:rFonts w:ascii="Times New Roman" w:eastAsia="Times New Roman" w:hAnsi="Times New Roman" w:cs="Times New Roman"/>
          <w:bCs/>
          <w:iCs/>
          <w:sz w:val="24"/>
          <w:szCs w:val="24"/>
          <w:lang w:val="en-GB"/>
        </w:rPr>
        <w:t>.</w:t>
      </w:r>
      <w:r>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b/>
          <w:bCs/>
          <w:i/>
          <w:iCs/>
          <w:sz w:val="24"/>
          <w:szCs w:val="24"/>
          <w:lang w:val="en-GB"/>
        </w:rPr>
        <w:t>Item 4.0: Sub-total (4.1 to 4.9):</w:t>
      </w:r>
      <w:r w:rsidR="000115E8" w:rsidRPr="000115E8">
        <w:rPr>
          <w:rFonts w:ascii="Times New Roman" w:eastAsia="Times New Roman" w:hAnsi="Times New Roman" w:cs="Times New Roman"/>
          <w:sz w:val="24"/>
          <w:szCs w:val="24"/>
          <w:lang w:val="en-GB"/>
        </w:rPr>
        <w:t xml:space="preserve"> The total of all entries in 4.1 </w:t>
      </w:r>
      <w:r w:rsidRPr="000115E8">
        <w:rPr>
          <w:rFonts w:ascii="Times New Roman" w:eastAsia="Times New Roman" w:hAnsi="Times New Roman" w:cs="Times New Roman"/>
          <w:sz w:val="24"/>
          <w:szCs w:val="24"/>
          <w:lang w:val="en-GB"/>
        </w:rPr>
        <w:t>to 4.9</w:t>
      </w:r>
      <w:r w:rsidR="000115E8" w:rsidRPr="000115E8">
        <w:rPr>
          <w:rFonts w:ascii="Times New Roman" w:eastAsia="Times New Roman" w:hAnsi="Times New Roman" w:cs="Times New Roman"/>
          <w:sz w:val="24"/>
          <w:szCs w:val="24"/>
          <w:lang w:val="en-GB"/>
        </w:rPr>
        <w:t xml:space="preserve"> is to be recorded against this item.</w:t>
      </w:r>
      <w:r w:rsidR="000115E8" w:rsidRPr="000115E8">
        <w:rPr>
          <w:rFonts w:ascii="Times New Roman" w:eastAsia="Times New Roman" w:hAnsi="Times New Roman" w:cs="Times New Roman"/>
          <w:b/>
          <w:bCs/>
          <w:i/>
          <w:iCs/>
          <w:sz w:val="24"/>
          <w:szCs w:val="24"/>
          <w:lang w:val="en-GB"/>
        </w:rPr>
        <w:tab/>
      </w:r>
      <w:r w:rsidR="000115E8" w:rsidRPr="000115E8">
        <w:rPr>
          <w:rFonts w:ascii="Times New Roman" w:eastAsia="Times New Roman" w:hAnsi="Times New Roman" w:cs="Times New Roman"/>
          <w:b/>
          <w:bCs/>
          <w:i/>
          <w:iCs/>
          <w:sz w:val="24"/>
          <w:szCs w:val="24"/>
          <w:lang w:val="en-GB"/>
        </w:rPr>
        <w:tab/>
      </w:r>
      <w:r w:rsidR="000115E8" w:rsidRPr="000115E8">
        <w:rPr>
          <w:rFonts w:ascii="Times New Roman" w:eastAsia="Times New Roman" w:hAnsi="Times New Roman" w:cs="Times New Roman"/>
          <w:b/>
          <w:bCs/>
          <w:i/>
          <w:iCs/>
          <w:sz w:val="24"/>
          <w:szCs w:val="24"/>
          <w:lang w:val="en-GB"/>
        </w:rPr>
        <w:tab/>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p>
    <w:p w:rsidR="000115E8" w:rsidRPr="000115E8" w:rsidRDefault="00430A15"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.4.2</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5: Food &amp; drink:</w:t>
      </w:r>
      <w:r w:rsidR="000115E8" w:rsidRPr="000115E8">
        <w:rPr>
          <w:rFonts w:ascii="Times New Roman" w:eastAsia="Times New Roman" w:hAnsi="Times New Roman" w:cs="Times New Roman"/>
          <w:sz w:val="24"/>
          <w:szCs w:val="24"/>
          <w:lang w:val="en-GB"/>
        </w:rPr>
        <w:t xml:space="preserve"> Under this item will come expenses </w:t>
      </w:r>
      <w:r w:rsidRPr="000115E8">
        <w:rPr>
          <w:rFonts w:ascii="Times New Roman" w:eastAsia="Times New Roman" w:hAnsi="Times New Roman" w:cs="Times New Roman"/>
          <w:sz w:val="24"/>
          <w:szCs w:val="24"/>
          <w:lang w:val="en-GB"/>
        </w:rPr>
        <w:t>on purchase</w:t>
      </w:r>
      <w:r w:rsidR="000115E8" w:rsidRPr="000115E8">
        <w:rPr>
          <w:rFonts w:ascii="Times New Roman" w:eastAsia="Times New Roman" w:hAnsi="Times New Roman" w:cs="Times New Roman"/>
          <w:sz w:val="24"/>
          <w:szCs w:val="24"/>
          <w:lang w:val="en-GB"/>
        </w:rPr>
        <w:t xml:space="preserve"> of food and drink for</w:t>
      </w:r>
      <w:r w:rsidR="000115E8" w:rsidRPr="00FC597E">
        <w:rPr>
          <w:rFonts w:ascii="Times New Roman" w:eastAsia="Times New Roman" w:hAnsi="Times New Roman" w:cs="Times New Roman"/>
          <w:sz w:val="24"/>
          <w:szCs w:val="24"/>
          <w:lang w:val="en-GB"/>
        </w:rPr>
        <w:t xml:space="preserve"> </w:t>
      </w:r>
      <w:r w:rsidR="004B433B" w:rsidRPr="00FC597E">
        <w:rPr>
          <w:rFonts w:ascii="Times New Roman" w:eastAsia="Times New Roman" w:hAnsi="Times New Roman" w:cs="Times New Roman"/>
          <w:sz w:val="24"/>
          <w:szCs w:val="24"/>
          <w:lang w:val="en-GB"/>
        </w:rPr>
        <w:t>immediate</w:t>
      </w:r>
      <w:r w:rsidR="004B433B" w:rsidRPr="004B433B">
        <w:rPr>
          <w:rFonts w:ascii="Times New Roman" w:eastAsia="Times New Roman" w:hAnsi="Times New Roman" w:cs="Times New Roman"/>
          <w:color w:val="FF0000"/>
          <w:sz w:val="24"/>
          <w:szCs w:val="24"/>
          <w:lang w:val="en-GB"/>
        </w:rPr>
        <w:t xml:space="preserve"> </w:t>
      </w:r>
      <w:r w:rsidRPr="000115E8">
        <w:rPr>
          <w:rFonts w:ascii="Times New Roman" w:eastAsia="Times New Roman" w:hAnsi="Times New Roman" w:cs="Times New Roman"/>
          <w:sz w:val="24"/>
          <w:szCs w:val="24"/>
          <w:lang w:val="en-GB"/>
        </w:rPr>
        <w:t xml:space="preserve">consumption </w:t>
      </w:r>
      <w:r w:rsidR="00CE3AFA">
        <w:rPr>
          <w:rFonts w:ascii="Times New Roman" w:eastAsia="Times New Roman" w:hAnsi="Times New Roman" w:cs="Times New Roman"/>
          <w:sz w:val="24"/>
          <w:szCs w:val="24"/>
          <w:lang w:val="en-GB"/>
        </w:rPr>
        <w:t>in</w:t>
      </w:r>
      <w:r w:rsidR="000115E8" w:rsidRPr="000115E8">
        <w:rPr>
          <w:rFonts w:ascii="Times New Roman" w:eastAsia="Times New Roman" w:hAnsi="Times New Roman" w:cs="Times New Roman"/>
          <w:sz w:val="24"/>
          <w:szCs w:val="24"/>
          <w:lang w:val="en-GB"/>
        </w:rPr>
        <w:t xml:space="preserve"> the trip. These food and drink items may be consumed as breakfast, lunch, tiffin, dinner, etc.</w:t>
      </w:r>
      <w:r w:rsidR="000115E8" w:rsidRPr="000115E8">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sz w:val="24"/>
          <w:szCs w:val="24"/>
          <w:lang w:val="en-GB"/>
        </w:rPr>
        <w:t xml:space="preserve">The word ‘drink’ includes water, </w:t>
      </w:r>
      <w:r w:rsidR="000115E8" w:rsidRPr="000115E8">
        <w:rPr>
          <w:rFonts w:ascii="Times New Roman" w:eastAsia="Times New Roman" w:hAnsi="Times New Roman" w:cs="Times New Roman"/>
          <w:i/>
          <w:iCs/>
          <w:sz w:val="24"/>
          <w:szCs w:val="24"/>
          <w:lang w:val="en-GB"/>
        </w:rPr>
        <w:t>lassi</w:t>
      </w:r>
      <w:r w:rsidR="000115E8" w:rsidRPr="000115E8">
        <w:rPr>
          <w:rFonts w:ascii="Times New Roman" w:eastAsia="Times New Roman" w:hAnsi="Times New Roman" w:cs="Times New Roman"/>
          <w:sz w:val="24"/>
          <w:szCs w:val="24"/>
          <w:lang w:val="en-GB"/>
        </w:rPr>
        <w:t xml:space="preserve">, </w:t>
      </w:r>
      <w:r w:rsidRPr="000115E8">
        <w:rPr>
          <w:rFonts w:ascii="Times New Roman" w:eastAsia="Times New Roman" w:hAnsi="Times New Roman" w:cs="Times New Roman"/>
          <w:sz w:val="24"/>
          <w:szCs w:val="24"/>
          <w:lang w:val="en-GB"/>
        </w:rPr>
        <w:t>milk</w:t>
      </w:r>
      <w:r>
        <w:rPr>
          <w:rFonts w:ascii="Times New Roman" w:eastAsia="Times New Roman" w:hAnsi="Times New Roman" w:cs="Times New Roman"/>
          <w:sz w:val="24"/>
          <w:szCs w:val="24"/>
          <w:lang w:val="en-GB"/>
        </w:rPr>
        <w:t>,</w:t>
      </w:r>
      <w:r w:rsidRPr="00430A15">
        <w:rPr>
          <w:rFonts w:ascii="Times New Roman" w:eastAsia="Times New Roman" w:hAnsi="Times New Roman" w:cs="Times New Roman"/>
          <w:sz w:val="24"/>
          <w:szCs w:val="24"/>
          <w:lang w:val="en-GB"/>
        </w:rPr>
        <w:t xml:space="preserve"> </w:t>
      </w:r>
      <w:r w:rsidRPr="000115E8">
        <w:rPr>
          <w:rFonts w:ascii="Times New Roman" w:eastAsia="Times New Roman" w:hAnsi="Times New Roman" w:cs="Times New Roman"/>
          <w:sz w:val="24"/>
          <w:szCs w:val="24"/>
          <w:lang w:val="en-GB"/>
        </w:rPr>
        <w:t>alcohol, and</w:t>
      </w:r>
      <w:r w:rsidR="000115E8" w:rsidRPr="000115E8">
        <w:rPr>
          <w:rFonts w:ascii="Times New Roman" w:eastAsia="Times New Roman" w:hAnsi="Times New Roman" w:cs="Times New Roman"/>
          <w:sz w:val="24"/>
          <w:szCs w:val="24"/>
          <w:lang w:val="en-GB"/>
        </w:rPr>
        <w:t xml:space="preserve"> other beverages. </w:t>
      </w:r>
      <w:r w:rsidR="000115E8" w:rsidRPr="000115E8">
        <w:rPr>
          <w:rFonts w:ascii="Times New Roman" w:eastAsia="Times New Roman" w:hAnsi="Times New Roman" w:cs="Times New Roman"/>
          <w:b/>
          <w:bCs/>
          <w:i/>
          <w:iCs/>
          <w:sz w:val="24"/>
          <w:szCs w:val="24"/>
          <w:lang w:val="en-GB"/>
        </w:rPr>
        <w:t xml:space="preserve"> </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Pr="000115E8" w:rsidRDefault="0096525D"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.4.2.1</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Cs/>
          <w:iCs/>
          <w:sz w:val="24"/>
          <w:szCs w:val="24"/>
          <w:lang w:val="en-GB"/>
        </w:rPr>
        <w:t xml:space="preserve"> </w:t>
      </w:r>
      <w:r w:rsidRPr="000115E8">
        <w:rPr>
          <w:rFonts w:ascii="Times New Roman" w:eastAsia="Times New Roman" w:hAnsi="Times New Roman" w:cs="Times New Roman"/>
          <w:b/>
          <w:bCs/>
          <w:i/>
          <w:iCs/>
          <w:sz w:val="24"/>
          <w:szCs w:val="24"/>
          <w:lang w:val="en-GB"/>
        </w:rPr>
        <w:t>Item</w:t>
      </w:r>
      <w:r w:rsidR="000115E8" w:rsidRPr="000115E8">
        <w:rPr>
          <w:rFonts w:ascii="Times New Roman" w:eastAsia="Times New Roman" w:hAnsi="Times New Roman" w:cs="Times New Roman"/>
          <w:b/>
          <w:bCs/>
          <w:i/>
          <w:iCs/>
          <w:sz w:val="24"/>
          <w:szCs w:val="24"/>
          <w:lang w:val="en-GB"/>
        </w:rPr>
        <w:t xml:space="preserve"> 5.1: In the accommodation unit:</w:t>
      </w:r>
      <w:r w:rsidR="000115E8" w:rsidRPr="000115E8">
        <w:rPr>
          <w:rFonts w:ascii="Times New Roman" w:eastAsia="Times New Roman" w:hAnsi="Times New Roman" w:cs="Times New Roman"/>
          <w:sz w:val="24"/>
          <w:szCs w:val="24"/>
          <w:lang w:val="en-GB"/>
        </w:rPr>
        <w:t xml:space="preserve"> This includes the expenditure incurred on purchase of food and drinks in the accommodation units where the household members stay during the trip. </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p>
    <w:p w:rsidR="000115E8" w:rsidRPr="000115E8" w:rsidRDefault="0096525D"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.4.2.2</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5.2: Outside accommodation unit and during journey and transit:</w:t>
      </w:r>
      <w:r w:rsidR="000115E8" w:rsidRPr="000115E8">
        <w:rPr>
          <w:rFonts w:ascii="Times New Roman" w:eastAsia="Times New Roman" w:hAnsi="Times New Roman" w:cs="Times New Roman"/>
          <w:sz w:val="24"/>
          <w:szCs w:val="24"/>
          <w:lang w:val="en-GB"/>
        </w:rPr>
        <w:t xml:space="preserve"> This includes the expenditure incurred on purchase of food and drinks outside the accommodation units where the household members stay during the trip, or during transit or journey time. </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Pr="000115E8" w:rsidRDefault="0096525D"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.4.2.3</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5.0: Sub-total (5.1 to 5.2):</w:t>
      </w:r>
      <w:r w:rsidR="000115E8" w:rsidRPr="000115E8">
        <w:rPr>
          <w:rFonts w:ascii="Times New Roman" w:eastAsia="Times New Roman" w:hAnsi="Times New Roman" w:cs="Times New Roman"/>
          <w:sz w:val="24"/>
          <w:szCs w:val="24"/>
          <w:lang w:val="en-GB"/>
        </w:rPr>
        <w:t xml:space="preserve"> The total of all entries in items 5.1 to 5.2 is to be recorded against this item.</w:t>
      </w:r>
      <w:r w:rsidR="000115E8" w:rsidRPr="000115E8">
        <w:rPr>
          <w:rFonts w:ascii="Times New Roman" w:eastAsia="Times New Roman" w:hAnsi="Times New Roman" w:cs="Times New Roman"/>
          <w:b/>
          <w:bCs/>
          <w:i/>
          <w:iCs/>
          <w:sz w:val="24"/>
          <w:szCs w:val="24"/>
          <w:lang w:val="en-GB"/>
        </w:rPr>
        <w:tab/>
      </w:r>
      <w:r w:rsidR="000115E8" w:rsidRPr="000115E8">
        <w:rPr>
          <w:rFonts w:ascii="Times New Roman" w:eastAsia="Times New Roman" w:hAnsi="Times New Roman" w:cs="Times New Roman"/>
          <w:b/>
          <w:bCs/>
          <w:i/>
          <w:iCs/>
          <w:sz w:val="24"/>
          <w:szCs w:val="24"/>
          <w:lang w:val="en-GB"/>
        </w:rPr>
        <w:tab/>
      </w:r>
      <w:r w:rsidR="000115E8" w:rsidRPr="000115E8">
        <w:rPr>
          <w:rFonts w:ascii="Times New Roman" w:eastAsia="Times New Roman" w:hAnsi="Times New Roman" w:cs="Times New Roman"/>
          <w:b/>
          <w:bCs/>
          <w:i/>
          <w:iCs/>
          <w:sz w:val="24"/>
          <w:szCs w:val="24"/>
          <w:lang w:val="en-GB"/>
        </w:rPr>
        <w:tab/>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p>
    <w:p w:rsidR="000115E8" w:rsidRPr="000115E8" w:rsidRDefault="0096525D"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.4.3</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6: Transport: </w:t>
      </w:r>
      <w:r w:rsidR="000115E8" w:rsidRPr="000115E8">
        <w:rPr>
          <w:rFonts w:ascii="Times New Roman" w:eastAsia="Times New Roman" w:hAnsi="Times New Roman" w:cs="Times New Roman"/>
          <w:sz w:val="24"/>
          <w:szCs w:val="24"/>
          <w:lang w:val="en-GB"/>
        </w:rPr>
        <w:t>The items 6.1 to 6.9 are related to the expenditure</w:t>
      </w:r>
      <w:r w:rsidR="000115E8" w:rsidRPr="000115E8">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sz w:val="24"/>
          <w:szCs w:val="24"/>
          <w:lang w:val="en-GB"/>
        </w:rPr>
        <w:t>on various forms of transport used for movement during a particular trip.</w:t>
      </w:r>
    </w:p>
    <w:p w:rsidR="000115E8" w:rsidRPr="000115E8" w:rsidRDefault="000115E8" w:rsidP="000115E8">
      <w:pPr>
        <w:spacing w:after="0" w:line="240" w:lineRule="auto"/>
        <w:jc w:val="both"/>
        <w:rPr>
          <w:rFonts w:ascii="Times New Roman" w:eastAsia="Times New Roman" w:hAnsi="Times New Roman" w:cs="Times New Roman"/>
          <w:b/>
          <w:bCs/>
          <w:i/>
          <w:iCs/>
          <w:color w:val="000000"/>
          <w:sz w:val="24"/>
          <w:szCs w:val="24"/>
          <w:lang w:val="en-GB"/>
        </w:rPr>
      </w:pPr>
    </w:p>
    <w:p w:rsidR="000115E8" w:rsidRPr="000115E8" w:rsidRDefault="0096525D"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color w:val="000000"/>
          <w:sz w:val="24"/>
          <w:szCs w:val="24"/>
          <w:lang w:val="en-GB"/>
        </w:rPr>
        <w:t>.4.3.1</w:t>
      </w:r>
      <w:r>
        <w:rPr>
          <w:rFonts w:ascii="Times New Roman" w:eastAsia="Times New Roman" w:hAnsi="Times New Roman" w:cs="Times New Roman"/>
          <w:bCs/>
          <w:iCs/>
          <w:color w:val="000000"/>
          <w:sz w:val="24"/>
          <w:szCs w:val="24"/>
          <w:lang w:val="en-GB"/>
        </w:rPr>
        <w:t>.</w:t>
      </w:r>
      <w:r>
        <w:rPr>
          <w:rFonts w:ascii="Times New Roman" w:eastAsia="Times New Roman" w:hAnsi="Times New Roman" w:cs="Times New Roman"/>
          <w:b/>
          <w:bCs/>
          <w:i/>
          <w:iCs/>
          <w:color w:val="000000"/>
          <w:sz w:val="24"/>
          <w:szCs w:val="24"/>
          <w:lang w:val="en-GB"/>
        </w:rPr>
        <w:t xml:space="preserve"> </w:t>
      </w:r>
      <w:r w:rsidRPr="000115E8">
        <w:rPr>
          <w:rFonts w:ascii="Times New Roman" w:eastAsia="Times New Roman" w:hAnsi="Times New Roman" w:cs="Times New Roman"/>
          <w:b/>
          <w:bCs/>
          <w:i/>
          <w:iCs/>
          <w:color w:val="000000"/>
          <w:sz w:val="24"/>
          <w:szCs w:val="24"/>
          <w:lang w:val="en-GB"/>
        </w:rPr>
        <w:t>Item</w:t>
      </w:r>
      <w:r w:rsidR="000115E8" w:rsidRPr="000115E8">
        <w:rPr>
          <w:rFonts w:ascii="Times New Roman" w:eastAsia="Times New Roman" w:hAnsi="Times New Roman" w:cs="Times New Roman"/>
          <w:b/>
          <w:bCs/>
          <w:i/>
          <w:iCs/>
          <w:color w:val="000000"/>
          <w:sz w:val="24"/>
          <w:szCs w:val="24"/>
          <w:lang w:val="en-GB"/>
        </w:rPr>
        <w:t xml:space="preserve"> 6.1: </w:t>
      </w:r>
      <w:r w:rsidR="000115E8" w:rsidRPr="000115E8">
        <w:rPr>
          <w:rFonts w:ascii="Times New Roman" w:eastAsia="Times New Roman" w:hAnsi="Times New Roman" w:cs="Times New Roman"/>
          <w:b/>
          <w:bCs/>
          <w:i/>
          <w:iCs/>
          <w:color w:val="000000"/>
          <w:sz w:val="24"/>
          <w:szCs w:val="24"/>
        </w:rPr>
        <w:t>Railways</w:t>
      </w:r>
      <w:r w:rsidR="000115E8" w:rsidRPr="000115E8">
        <w:rPr>
          <w:rFonts w:ascii="Times New Roman" w:eastAsia="Times New Roman" w:hAnsi="Times New Roman" w:cs="Times New Roman"/>
          <w:b/>
          <w:bCs/>
          <w:i/>
          <w:iCs/>
          <w:color w:val="000000"/>
          <w:sz w:val="24"/>
          <w:szCs w:val="24"/>
          <w:lang w:val="en-GB"/>
        </w:rPr>
        <w:t>:</w:t>
      </w:r>
      <w:r w:rsidR="000115E8" w:rsidRPr="000115E8">
        <w:rPr>
          <w:rFonts w:ascii="Times New Roman" w:eastAsia="Times New Roman" w:hAnsi="Times New Roman" w:cs="Times New Roman"/>
          <w:color w:val="000000"/>
          <w:sz w:val="24"/>
          <w:szCs w:val="24"/>
          <w:lang w:val="en-GB"/>
        </w:rPr>
        <w:t xml:space="preserve"> All expenditure on railway fare, including super fast charges, reservation charges, </w:t>
      </w:r>
      <w:r w:rsidR="000115E8" w:rsidRPr="000115E8">
        <w:rPr>
          <w:rFonts w:ascii="Times New Roman" w:eastAsia="Times New Roman" w:hAnsi="Times New Roman" w:cs="Times New Roman"/>
          <w:i/>
          <w:color w:val="000000"/>
          <w:sz w:val="24"/>
          <w:szCs w:val="24"/>
          <w:lang w:val="en-GB"/>
        </w:rPr>
        <w:t>tatkal</w:t>
      </w:r>
      <w:r w:rsidR="000115E8" w:rsidRPr="000115E8">
        <w:rPr>
          <w:rFonts w:ascii="Times New Roman" w:eastAsia="Times New Roman" w:hAnsi="Times New Roman" w:cs="Times New Roman"/>
          <w:color w:val="000000"/>
          <w:sz w:val="24"/>
          <w:szCs w:val="24"/>
          <w:lang w:val="en-GB"/>
        </w:rPr>
        <w:t xml:space="preserve"> charges, etc. </w:t>
      </w:r>
      <w:r w:rsidR="000115E8" w:rsidRPr="000115E8">
        <w:rPr>
          <w:rFonts w:ascii="Times New Roman" w:eastAsia="Times New Roman" w:hAnsi="Times New Roman" w:cs="Times New Roman"/>
          <w:color w:val="000000"/>
          <w:sz w:val="24"/>
          <w:szCs w:val="24"/>
          <w:u w:val="single"/>
          <w:lang w:val="en-GB"/>
        </w:rPr>
        <w:t>paid to railway authorities</w:t>
      </w:r>
      <w:r w:rsidR="000115E8" w:rsidRPr="000115E8">
        <w:rPr>
          <w:rFonts w:ascii="Times New Roman" w:eastAsia="Times New Roman" w:hAnsi="Times New Roman" w:cs="Times New Roman"/>
          <w:color w:val="000000"/>
          <w:sz w:val="24"/>
          <w:szCs w:val="24"/>
          <w:lang w:val="en-GB"/>
        </w:rPr>
        <w:t xml:space="preserve"> is to be recorded against this item. Amount paid to travel agencies, etc., for booking railway tickets is </w:t>
      </w:r>
      <w:r w:rsidR="000115E8" w:rsidRPr="000115E8">
        <w:rPr>
          <w:rFonts w:ascii="Times New Roman" w:eastAsia="Times New Roman" w:hAnsi="Times New Roman" w:cs="Times New Roman"/>
          <w:b/>
          <w:bCs/>
          <w:i/>
          <w:iCs/>
          <w:color w:val="000000"/>
          <w:sz w:val="24"/>
          <w:szCs w:val="24"/>
          <w:lang w:val="en-GB"/>
        </w:rPr>
        <w:t xml:space="preserve">not </w:t>
      </w:r>
      <w:r w:rsidR="000115E8" w:rsidRPr="000115E8">
        <w:rPr>
          <w:rFonts w:ascii="Times New Roman" w:eastAsia="Times New Roman" w:hAnsi="Times New Roman" w:cs="Times New Roman"/>
          <w:color w:val="000000"/>
          <w:sz w:val="24"/>
          <w:szCs w:val="24"/>
          <w:lang w:val="en-GB"/>
        </w:rPr>
        <w:t xml:space="preserve">to be recorded here. This expenditure is to be recorded against item 6.6 of this block. If the travel is made by hired railway coach/carriage/saloon, the cost of such travel should come here. In some places the Railways may provide </w:t>
      </w:r>
      <w:r w:rsidR="000C1D7F" w:rsidRPr="000115E8">
        <w:rPr>
          <w:rFonts w:ascii="Times New Roman" w:eastAsia="Times New Roman" w:hAnsi="Times New Roman" w:cs="Times New Roman"/>
          <w:color w:val="000000"/>
          <w:sz w:val="24"/>
          <w:szCs w:val="24"/>
          <w:lang w:val="en-GB"/>
        </w:rPr>
        <w:t>rail-cum-road services which are</w:t>
      </w:r>
      <w:r w:rsidR="000115E8" w:rsidRPr="000115E8">
        <w:rPr>
          <w:rFonts w:ascii="Times New Roman" w:eastAsia="Times New Roman" w:hAnsi="Times New Roman" w:cs="Times New Roman"/>
          <w:color w:val="000000"/>
          <w:sz w:val="24"/>
          <w:szCs w:val="24"/>
          <w:lang w:val="en-GB"/>
        </w:rPr>
        <w:t xml:space="preserve"> included in the total payment to be made to the railway authorities. In such cases, the entire amount paid to the railways should be recorded against this item. Expenditure towards travelling by toy train will come under this category provided it is necessary for travelling; otherwise if it is for joyride, the corresponding expenditure should be recorded against item 8.1 of th</w:t>
      </w:r>
      <w:r w:rsidR="000C1D7F">
        <w:rPr>
          <w:rFonts w:ascii="Times New Roman" w:eastAsia="Times New Roman" w:hAnsi="Times New Roman" w:cs="Times New Roman"/>
          <w:color w:val="000000"/>
          <w:sz w:val="24"/>
          <w:szCs w:val="24"/>
          <w:lang w:val="en-GB"/>
        </w:rPr>
        <w:t>e</w:t>
      </w:r>
      <w:r w:rsidR="000115E8" w:rsidRPr="000115E8">
        <w:rPr>
          <w:rFonts w:ascii="Times New Roman" w:eastAsia="Times New Roman" w:hAnsi="Times New Roman" w:cs="Times New Roman"/>
          <w:color w:val="000000"/>
          <w:sz w:val="24"/>
          <w:szCs w:val="24"/>
          <w:lang w:val="en-GB"/>
        </w:rPr>
        <w:t>s</w:t>
      </w:r>
      <w:r w:rsidR="000C1D7F">
        <w:rPr>
          <w:rFonts w:ascii="Times New Roman" w:eastAsia="Times New Roman" w:hAnsi="Times New Roman" w:cs="Times New Roman"/>
          <w:color w:val="000000"/>
          <w:sz w:val="24"/>
          <w:szCs w:val="24"/>
          <w:lang w:val="en-GB"/>
        </w:rPr>
        <w:t>e</w:t>
      </w:r>
      <w:r w:rsidR="000115E8" w:rsidRPr="000115E8">
        <w:rPr>
          <w:rFonts w:ascii="Times New Roman" w:eastAsia="Times New Roman" w:hAnsi="Times New Roman" w:cs="Times New Roman"/>
          <w:color w:val="000000"/>
          <w:sz w:val="24"/>
          <w:szCs w:val="24"/>
          <w:lang w:val="en-GB"/>
        </w:rPr>
        <w:t xml:space="preserve"> block</w:t>
      </w:r>
      <w:r w:rsidR="000C1D7F">
        <w:rPr>
          <w:rFonts w:ascii="Times New Roman" w:eastAsia="Times New Roman" w:hAnsi="Times New Roman" w:cs="Times New Roman"/>
          <w:color w:val="000000"/>
          <w:sz w:val="24"/>
          <w:szCs w:val="24"/>
          <w:lang w:val="en-GB"/>
        </w:rPr>
        <w:t>s</w:t>
      </w:r>
      <w:r w:rsidR="000115E8" w:rsidRPr="000115E8">
        <w:rPr>
          <w:rFonts w:ascii="Times New Roman" w:eastAsia="Times New Roman" w:hAnsi="Times New Roman" w:cs="Times New Roman"/>
          <w:color w:val="000000"/>
          <w:sz w:val="24"/>
          <w:szCs w:val="24"/>
          <w:lang w:val="en-GB"/>
        </w:rPr>
        <w:t>.</w:t>
      </w:r>
    </w:p>
    <w:p w:rsidR="000115E8" w:rsidRPr="000115E8" w:rsidRDefault="000115E8" w:rsidP="000115E8">
      <w:pPr>
        <w:spacing w:after="0" w:line="240" w:lineRule="auto"/>
        <w:jc w:val="both"/>
        <w:rPr>
          <w:rFonts w:ascii="Times New Roman" w:eastAsia="Times New Roman" w:hAnsi="Times New Roman" w:cs="Times New Roman"/>
          <w:sz w:val="24"/>
          <w:szCs w:val="24"/>
          <w:lang w:val="en-GB"/>
        </w:rPr>
      </w:pPr>
    </w:p>
    <w:p w:rsidR="000115E8" w:rsidRPr="000115E8" w:rsidRDefault="000C1D7F"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lastRenderedPageBreak/>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.4.3.2</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6.2: Road</w:t>
      </w:r>
      <w:r w:rsidR="000115E8" w:rsidRPr="000115E8">
        <w:rPr>
          <w:rFonts w:ascii="Times New Roman" w:eastAsia="Times New Roman" w:hAnsi="Times New Roman" w:cs="Times New Roman"/>
          <w:sz w:val="24"/>
          <w:szCs w:val="24"/>
          <w:lang w:val="en-GB"/>
        </w:rPr>
        <w:t xml:space="preserve"> </w:t>
      </w:r>
      <w:r w:rsidR="000115E8" w:rsidRPr="000115E8">
        <w:rPr>
          <w:rFonts w:ascii="Times New Roman" w:eastAsia="Times New Roman" w:hAnsi="Times New Roman" w:cs="Times New Roman"/>
          <w:b/>
          <w:bCs/>
          <w:i/>
          <w:iCs/>
          <w:sz w:val="24"/>
          <w:szCs w:val="24"/>
          <w:lang w:val="en-GB"/>
        </w:rPr>
        <w:t>(excluding transport equipment</w:t>
      </w:r>
      <w:r w:rsidR="001C4F11">
        <w:rPr>
          <w:rFonts w:ascii="Times New Roman" w:eastAsia="Times New Roman" w:hAnsi="Times New Roman" w:cs="Times New Roman"/>
          <w:b/>
          <w:bCs/>
          <w:i/>
          <w:iCs/>
          <w:sz w:val="24"/>
          <w:szCs w:val="24"/>
          <w:lang w:val="en-GB"/>
        </w:rPr>
        <w:t>,</w:t>
      </w:r>
      <w:r w:rsidR="000115E8" w:rsidRPr="000115E8">
        <w:rPr>
          <w:rFonts w:ascii="Times New Roman" w:eastAsia="Times New Roman" w:hAnsi="Times New Roman" w:cs="Times New Roman"/>
          <w:b/>
          <w:bCs/>
          <w:i/>
          <w:iCs/>
          <w:sz w:val="24"/>
          <w:szCs w:val="24"/>
          <w:lang w:val="en-GB"/>
        </w:rPr>
        <w:t xml:space="preserve"> rental):</w:t>
      </w:r>
      <w:r w:rsidR="000115E8" w:rsidRPr="000115E8">
        <w:rPr>
          <w:rFonts w:ascii="Times New Roman" w:eastAsia="Times New Roman" w:hAnsi="Times New Roman" w:cs="Times New Roman"/>
          <w:sz w:val="24"/>
          <w:szCs w:val="24"/>
          <w:lang w:val="en-GB"/>
        </w:rPr>
        <w:t xml:space="preserve"> This includes expenditure on passenger transport by </w:t>
      </w:r>
      <w:r w:rsidR="000115E8" w:rsidRPr="000115E8">
        <w:rPr>
          <w:rFonts w:ascii="Times New Roman" w:eastAsia="Times New Roman" w:hAnsi="Times New Roman" w:cs="Times New Roman"/>
          <w:i/>
          <w:sz w:val="24"/>
          <w:szCs w:val="24"/>
          <w:lang w:val="en-GB"/>
        </w:rPr>
        <w:t>bus</w:t>
      </w:r>
      <w:r w:rsidR="000115E8" w:rsidRPr="000115E8">
        <w:rPr>
          <w:rFonts w:ascii="Times New Roman" w:eastAsia="Times New Roman" w:hAnsi="Times New Roman" w:cs="Times New Roman"/>
          <w:sz w:val="24"/>
          <w:szCs w:val="24"/>
          <w:lang w:val="en-GB"/>
        </w:rPr>
        <w:t xml:space="preserve">; on own transport by </w:t>
      </w:r>
      <w:r w:rsidR="000115E8" w:rsidRPr="000115E8">
        <w:rPr>
          <w:rFonts w:ascii="Times New Roman" w:eastAsia="Times New Roman" w:hAnsi="Times New Roman" w:cs="Times New Roman"/>
          <w:i/>
          <w:iCs/>
          <w:sz w:val="24"/>
          <w:szCs w:val="24"/>
        </w:rPr>
        <w:t xml:space="preserve">bicycle, two-wheeler, rickshaw, auto rickshaw, car/jeep, tractor/truck, animal driven transport </w:t>
      </w:r>
      <w:r w:rsidR="000115E8" w:rsidRPr="000115E8">
        <w:rPr>
          <w:rFonts w:ascii="Times New Roman" w:eastAsia="Times New Roman" w:hAnsi="Times New Roman" w:cs="Times New Roman"/>
          <w:iCs/>
          <w:sz w:val="24"/>
          <w:szCs w:val="24"/>
        </w:rPr>
        <w:t>such as</w:t>
      </w:r>
      <w:r w:rsidR="000115E8" w:rsidRPr="000115E8">
        <w:rPr>
          <w:rFonts w:ascii="Times New Roman" w:eastAsia="Times New Roman" w:hAnsi="Times New Roman" w:cs="Times New Roman"/>
          <w:sz w:val="24"/>
          <w:szCs w:val="24"/>
          <w:lang w:val="en-GB"/>
        </w:rPr>
        <w:t xml:space="preserve"> horse-carts (</w:t>
      </w:r>
      <w:r w:rsidR="000115E8" w:rsidRPr="000115E8">
        <w:rPr>
          <w:rFonts w:ascii="Times New Roman" w:eastAsia="Times New Roman" w:hAnsi="Times New Roman" w:cs="Times New Roman"/>
          <w:i/>
          <w:sz w:val="24"/>
          <w:szCs w:val="24"/>
          <w:lang w:val="en-GB"/>
        </w:rPr>
        <w:t>tongas</w:t>
      </w:r>
      <w:r w:rsidR="000115E8" w:rsidRPr="000115E8">
        <w:rPr>
          <w:rFonts w:ascii="Times New Roman" w:eastAsia="Times New Roman" w:hAnsi="Times New Roman" w:cs="Times New Roman"/>
          <w:sz w:val="24"/>
          <w:szCs w:val="24"/>
          <w:lang w:val="en-GB"/>
        </w:rPr>
        <w:t>), bullock-carts, camel-carts, etc.; and on other road transport.  Expenditure towards cost of fuel, engagement of drivers, and repair and maintenance of vehicle in case of own transport is also to be included.</w:t>
      </w:r>
    </w:p>
    <w:p w:rsidR="000115E8" w:rsidRPr="000115E8" w:rsidRDefault="000115E8" w:rsidP="000115E8">
      <w:pPr>
        <w:spacing w:after="0" w:line="240" w:lineRule="auto"/>
        <w:jc w:val="both"/>
        <w:rPr>
          <w:rFonts w:ascii="Times New Roman" w:eastAsia="Times New Roman" w:hAnsi="Times New Roman" w:cs="Times New Roman"/>
          <w:sz w:val="24"/>
          <w:szCs w:val="24"/>
          <w:lang w:val="en-GB"/>
        </w:rPr>
      </w:pPr>
    </w:p>
    <w:p w:rsidR="000115E8" w:rsidRPr="000115E8" w:rsidRDefault="000C1D7F"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.4.3.3</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6.3: Water: </w:t>
      </w:r>
      <w:r w:rsidR="000115E8" w:rsidRPr="000115E8">
        <w:rPr>
          <w:rFonts w:ascii="Times New Roman" w:eastAsia="Times New Roman" w:hAnsi="Times New Roman" w:cs="Times New Roman"/>
          <w:sz w:val="24"/>
          <w:szCs w:val="24"/>
          <w:lang w:val="en-GB"/>
        </w:rPr>
        <w:t xml:space="preserve">This includes expenditure on water transport by ship/steamer/ boat / catamaran, etc., which is necessary for movement. Note that availing oneself of water transport for the purpose of joyride, water sports, river rafting, yachting, water-biking, adventure etc. will </w:t>
      </w:r>
      <w:r w:rsidR="000115E8" w:rsidRPr="009D131D">
        <w:rPr>
          <w:rFonts w:ascii="Times New Roman" w:eastAsia="Times New Roman" w:hAnsi="Times New Roman" w:cs="Times New Roman"/>
          <w:b/>
          <w:bCs/>
          <w:sz w:val="24"/>
          <w:szCs w:val="24"/>
          <w:u w:val="single"/>
          <w:lang w:val="en-GB"/>
        </w:rPr>
        <w:t>not</w:t>
      </w:r>
      <w:r w:rsidR="000115E8" w:rsidRPr="000115E8">
        <w:rPr>
          <w:rFonts w:ascii="Times New Roman" w:eastAsia="Times New Roman" w:hAnsi="Times New Roman" w:cs="Times New Roman"/>
          <w:sz w:val="24"/>
          <w:szCs w:val="24"/>
          <w:lang w:val="en-GB"/>
        </w:rPr>
        <w:t xml:space="preserve"> come under this item but will be covered under item 8.1 or item 8.4 of th</w:t>
      </w:r>
      <w:r>
        <w:rPr>
          <w:rFonts w:ascii="Times New Roman" w:eastAsia="Times New Roman" w:hAnsi="Times New Roman" w:cs="Times New Roman"/>
          <w:sz w:val="24"/>
          <w:szCs w:val="24"/>
          <w:lang w:val="en-GB"/>
        </w:rPr>
        <w:t>e</w:t>
      </w:r>
      <w:r w:rsidR="000115E8" w:rsidRPr="000115E8">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lang w:val="en-GB"/>
        </w:rPr>
        <w:t>e</w:t>
      </w:r>
      <w:r w:rsidR="000115E8" w:rsidRPr="000115E8">
        <w:rPr>
          <w:rFonts w:ascii="Times New Roman" w:eastAsia="Times New Roman" w:hAnsi="Times New Roman" w:cs="Times New Roman"/>
          <w:sz w:val="24"/>
          <w:szCs w:val="24"/>
          <w:lang w:val="en-GB"/>
        </w:rPr>
        <w:t xml:space="preserve"> block</w:t>
      </w:r>
      <w:r>
        <w:rPr>
          <w:rFonts w:ascii="Times New Roman" w:eastAsia="Times New Roman" w:hAnsi="Times New Roman" w:cs="Times New Roman"/>
          <w:sz w:val="24"/>
          <w:szCs w:val="24"/>
          <w:lang w:val="en-GB"/>
        </w:rPr>
        <w:t>s</w:t>
      </w:r>
      <w:r w:rsidR="000115E8" w:rsidRPr="000115E8">
        <w:rPr>
          <w:rFonts w:ascii="Times New Roman" w:eastAsia="Times New Roman" w:hAnsi="Times New Roman" w:cs="Times New Roman"/>
          <w:sz w:val="24"/>
          <w:szCs w:val="24"/>
          <w:lang w:val="en-GB"/>
        </w:rPr>
        <w:t>, as the case may be.</w:t>
      </w:r>
    </w:p>
    <w:p w:rsidR="000115E8" w:rsidRPr="000115E8" w:rsidRDefault="000115E8" w:rsidP="000115E8">
      <w:pPr>
        <w:spacing w:after="0" w:line="240" w:lineRule="auto"/>
        <w:jc w:val="both"/>
        <w:rPr>
          <w:rFonts w:ascii="Times New Roman" w:eastAsia="Times New Roman" w:hAnsi="Times New Roman" w:cs="Times New Roman"/>
          <w:b/>
          <w:bCs/>
          <w:i/>
          <w:iCs/>
          <w:sz w:val="24"/>
          <w:szCs w:val="24"/>
          <w:lang w:val="en-GB"/>
        </w:rPr>
      </w:pPr>
    </w:p>
    <w:p w:rsidR="000115E8" w:rsidRPr="000115E8" w:rsidRDefault="000C1D7F"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.4.3.4</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6.4: Air:</w:t>
      </w:r>
      <w:r w:rsidR="000115E8" w:rsidRPr="000115E8">
        <w:rPr>
          <w:rFonts w:ascii="Times New Roman" w:eastAsia="Times New Roman" w:hAnsi="Times New Roman" w:cs="Times New Roman"/>
          <w:sz w:val="24"/>
          <w:szCs w:val="24"/>
          <w:lang w:val="en-GB"/>
        </w:rPr>
        <w:t xml:space="preserve"> This includes expenditure on air transport by flights/helicopter etc. Note that availing air transport for the purpose of adventure sport like ballooning, Para-gliding, Para-sailing etc. will not come under this item. It will come under ‘Others’ in item </w:t>
      </w:r>
      <w:r w:rsidR="00F9301D">
        <w:rPr>
          <w:rFonts w:ascii="Times New Roman" w:eastAsia="Times New Roman" w:hAnsi="Times New Roman" w:cs="Times New Roman"/>
          <w:sz w:val="24"/>
          <w:szCs w:val="24"/>
          <w:lang w:val="en-GB"/>
        </w:rPr>
        <w:t>8.4</w:t>
      </w:r>
      <w:r w:rsidR="000115E8" w:rsidRPr="000115E8">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000115E8" w:rsidRPr="000115E8">
        <w:rPr>
          <w:rFonts w:ascii="Times New Roman" w:eastAsia="Times New Roman" w:hAnsi="Times New Roman" w:cs="Times New Roman"/>
          <w:sz w:val="24"/>
          <w:szCs w:val="24"/>
          <w:lang w:val="en-GB"/>
        </w:rPr>
        <w:t xml:space="preserve">All payments made to airlines relating to transport tax, insurance, passenger tax, etc. should </w:t>
      </w:r>
      <w:r w:rsidR="00475FE4">
        <w:rPr>
          <w:rFonts w:ascii="Times New Roman" w:eastAsia="Times New Roman" w:hAnsi="Times New Roman" w:cs="Times New Roman"/>
          <w:sz w:val="24"/>
          <w:szCs w:val="24"/>
          <w:lang w:val="en-GB"/>
        </w:rPr>
        <w:t xml:space="preserve">also </w:t>
      </w:r>
      <w:r w:rsidR="000115E8" w:rsidRPr="000115E8">
        <w:rPr>
          <w:rFonts w:ascii="Times New Roman" w:eastAsia="Times New Roman" w:hAnsi="Times New Roman" w:cs="Times New Roman"/>
          <w:sz w:val="24"/>
          <w:szCs w:val="24"/>
          <w:lang w:val="en-GB"/>
        </w:rPr>
        <w:t>be recorded here.</w:t>
      </w:r>
    </w:p>
    <w:p w:rsidR="000115E8" w:rsidRPr="000115E8" w:rsidRDefault="000115E8" w:rsidP="000115E8">
      <w:pPr>
        <w:spacing w:after="0" w:line="240" w:lineRule="auto"/>
        <w:rPr>
          <w:rFonts w:ascii="Times New Roman" w:eastAsia="Times New Roman" w:hAnsi="Times New Roman" w:cs="Times New Roman"/>
          <w:sz w:val="24"/>
          <w:szCs w:val="24"/>
          <w:lang w:val="en-GB"/>
        </w:rPr>
      </w:pPr>
    </w:p>
    <w:p w:rsidR="000115E8" w:rsidRPr="000115E8" w:rsidRDefault="000C1D7F" w:rsidP="000115E8">
      <w:pPr>
        <w:spacing w:after="0" w:line="240" w:lineRule="auto"/>
        <w:jc w:val="both"/>
        <w:rPr>
          <w:rFonts w:ascii="Times New Roman" w:eastAsia="Times New Roman" w:hAnsi="Times New Roman" w:cs="Times New Roman"/>
          <w:sz w:val="24"/>
          <w:szCs w:val="24"/>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.4.3.5</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6.5: Transport equipment</w:t>
      </w:r>
      <w:r w:rsidR="001C4F11">
        <w:rPr>
          <w:rFonts w:ascii="Times New Roman" w:eastAsia="Times New Roman" w:hAnsi="Times New Roman" w:cs="Times New Roman"/>
          <w:b/>
          <w:bCs/>
          <w:i/>
          <w:iCs/>
          <w:sz w:val="24"/>
          <w:szCs w:val="24"/>
          <w:lang w:val="en-GB"/>
        </w:rPr>
        <w:t>,</w:t>
      </w:r>
      <w:r w:rsidR="000115E8" w:rsidRPr="000115E8">
        <w:rPr>
          <w:rFonts w:ascii="Times New Roman" w:eastAsia="Times New Roman" w:hAnsi="Times New Roman" w:cs="Times New Roman"/>
          <w:b/>
          <w:bCs/>
          <w:i/>
          <w:iCs/>
          <w:sz w:val="24"/>
          <w:szCs w:val="24"/>
          <w:lang w:val="en-GB"/>
        </w:rPr>
        <w:t xml:space="preserve"> rental:</w:t>
      </w:r>
      <w:r w:rsidR="000115E8" w:rsidRPr="000115E8">
        <w:rPr>
          <w:rFonts w:ascii="Times New Roman" w:eastAsia="Times New Roman" w:hAnsi="Times New Roman" w:cs="Times New Roman"/>
          <w:sz w:val="24"/>
          <w:szCs w:val="24"/>
          <w:lang w:val="en-GB"/>
        </w:rPr>
        <w:t xml:space="preserve"> This includes expenditure on </w:t>
      </w:r>
      <w:r w:rsidR="000115E8" w:rsidRPr="000115E8">
        <w:rPr>
          <w:rFonts w:ascii="Times New Roman" w:eastAsia="Times New Roman" w:hAnsi="Times New Roman" w:cs="Times New Roman"/>
          <w:sz w:val="24"/>
          <w:szCs w:val="24"/>
          <w:u w:val="single"/>
          <w:lang w:val="en-GB"/>
        </w:rPr>
        <w:t>hired</w:t>
      </w:r>
      <w:r w:rsidR="000115E8" w:rsidRPr="000115E8">
        <w:rPr>
          <w:rFonts w:ascii="Times New Roman" w:eastAsia="Times New Roman" w:hAnsi="Times New Roman" w:cs="Times New Roman"/>
          <w:sz w:val="24"/>
          <w:szCs w:val="24"/>
          <w:lang w:val="en-GB"/>
        </w:rPr>
        <w:t xml:space="preserve"> </w:t>
      </w:r>
      <w:r w:rsidR="00793D60">
        <w:rPr>
          <w:rFonts w:ascii="Times New Roman" w:eastAsia="Times New Roman" w:hAnsi="Times New Roman" w:cs="Times New Roman"/>
          <w:sz w:val="24"/>
          <w:szCs w:val="24"/>
          <w:lang w:val="en-GB"/>
        </w:rPr>
        <w:t xml:space="preserve">motorised or non-motorised </w:t>
      </w:r>
      <w:r w:rsidR="00793D60" w:rsidRPr="000115E8">
        <w:rPr>
          <w:rFonts w:ascii="Times New Roman" w:eastAsia="Times New Roman" w:hAnsi="Times New Roman" w:cs="Times New Roman"/>
          <w:sz w:val="24"/>
          <w:szCs w:val="24"/>
          <w:lang w:val="en-GB"/>
        </w:rPr>
        <w:t>road transport</w:t>
      </w:r>
      <w:r w:rsidR="00CD6BA1">
        <w:rPr>
          <w:rFonts w:ascii="Times New Roman" w:eastAsia="Times New Roman" w:hAnsi="Times New Roman" w:cs="Times New Roman"/>
          <w:sz w:val="24"/>
          <w:szCs w:val="24"/>
          <w:lang w:val="en-GB"/>
        </w:rPr>
        <w:t xml:space="preserve"> like</w:t>
      </w:r>
      <w:r w:rsidR="00793D60">
        <w:rPr>
          <w:rFonts w:ascii="Times New Roman" w:eastAsia="Times New Roman" w:hAnsi="Times New Roman" w:cs="Times New Roman"/>
          <w:sz w:val="24"/>
          <w:szCs w:val="24"/>
          <w:lang w:val="en-GB"/>
        </w:rPr>
        <w:t xml:space="preserve"> </w:t>
      </w:r>
      <w:r w:rsidR="000115E8" w:rsidRPr="000115E8">
        <w:rPr>
          <w:rFonts w:ascii="Times New Roman" w:eastAsia="Times New Roman" w:hAnsi="Times New Roman" w:cs="Times New Roman"/>
          <w:i/>
          <w:iCs/>
          <w:sz w:val="24"/>
          <w:szCs w:val="24"/>
        </w:rPr>
        <w:t>bicycle, two-wheeler, rickshaw, auto rickshaw, taxi, car/jeep,</w:t>
      </w:r>
      <w:r w:rsidR="00475FE4">
        <w:rPr>
          <w:rFonts w:ascii="Times New Roman" w:eastAsia="Times New Roman" w:hAnsi="Times New Roman" w:cs="Times New Roman"/>
          <w:i/>
          <w:iCs/>
          <w:sz w:val="24"/>
          <w:szCs w:val="24"/>
        </w:rPr>
        <w:t xml:space="preserve"> </w:t>
      </w:r>
      <w:r w:rsidR="000115E8" w:rsidRPr="000115E8">
        <w:rPr>
          <w:rFonts w:ascii="Times New Roman" w:eastAsia="Times New Roman" w:hAnsi="Times New Roman" w:cs="Times New Roman"/>
          <w:i/>
          <w:iCs/>
          <w:sz w:val="24"/>
          <w:szCs w:val="24"/>
        </w:rPr>
        <w:t xml:space="preserve">tractor/truck, animal driven transport </w:t>
      </w:r>
      <w:r w:rsidR="000115E8" w:rsidRPr="000115E8">
        <w:rPr>
          <w:rFonts w:ascii="Times New Roman" w:eastAsia="Times New Roman" w:hAnsi="Times New Roman" w:cs="Times New Roman"/>
          <w:iCs/>
          <w:sz w:val="24"/>
          <w:szCs w:val="24"/>
        </w:rPr>
        <w:t>such as</w:t>
      </w:r>
      <w:r w:rsidR="000115E8" w:rsidRPr="000115E8">
        <w:rPr>
          <w:rFonts w:ascii="Times New Roman" w:eastAsia="Times New Roman" w:hAnsi="Times New Roman" w:cs="Times New Roman"/>
          <w:sz w:val="24"/>
          <w:szCs w:val="24"/>
          <w:lang w:val="en-GB"/>
        </w:rPr>
        <w:t xml:space="preserve"> horse-carts (</w:t>
      </w:r>
      <w:r w:rsidR="000115E8" w:rsidRPr="000115E8">
        <w:rPr>
          <w:rFonts w:ascii="Times New Roman" w:eastAsia="Times New Roman" w:hAnsi="Times New Roman" w:cs="Times New Roman"/>
          <w:i/>
          <w:sz w:val="24"/>
          <w:szCs w:val="24"/>
          <w:lang w:val="en-GB"/>
        </w:rPr>
        <w:t>tongas</w:t>
      </w:r>
      <w:r w:rsidR="000115E8" w:rsidRPr="000115E8">
        <w:rPr>
          <w:rFonts w:ascii="Times New Roman" w:eastAsia="Times New Roman" w:hAnsi="Times New Roman" w:cs="Times New Roman"/>
          <w:sz w:val="24"/>
          <w:szCs w:val="24"/>
          <w:lang w:val="en-GB"/>
        </w:rPr>
        <w:t xml:space="preserve">), bullock-carts, camel-carts, etc. </w:t>
      </w:r>
      <w:r w:rsidR="000115E8" w:rsidRPr="000115E8">
        <w:rPr>
          <w:rFonts w:ascii="Times New Roman" w:eastAsia="Times New Roman" w:hAnsi="Times New Roman" w:cs="Times New Roman"/>
          <w:sz w:val="24"/>
          <w:szCs w:val="24"/>
        </w:rPr>
        <w:t xml:space="preserve">This category </w:t>
      </w:r>
      <w:r w:rsidR="000115E8" w:rsidRPr="000115E8">
        <w:rPr>
          <w:rFonts w:ascii="Times New Roman" w:eastAsia="Times New Roman" w:hAnsi="Times New Roman" w:cs="Times New Roman"/>
          <w:sz w:val="24"/>
          <w:szCs w:val="24"/>
          <w:u w:val="single"/>
        </w:rPr>
        <w:t>excludes</w:t>
      </w:r>
      <w:r w:rsidR="000115E8" w:rsidRPr="000115E8">
        <w:rPr>
          <w:rFonts w:ascii="Times New Roman" w:eastAsia="Times New Roman" w:hAnsi="Times New Roman" w:cs="Times New Roman"/>
          <w:sz w:val="24"/>
          <w:szCs w:val="24"/>
        </w:rPr>
        <w:t xml:space="preserve"> expenditure on travel by railways (included in item 6.1), </w:t>
      </w:r>
      <w:r w:rsidR="00475FE4">
        <w:rPr>
          <w:rFonts w:ascii="Times New Roman" w:eastAsia="Times New Roman" w:hAnsi="Times New Roman" w:cs="Times New Roman"/>
          <w:sz w:val="24"/>
          <w:szCs w:val="24"/>
        </w:rPr>
        <w:t xml:space="preserve">by road (partly, which are included in item 6.2), </w:t>
      </w:r>
      <w:r w:rsidR="000115E8" w:rsidRPr="000115E8">
        <w:rPr>
          <w:rFonts w:ascii="Times New Roman" w:eastAsia="Times New Roman" w:hAnsi="Times New Roman" w:cs="Times New Roman"/>
          <w:sz w:val="24"/>
          <w:szCs w:val="24"/>
        </w:rPr>
        <w:t>by water (included in item 6.3) and by air (included in item 6.4)</w:t>
      </w:r>
      <w:r w:rsidR="000115E8" w:rsidRPr="000115E8">
        <w:rPr>
          <w:rFonts w:ascii="Times New Roman" w:eastAsia="Times New Roman" w:hAnsi="Times New Roman" w:cs="Times New Roman"/>
          <w:sz w:val="24"/>
          <w:szCs w:val="24"/>
          <w:lang w:val="en-GB"/>
        </w:rPr>
        <w:t xml:space="preserve">. This category also </w:t>
      </w:r>
      <w:r w:rsidR="000115E8" w:rsidRPr="000115E8">
        <w:rPr>
          <w:rFonts w:ascii="Times New Roman" w:eastAsia="Times New Roman" w:hAnsi="Times New Roman" w:cs="Times New Roman"/>
          <w:sz w:val="24"/>
          <w:szCs w:val="24"/>
          <w:u w:val="single"/>
          <w:lang w:val="en-GB"/>
        </w:rPr>
        <w:t>excludes</w:t>
      </w:r>
      <w:r w:rsidR="000115E8" w:rsidRPr="000115E8">
        <w:rPr>
          <w:rFonts w:ascii="Times New Roman" w:eastAsia="Times New Roman" w:hAnsi="Times New Roman" w:cs="Times New Roman"/>
          <w:sz w:val="24"/>
          <w:szCs w:val="24"/>
          <w:lang w:val="en-GB"/>
        </w:rPr>
        <w:t xml:space="preserve"> expenditure on transport by animal, such as horseback, pony-back, and transport by humans such as </w:t>
      </w:r>
      <w:r w:rsidR="000115E8" w:rsidRPr="000115E8">
        <w:rPr>
          <w:rFonts w:ascii="Times New Roman" w:eastAsia="Times New Roman" w:hAnsi="Times New Roman" w:cs="Times New Roman"/>
          <w:i/>
          <w:iCs/>
          <w:sz w:val="24"/>
          <w:szCs w:val="24"/>
          <w:lang w:val="en-GB"/>
        </w:rPr>
        <w:t>palki</w:t>
      </w:r>
      <w:r w:rsidR="000115E8" w:rsidRPr="000115E8">
        <w:rPr>
          <w:rFonts w:ascii="Times New Roman" w:eastAsia="Times New Roman" w:hAnsi="Times New Roman" w:cs="Times New Roman"/>
          <w:sz w:val="24"/>
          <w:szCs w:val="24"/>
          <w:lang w:val="en-GB"/>
        </w:rPr>
        <w:t xml:space="preserve"> (palanquin), </w:t>
      </w:r>
      <w:r w:rsidR="000115E8" w:rsidRPr="000115E8">
        <w:rPr>
          <w:rFonts w:ascii="Times New Roman" w:eastAsia="Times New Roman" w:hAnsi="Times New Roman" w:cs="Times New Roman"/>
          <w:i/>
          <w:iCs/>
          <w:sz w:val="24"/>
          <w:szCs w:val="24"/>
          <w:lang w:val="en-GB"/>
        </w:rPr>
        <w:t>doli</w:t>
      </w:r>
      <w:r w:rsidR="000115E8" w:rsidRPr="000115E8">
        <w:rPr>
          <w:rFonts w:ascii="Times New Roman" w:eastAsia="Times New Roman" w:hAnsi="Times New Roman" w:cs="Times New Roman"/>
          <w:sz w:val="24"/>
          <w:szCs w:val="24"/>
          <w:lang w:val="en-GB"/>
        </w:rPr>
        <w:t xml:space="preserve"> carriages, </w:t>
      </w:r>
      <w:r w:rsidR="000115E8" w:rsidRPr="000115E8">
        <w:rPr>
          <w:rFonts w:ascii="Times New Roman" w:eastAsia="Times New Roman" w:hAnsi="Times New Roman" w:cs="Times New Roman"/>
          <w:i/>
          <w:iCs/>
          <w:sz w:val="24"/>
          <w:szCs w:val="24"/>
          <w:lang w:val="en-GB"/>
        </w:rPr>
        <w:t>dandi</w:t>
      </w:r>
      <w:r w:rsidR="000115E8" w:rsidRPr="000115E8">
        <w:rPr>
          <w:rFonts w:ascii="Times New Roman" w:eastAsia="Times New Roman" w:hAnsi="Times New Roman" w:cs="Times New Roman"/>
          <w:iCs/>
          <w:sz w:val="24"/>
          <w:szCs w:val="24"/>
          <w:lang w:val="en-GB"/>
        </w:rPr>
        <w:t>, etc. (included in item 6.9)</w:t>
      </w:r>
      <w:r w:rsidR="000115E8" w:rsidRPr="000115E8">
        <w:rPr>
          <w:rFonts w:ascii="Times New Roman" w:eastAsia="Times New Roman" w:hAnsi="Times New Roman" w:cs="Times New Roman"/>
          <w:sz w:val="24"/>
          <w:szCs w:val="24"/>
          <w:lang w:val="en-GB"/>
        </w:rPr>
        <w:t xml:space="preserve">. The transport equipment must be </w:t>
      </w:r>
      <w:r w:rsidR="000115E8" w:rsidRPr="000115E8">
        <w:rPr>
          <w:rFonts w:ascii="Times New Roman" w:eastAsia="Times New Roman" w:hAnsi="Times New Roman" w:cs="Times New Roman"/>
          <w:sz w:val="24"/>
          <w:szCs w:val="24"/>
          <w:u w:val="single"/>
          <w:lang w:val="en-GB"/>
        </w:rPr>
        <w:t>hired</w:t>
      </w:r>
      <w:r w:rsidR="000115E8" w:rsidRPr="000115E8">
        <w:rPr>
          <w:rFonts w:ascii="Times New Roman" w:eastAsia="Times New Roman" w:hAnsi="Times New Roman" w:cs="Times New Roman"/>
          <w:sz w:val="24"/>
          <w:szCs w:val="24"/>
          <w:lang w:val="en-GB"/>
        </w:rPr>
        <w:t xml:space="preserve"> with or without the services of the operator (driver). </w:t>
      </w:r>
      <w:r w:rsidR="000115E8" w:rsidRPr="000115E8">
        <w:rPr>
          <w:rFonts w:ascii="Times New Roman" w:eastAsia="Times New Roman" w:hAnsi="Times New Roman" w:cs="Times New Roman"/>
          <w:sz w:val="24"/>
          <w:szCs w:val="24"/>
        </w:rPr>
        <w:t xml:space="preserve">If it is shared with any other person(s) who is/are not member(s) of the trip, except for the driver and helper, then only the part of the expenditure related to member(s) of the trip should be considered. </w:t>
      </w:r>
      <w:r w:rsidR="000115E8" w:rsidRPr="000115E8">
        <w:rPr>
          <w:rFonts w:ascii="Times New Roman" w:eastAsia="Times New Roman" w:hAnsi="Times New Roman" w:cs="Times New Roman"/>
          <w:sz w:val="24"/>
          <w:szCs w:val="24"/>
          <w:lang w:val="en-GB"/>
        </w:rPr>
        <w:t xml:space="preserve">If the transport equipment is hired without fuel and/or operator services, then expenditure towards cost of fuel, engagement of driver, etc. should </w:t>
      </w:r>
      <w:r w:rsidR="00475FE4">
        <w:rPr>
          <w:rFonts w:ascii="Times New Roman" w:eastAsia="Times New Roman" w:hAnsi="Times New Roman" w:cs="Times New Roman"/>
          <w:sz w:val="24"/>
          <w:szCs w:val="24"/>
          <w:lang w:val="en-GB"/>
        </w:rPr>
        <w:t xml:space="preserve">also </w:t>
      </w:r>
      <w:r w:rsidR="000115E8" w:rsidRPr="000115E8">
        <w:rPr>
          <w:rFonts w:ascii="Times New Roman" w:eastAsia="Times New Roman" w:hAnsi="Times New Roman" w:cs="Times New Roman"/>
          <w:sz w:val="24"/>
          <w:szCs w:val="24"/>
          <w:lang w:val="en-GB"/>
        </w:rPr>
        <w:t>be recorded here.</w:t>
      </w:r>
    </w:p>
    <w:p w:rsidR="000115E8" w:rsidRPr="000115E8" w:rsidRDefault="000115E8" w:rsidP="000115E8">
      <w:pPr>
        <w:spacing w:after="0" w:line="240" w:lineRule="auto"/>
        <w:jc w:val="both"/>
        <w:rPr>
          <w:rFonts w:ascii="Times New Roman" w:eastAsia="Times New Roman" w:hAnsi="Times New Roman" w:cs="Times New Roman"/>
          <w:sz w:val="24"/>
          <w:szCs w:val="24"/>
          <w:lang w:val="en-GB"/>
        </w:rPr>
      </w:pPr>
    </w:p>
    <w:p w:rsidR="000115E8" w:rsidRPr="000115E8" w:rsidRDefault="000C1D7F" w:rsidP="000115E8">
      <w:pPr>
        <w:spacing w:after="0" w:line="240" w:lineRule="auto"/>
        <w:jc w:val="both"/>
        <w:rPr>
          <w:rFonts w:ascii="Times New Roman" w:eastAsia="Times New Roman" w:hAnsi="Times New Roman" w:cs="Times New Roman"/>
          <w:sz w:val="24"/>
          <w:szCs w:val="24"/>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sz w:val="24"/>
          <w:szCs w:val="24"/>
          <w:lang w:val="en-GB"/>
        </w:rPr>
        <w:t>.4.3.6</w:t>
      </w:r>
      <w:r>
        <w:rPr>
          <w:rFonts w:ascii="Times New Roman" w:eastAsia="Times New Roman" w:hAnsi="Times New Roman" w:cs="Times New Roman"/>
          <w:sz w:val="24"/>
          <w:szCs w:val="24"/>
          <w:lang w:val="en-GB"/>
        </w:rPr>
        <w:t xml:space="preserve">. </w:t>
      </w:r>
      <w:r w:rsidR="000115E8" w:rsidRPr="000115E8">
        <w:rPr>
          <w:rFonts w:ascii="Times New Roman" w:eastAsia="Times New Roman" w:hAnsi="Times New Roman" w:cs="Times New Roman"/>
          <w:b/>
          <w:i/>
          <w:sz w:val="24"/>
          <w:szCs w:val="24"/>
          <w:lang w:val="en-GB"/>
        </w:rPr>
        <w:t xml:space="preserve"> Item 6.6:</w:t>
      </w:r>
      <w:r w:rsidR="000115E8" w:rsidRPr="000115E8">
        <w:rPr>
          <w:rFonts w:ascii="Times New Roman" w:eastAsia="Times New Roman" w:hAnsi="Times New Roman" w:cs="Times New Roman"/>
          <w:sz w:val="24"/>
          <w:szCs w:val="24"/>
          <w:lang w:val="en-GB"/>
        </w:rPr>
        <w:t xml:space="preserve"> </w:t>
      </w:r>
      <w:r w:rsidR="000115E8" w:rsidRPr="000115E8">
        <w:rPr>
          <w:rFonts w:ascii="Times New Roman" w:eastAsia="Times New Roman" w:hAnsi="Times New Roman" w:cs="Times New Roman"/>
          <w:b/>
          <w:i/>
          <w:sz w:val="24"/>
          <w:szCs w:val="24"/>
          <w:lang w:val="en-GB"/>
        </w:rPr>
        <w:t>T</w:t>
      </w:r>
      <w:r w:rsidR="000115E8" w:rsidRPr="000115E8">
        <w:rPr>
          <w:rFonts w:ascii="Times New Roman" w:eastAsia="Times New Roman" w:hAnsi="Times New Roman" w:cs="Times New Roman"/>
          <w:b/>
          <w:i/>
          <w:sz w:val="24"/>
          <w:szCs w:val="24"/>
        </w:rPr>
        <w:t>ravel agency services/tour operators</w:t>
      </w:r>
      <w:r w:rsidR="000115E8" w:rsidRPr="000115E8">
        <w:rPr>
          <w:rFonts w:ascii="Times New Roman" w:eastAsia="Times New Roman" w:hAnsi="Times New Roman" w:cs="Times New Roman"/>
          <w:sz w:val="24"/>
          <w:szCs w:val="24"/>
        </w:rPr>
        <w:t xml:space="preserve">: Visitors (or potential visitors), when planning and organizing their trip, often use the services of travel agencies in order to get information on different alternatives and for bookings. The function of these agencies consists mainly of selling the right to use a certain service provided by others at a certain moment in time and within certain conditions. They play the role of providing information and access to the visitor and are the middleman in the purchase of certain services. Tour operators </w:t>
      </w:r>
      <w:r w:rsidR="00475FE4">
        <w:rPr>
          <w:rFonts w:ascii="Times New Roman" w:eastAsia="Times New Roman" w:hAnsi="Times New Roman" w:cs="Times New Roman"/>
          <w:sz w:val="24"/>
          <w:szCs w:val="24"/>
        </w:rPr>
        <w:t>render</w:t>
      </w:r>
      <w:r w:rsidR="000115E8" w:rsidRPr="000115E8">
        <w:rPr>
          <w:rFonts w:ascii="Times New Roman" w:eastAsia="Times New Roman" w:hAnsi="Times New Roman" w:cs="Times New Roman"/>
          <w:sz w:val="24"/>
          <w:szCs w:val="24"/>
        </w:rPr>
        <w:t xml:space="preserve"> </w:t>
      </w:r>
      <w:r w:rsidR="005674D8">
        <w:rPr>
          <w:rFonts w:ascii="Times New Roman" w:eastAsia="Times New Roman" w:hAnsi="Times New Roman" w:cs="Times New Roman"/>
          <w:sz w:val="24"/>
          <w:szCs w:val="24"/>
        </w:rPr>
        <w:t>services</w:t>
      </w:r>
      <w:r w:rsidR="000115E8" w:rsidRPr="000115E8">
        <w:rPr>
          <w:rFonts w:ascii="Times New Roman" w:eastAsia="Times New Roman" w:hAnsi="Times New Roman" w:cs="Times New Roman"/>
          <w:sz w:val="24"/>
          <w:szCs w:val="24"/>
        </w:rPr>
        <w:t xml:space="preserve"> that combine one or more chargeable travel services (e.g., </w:t>
      </w:r>
      <w:r w:rsidR="00275ED4">
        <w:rPr>
          <w:rFonts w:ascii="Times New Roman" w:eastAsia="Times New Roman" w:hAnsi="Times New Roman" w:cs="Times New Roman"/>
          <w:sz w:val="24"/>
          <w:szCs w:val="24"/>
        </w:rPr>
        <w:t xml:space="preserve">transport, </w:t>
      </w:r>
      <w:r w:rsidR="000115E8" w:rsidRPr="000115E8">
        <w:rPr>
          <w:rFonts w:ascii="Times New Roman" w:eastAsia="Times New Roman" w:hAnsi="Times New Roman" w:cs="Times New Roman"/>
          <w:sz w:val="24"/>
          <w:szCs w:val="24"/>
        </w:rPr>
        <w:t xml:space="preserve">accommodation, meals, entertainment, </w:t>
      </w:r>
      <w:r w:rsidR="000A7CE8" w:rsidRPr="000115E8">
        <w:rPr>
          <w:rFonts w:ascii="Times New Roman" w:eastAsia="Times New Roman" w:hAnsi="Times New Roman" w:cs="Times New Roman"/>
          <w:sz w:val="24"/>
          <w:szCs w:val="24"/>
        </w:rPr>
        <w:t>and sightseeing</w:t>
      </w:r>
      <w:r w:rsidR="000115E8" w:rsidRPr="000115E8">
        <w:rPr>
          <w:rFonts w:ascii="Times New Roman" w:eastAsia="Times New Roman" w:hAnsi="Times New Roman" w:cs="Times New Roman"/>
          <w:sz w:val="24"/>
          <w:szCs w:val="24"/>
        </w:rPr>
        <w:t xml:space="preserve">) and sell them through travel agencies or directly to final consumers as a single product (called a package tour) for a single price. The expenditure incurred for booking of travel services like transport, accommodation, etc. including the commission </w:t>
      </w:r>
      <w:r w:rsidR="00475FE4">
        <w:rPr>
          <w:rFonts w:ascii="Times New Roman" w:eastAsia="Times New Roman" w:hAnsi="Times New Roman" w:cs="Times New Roman"/>
          <w:sz w:val="24"/>
          <w:szCs w:val="24"/>
        </w:rPr>
        <w:t>levied by</w:t>
      </w:r>
      <w:r w:rsidR="000115E8" w:rsidRPr="000115E8">
        <w:rPr>
          <w:rFonts w:ascii="Times New Roman" w:eastAsia="Times New Roman" w:hAnsi="Times New Roman" w:cs="Times New Roman"/>
          <w:sz w:val="24"/>
          <w:szCs w:val="24"/>
        </w:rPr>
        <w:t xml:space="preserve"> travel agencies </w:t>
      </w:r>
      <w:r w:rsidR="00475FE4">
        <w:rPr>
          <w:rFonts w:ascii="Times New Roman" w:eastAsia="Times New Roman" w:hAnsi="Times New Roman" w:cs="Times New Roman"/>
          <w:sz w:val="24"/>
          <w:szCs w:val="24"/>
        </w:rPr>
        <w:t xml:space="preserve">for </w:t>
      </w:r>
      <w:r w:rsidR="000115E8" w:rsidRPr="000115E8">
        <w:rPr>
          <w:rFonts w:ascii="Times New Roman" w:eastAsia="Times New Roman" w:hAnsi="Times New Roman" w:cs="Times New Roman"/>
          <w:sz w:val="24"/>
          <w:szCs w:val="24"/>
        </w:rPr>
        <w:t xml:space="preserve">selling the package tours to the visitors is to be considered here. </w:t>
      </w:r>
      <w:r w:rsidR="000115E8" w:rsidRPr="00475FE4">
        <w:rPr>
          <w:rFonts w:ascii="Times New Roman" w:eastAsia="Times New Roman" w:hAnsi="Times New Roman" w:cs="Times New Roman"/>
          <w:sz w:val="24"/>
          <w:szCs w:val="24"/>
          <w:u w:val="single"/>
        </w:rPr>
        <w:t xml:space="preserve">It may be noted here that the actual cost of travel services should </w:t>
      </w:r>
      <w:r w:rsidR="000115E8" w:rsidRPr="00475FE4">
        <w:rPr>
          <w:rFonts w:ascii="Times New Roman" w:eastAsia="Times New Roman" w:hAnsi="Times New Roman" w:cs="Times New Roman"/>
          <w:b/>
          <w:sz w:val="24"/>
          <w:szCs w:val="24"/>
          <w:u w:val="single"/>
        </w:rPr>
        <w:t>not</w:t>
      </w:r>
      <w:r w:rsidR="000115E8" w:rsidRPr="00475FE4">
        <w:rPr>
          <w:rFonts w:ascii="Times New Roman" w:eastAsia="Times New Roman" w:hAnsi="Times New Roman" w:cs="Times New Roman"/>
          <w:sz w:val="24"/>
          <w:szCs w:val="24"/>
          <w:u w:val="single"/>
        </w:rPr>
        <w:t xml:space="preserve"> come here</w:t>
      </w:r>
      <w:r w:rsidR="000115E8" w:rsidRPr="000115E8">
        <w:rPr>
          <w:rFonts w:ascii="Times New Roman" w:eastAsia="Times New Roman" w:hAnsi="Times New Roman" w:cs="Times New Roman"/>
          <w:sz w:val="24"/>
          <w:szCs w:val="24"/>
        </w:rPr>
        <w:t>. Only the cost of booking these services through travel agencies/tour operators related to a trip should come here.</w:t>
      </w:r>
      <w:r w:rsidR="005C4FA4">
        <w:rPr>
          <w:rFonts w:ascii="Times New Roman" w:eastAsia="Times New Roman" w:hAnsi="Times New Roman" w:cs="Times New Roman"/>
          <w:sz w:val="24"/>
          <w:szCs w:val="24"/>
        </w:rPr>
        <w:t xml:space="preserve"> </w:t>
      </w:r>
      <w:r w:rsidR="005C4FA4" w:rsidRPr="005C4FA4">
        <w:rPr>
          <w:rFonts w:ascii="Times New Roman" w:eastAsia="Times New Roman" w:hAnsi="Times New Roman" w:cs="Times New Roman"/>
          <w:sz w:val="24"/>
          <w:szCs w:val="24"/>
        </w:rPr>
        <w:lastRenderedPageBreak/>
        <w:t>Tour operator also includes online service providers, such as, Make my Trip, Yatra.com, expedia.co.in etc.</w:t>
      </w:r>
    </w:p>
    <w:p w:rsidR="000115E8" w:rsidRDefault="000115E8" w:rsidP="000115E8">
      <w:pPr>
        <w:spacing w:after="0" w:line="240" w:lineRule="auto"/>
        <w:rPr>
          <w:rFonts w:ascii="Times New Roman" w:eastAsia="Times New Roman" w:hAnsi="Times New Roman" w:cs="Times New Roman"/>
          <w:b/>
          <w:bCs/>
          <w:i/>
          <w:iCs/>
          <w:sz w:val="24"/>
          <w:szCs w:val="24"/>
          <w:lang w:val="en-GB"/>
        </w:rPr>
      </w:pPr>
    </w:p>
    <w:p w:rsidR="00AE6E32" w:rsidRPr="00AE6E32" w:rsidRDefault="00AE6E32" w:rsidP="00C72E1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val="en-GB"/>
        </w:rPr>
      </w:pPr>
      <w:r w:rsidRPr="00AE6E32">
        <w:rPr>
          <w:rFonts w:ascii="Times New Roman" w:eastAsia="Times New Roman" w:hAnsi="Times New Roman" w:cs="Times New Roman"/>
          <w:b/>
          <w:bCs/>
          <w:sz w:val="24"/>
          <w:szCs w:val="24"/>
          <w:lang w:val="en-GB"/>
        </w:rPr>
        <w:t>Box 16:</w:t>
      </w:r>
    </w:p>
    <w:p w:rsidR="003916A6" w:rsidRDefault="003511AE" w:rsidP="00C72E1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003916A6" w:rsidRPr="003916A6">
        <w:rPr>
          <w:rFonts w:ascii="Times New Roman" w:eastAsia="Times New Roman" w:hAnsi="Times New Roman" w:cs="Times New Roman"/>
          <w:sz w:val="24"/>
          <w:szCs w:val="24"/>
          <w:lang w:val="en-GB"/>
        </w:rPr>
        <w:t xml:space="preserve">A person booked air-ticket online, through Yatra.com for his trip. Total fare is </w:t>
      </w:r>
      <w:r w:rsidR="003916A6" w:rsidRPr="003916A6">
        <w:rPr>
          <w:rFonts w:ascii="Rupee Foradian" w:eastAsia="Times New Roman" w:hAnsi="Rupee Foradian" w:cs="Times New Roman"/>
          <w:sz w:val="24"/>
          <w:szCs w:val="24"/>
          <w:lang w:val="en-GB"/>
        </w:rPr>
        <w:t>`</w:t>
      </w:r>
      <w:r w:rsidR="003916A6">
        <w:rPr>
          <w:rFonts w:ascii="Rupee Foradian" w:eastAsia="Times New Roman" w:hAnsi="Rupee Foradian" w:cs="Times New Roman"/>
          <w:sz w:val="24"/>
          <w:szCs w:val="24"/>
          <w:lang w:val="en-GB"/>
        </w:rPr>
        <w:t xml:space="preserve"> </w:t>
      </w:r>
      <w:r w:rsidR="003916A6" w:rsidRPr="003916A6">
        <w:rPr>
          <w:rFonts w:ascii="Times New Roman" w:eastAsia="Times New Roman" w:hAnsi="Times New Roman" w:cs="Times New Roman"/>
          <w:sz w:val="24"/>
          <w:szCs w:val="24"/>
          <w:lang w:val="en-GB"/>
        </w:rPr>
        <w:t>8000</w:t>
      </w:r>
      <w:r w:rsidR="00AE6E32">
        <w:rPr>
          <w:rFonts w:ascii="Times New Roman" w:eastAsia="Times New Roman" w:hAnsi="Times New Roman" w:cs="Times New Roman"/>
          <w:sz w:val="24"/>
          <w:szCs w:val="24"/>
          <w:lang w:val="en-GB"/>
        </w:rPr>
        <w:t>.</w:t>
      </w:r>
      <w:r w:rsidR="003916A6" w:rsidRPr="003916A6">
        <w:rPr>
          <w:rFonts w:ascii="Times New Roman" w:eastAsia="Times New Roman" w:hAnsi="Times New Roman" w:cs="Times New Roman"/>
          <w:sz w:val="24"/>
          <w:szCs w:val="24"/>
          <w:lang w:val="en-GB"/>
        </w:rPr>
        <w:t xml:space="preserve">  In the break-up service charge for Yatra.com is mentioned as</w:t>
      </w:r>
      <w:r w:rsidR="003916A6">
        <w:rPr>
          <w:rFonts w:ascii="Rupee Foradian" w:eastAsia="Times New Roman" w:hAnsi="Rupee Foradian" w:cs="Times New Roman"/>
          <w:sz w:val="24"/>
          <w:szCs w:val="24"/>
          <w:lang w:val="en-GB"/>
        </w:rPr>
        <w:t xml:space="preserve"> ` </w:t>
      </w:r>
      <w:r w:rsidR="003916A6" w:rsidRPr="003916A6">
        <w:rPr>
          <w:rFonts w:ascii="Times New Roman" w:eastAsia="Times New Roman" w:hAnsi="Times New Roman" w:cs="Times New Roman"/>
          <w:sz w:val="24"/>
          <w:szCs w:val="24"/>
          <w:lang w:val="en-GB"/>
        </w:rPr>
        <w:t xml:space="preserve">250. Then entry against item 6.4 (air) will be </w:t>
      </w:r>
      <w:r w:rsidR="003916A6" w:rsidRPr="003916A6">
        <w:rPr>
          <w:rFonts w:ascii="Rupee Foradian" w:eastAsia="Times New Roman" w:hAnsi="Rupee Foradian" w:cs="Times New Roman"/>
          <w:sz w:val="24"/>
          <w:szCs w:val="24"/>
          <w:lang w:val="en-GB"/>
        </w:rPr>
        <w:t>`</w:t>
      </w:r>
      <w:r w:rsidR="003916A6" w:rsidRPr="003916A6">
        <w:rPr>
          <w:rFonts w:ascii="Times New Roman" w:eastAsia="Times New Roman" w:hAnsi="Times New Roman" w:cs="Times New Roman"/>
          <w:sz w:val="24"/>
          <w:szCs w:val="24"/>
          <w:lang w:val="en-GB"/>
        </w:rPr>
        <w:t xml:space="preserve"> 7750 and in item 6.6 </w:t>
      </w:r>
      <w:r w:rsidR="003916A6" w:rsidRPr="003916A6">
        <w:rPr>
          <w:rFonts w:ascii="Rupee Foradian" w:eastAsia="Times New Roman" w:hAnsi="Rupee Foradian" w:cs="Times New Roman"/>
          <w:sz w:val="24"/>
          <w:szCs w:val="24"/>
          <w:lang w:val="en-GB"/>
        </w:rPr>
        <w:t>`</w:t>
      </w:r>
      <w:r w:rsidR="003916A6" w:rsidRPr="003916A6">
        <w:rPr>
          <w:rFonts w:ascii="Times New Roman" w:eastAsia="Times New Roman" w:hAnsi="Times New Roman" w:cs="Times New Roman"/>
          <w:sz w:val="24"/>
          <w:szCs w:val="24"/>
          <w:lang w:val="en-GB"/>
        </w:rPr>
        <w:t xml:space="preserve"> 250 for that trip.</w:t>
      </w:r>
    </w:p>
    <w:p w:rsidR="00C72E15" w:rsidRDefault="00C72E15" w:rsidP="00C72E1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GB"/>
        </w:rPr>
      </w:pPr>
    </w:p>
    <w:p w:rsidR="003511AE" w:rsidRDefault="003511AE" w:rsidP="00C72E1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3511AE">
        <w:rPr>
          <w:rFonts w:ascii="Times New Roman" w:eastAsia="Times New Roman" w:hAnsi="Times New Roman" w:cs="Times New Roman"/>
          <w:sz w:val="24"/>
          <w:szCs w:val="24"/>
          <w:lang w:val="en-GB"/>
        </w:rPr>
        <w:t xml:space="preserve">A family of three went to Rajasthan with Kundu Travels. They made a one time payment (for food, accommodation, transport and sight-seeing) of </w:t>
      </w:r>
      <w:r w:rsidRPr="003511AE">
        <w:rPr>
          <w:rFonts w:ascii="Rupee Foradian" w:eastAsia="Times New Roman" w:hAnsi="Rupee Foradian" w:cs="Times New Roman"/>
          <w:sz w:val="24"/>
          <w:szCs w:val="24"/>
          <w:lang w:val="en-GB"/>
        </w:rPr>
        <w:t>`</w:t>
      </w:r>
      <w:r w:rsidRPr="003511AE">
        <w:rPr>
          <w:rFonts w:ascii="Times New Roman" w:eastAsia="Times New Roman" w:hAnsi="Times New Roman" w:cs="Times New Roman"/>
          <w:sz w:val="24"/>
          <w:szCs w:val="24"/>
          <w:lang w:val="en-GB"/>
        </w:rPr>
        <w:t xml:space="preserve"> 30000 (</w:t>
      </w:r>
      <w:r w:rsidRPr="003511AE">
        <w:rPr>
          <w:rFonts w:ascii="Rupee Foradian" w:eastAsia="Times New Roman" w:hAnsi="Rupee Foradian" w:cs="Times New Roman"/>
          <w:sz w:val="24"/>
          <w:szCs w:val="24"/>
          <w:lang w:val="en-GB"/>
        </w:rPr>
        <w:t>`</w:t>
      </w:r>
      <w:r w:rsidRPr="003511AE">
        <w:rPr>
          <w:rFonts w:ascii="Times New Roman" w:eastAsia="Times New Roman" w:hAnsi="Times New Roman" w:cs="Times New Roman"/>
          <w:sz w:val="24"/>
          <w:szCs w:val="24"/>
          <w:lang w:val="en-GB"/>
        </w:rPr>
        <w:t xml:space="preserve"> 10000 per head) to the tour operator. Here service charge for the tour operator is not known separately. </w:t>
      </w:r>
      <w:r w:rsidRPr="003511AE">
        <w:rPr>
          <w:rFonts w:ascii="Rupee Foradian" w:eastAsia="Times New Roman" w:hAnsi="Rupee Foradian" w:cs="Times New Roman"/>
          <w:sz w:val="24"/>
          <w:szCs w:val="24"/>
          <w:lang w:val="en-GB"/>
        </w:rPr>
        <w:t>`</w:t>
      </w:r>
      <w:r w:rsidRPr="003511AE">
        <w:rPr>
          <w:rFonts w:ascii="Times New Roman" w:eastAsia="Times New Roman" w:hAnsi="Times New Roman" w:cs="Times New Roman"/>
          <w:sz w:val="24"/>
          <w:szCs w:val="24"/>
          <w:lang w:val="en-GB"/>
        </w:rPr>
        <w:t xml:space="preserve"> 30000 will be reported against item 3 (Package component) along with (√) marks in items 3.1-3.4 for that trip.</w:t>
      </w:r>
    </w:p>
    <w:p w:rsidR="003916A6" w:rsidRPr="003916A6" w:rsidRDefault="003916A6" w:rsidP="000115E8">
      <w:pPr>
        <w:spacing w:after="0" w:line="240" w:lineRule="auto"/>
        <w:rPr>
          <w:rFonts w:ascii="Times New Roman" w:eastAsia="Times New Roman" w:hAnsi="Times New Roman" w:cs="Times New Roman"/>
          <w:sz w:val="24"/>
          <w:szCs w:val="24"/>
          <w:lang w:val="en-GB"/>
        </w:rPr>
      </w:pPr>
    </w:p>
    <w:p w:rsidR="000115E8" w:rsidRPr="000115E8" w:rsidRDefault="00275ED4"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.4.3.7</w:t>
      </w:r>
      <w:r>
        <w:rPr>
          <w:rFonts w:ascii="Times New Roman" w:eastAsia="Times New Roman" w:hAnsi="Times New Roman" w:cs="Times New Roman"/>
          <w:bCs/>
          <w:iCs/>
          <w:sz w:val="24"/>
          <w:szCs w:val="24"/>
          <w:lang w:val="en-GB"/>
        </w:rPr>
        <w:t>.</w:t>
      </w:r>
      <w:r>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b/>
          <w:bCs/>
          <w:i/>
          <w:iCs/>
          <w:sz w:val="24"/>
          <w:szCs w:val="24"/>
          <w:lang w:val="en-GB"/>
        </w:rPr>
        <w:t>Item 6.9: Others and supporting services:</w:t>
      </w:r>
      <w:r>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sz w:val="24"/>
          <w:szCs w:val="24"/>
          <w:lang w:val="en-GB"/>
        </w:rPr>
        <w:t xml:space="preserve">This category includes expenditure on other motorised and non-motorised modes of transport not mentioned elsewhere related to a trip like transport by animal like horseback, pony-back, etc; transport by humans such as </w:t>
      </w:r>
      <w:r w:rsidR="000115E8" w:rsidRPr="000115E8">
        <w:rPr>
          <w:rFonts w:ascii="Times New Roman" w:eastAsia="Times New Roman" w:hAnsi="Times New Roman" w:cs="Times New Roman"/>
          <w:i/>
          <w:iCs/>
          <w:sz w:val="24"/>
          <w:szCs w:val="24"/>
          <w:lang w:val="en-GB"/>
        </w:rPr>
        <w:t>palki</w:t>
      </w:r>
      <w:r w:rsidR="000115E8" w:rsidRPr="000115E8">
        <w:rPr>
          <w:rFonts w:ascii="Times New Roman" w:eastAsia="Times New Roman" w:hAnsi="Times New Roman" w:cs="Times New Roman"/>
          <w:sz w:val="24"/>
          <w:szCs w:val="24"/>
          <w:lang w:val="en-GB"/>
        </w:rPr>
        <w:t xml:space="preserve"> (palanquin), </w:t>
      </w:r>
      <w:r w:rsidR="000115E8" w:rsidRPr="000115E8">
        <w:rPr>
          <w:rFonts w:ascii="Times New Roman" w:eastAsia="Times New Roman" w:hAnsi="Times New Roman" w:cs="Times New Roman"/>
          <w:i/>
          <w:iCs/>
          <w:sz w:val="24"/>
          <w:szCs w:val="24"/>
          <w:lang w:val="en-GB"/>
        </w:rPr>
        <w:t>doli</w:t>
      </w:r>
      <w:r w:rsidR="000115E8" w:rsidRPr="000115E8">
        <w:rPr>
          <w:rFonts w:ascii="Times New Roman" w:eastAsia="Times New Roman" w:hAnsi="Times New Roman" w:cs="Times New Roman"/>
          <w:sz w:val="24"/>
          <w:szCs w:val="24"/>
          <w:lang w:val="en-GB"/>
        </w:rPr>
        <w:t xml:space="preserve"> carriages, </w:t>
      </w:r>
      <w:r w:rsidR="000115E8" w:rsidRPr="000115E8">
        <w:rPr>
          <w:rFonts w:ascii="Times New Roman" w:eastAsia="Times New Roman" w:hAnsi="Times New Roman" w:cs="Times New Roman"/>
          <w:i/>
          <w:iCs/>
          <w:sz w:val="24"/>
          <w:szCs w:val="24"/>
          <w:lang w:val="en-GB"/>
        </w:rPr>
        <w:t xml:space="preserve">dandi </w:t>
      </w:r>
      <w:r w:rsidR="000115E8" w:rsidRPr="000115E8">
        <w:rPr>
          <w:rFonts w:ascii="Times New Roman" w:eastAsia="Times New Roman" w:hAnsi="Times New Roman" w:cs="Times New Roman"/>
          <w:iCs/>
          <w:sz w:val="24"/>
          <w:szCs w:val="24"/>
          <w:lang w:val="en-GB"/>
        </w:rPr>
        <w:t>and</w:t>
      </w:r>
      <w:r w:rsidR="000115E8" w:rsidRPr="000115E8">
        <w:rPr>
          <w:rFonts w:ascii="Times New Roman" w:eastAsia="Times New Roman" w:hAnsi="Times New Roman" w:cs="Times New Roman"/>
          <w:sz w:val="24"/>
          <w:szCs w:val="24"/>
          <w:lang w:val="en-GB"/>
        </w:rPr>
        <w:t xml:space="preserve"> transport by cable car/ropeway, etc.</w:t>
      </w:r>
    </w:p>
    <w:p w:rsidR="000115E8" w:rsidRPr="000115E8" w:rsidRDefault="000115E8"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p>
    <w:p w:rsidR="000115E8" w:rsidRPr="000115E8" w:rsidRDefault="00275ED4"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.4.3.8</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6.0: Sub-total (6.1 to 6.9):</w:t>
      </w:r>
      <w:r w:rsidR="000115E8" w:rsidRPr="000115E8">
        <w:rPr>
          <w:rFonts w:ascii="Times New Roman" w:eastAsia="Times New Roman" w:hAnsi="Times New Roman" w:cs="Times New Roman"/>
          <w:sz w:val="24"/>
          <w:szCs w:val="24"/>
          <w:lang w:val="en-GB"/>
        </w:rPr>
        <w:t xml:space="preserve"> The total of all entries in 6.1 to 6.9 is to be recorded against this item.</w:t>
      </w:r>
      <w:r w:rsidR="000115E8" w:rsidRPr="000115E8">
        <w:rPr>
          <w:rFonts w:ascii="Times New Roman" w:eastAsia="Times New Roman" w:hAnsi="Times New Roman" w:cs="Times New Roman"/>
          <w:b/>
          <w:bCs/>
          <w:i/>
          <w:iCs/>
          <w:sz w:val="24"/>
          <w:szCs w:val="24"/>
          <w:lang w:val="en-GB"/>
        </w:rPr>
        <w:tab/>
      </w:r>
      <w:r w:rsidR="000115E8" w:rsidRPr="000115E8">
        <w:rPr>
          <w:rFonts w:ascii="Times New Roman" w:eastAsia="Times New Roman" w:hAnsi="Times New Roman" w:cs="Times New Roman"/>
          <w:b/>
          <w:bCs/>
          <w:i/>
          <w:iCs/>
          <w:sz w:val="24"/>
          <w:szCs w:val="24"/>
          <w:lang w:val="en-GB"/>
        </w:rPr>
        <w:tab/>
      </w:r>
      <w:r w:rsidR="000115E8" w:rsidRPr="000115E8">
        <w:rPr>
          <w:rFonts w:ascii="Times New Roman" w:eastAsia="Times New Roman" w:hAnsi="Times New Roman" w:cs="Times New Roman"/>
          <w:b/>
          <w:bCs/>
          <w:i/>
          <w:iCs/>
          <w:sz w:val="24"/>
          <w:szCs w:val="24"/>
          <w:lang w:val="en-GB"/>
        </w:rPr>
        <w:tab/>
      </w:r>
      <w:r w:rsidR="000115E8" w:rsidRPr="000115E8">
        <w:rPr>
          <w:rFonts w:ascii="Times New Roman" w:eastAsia="Times New Roman" w:hAnsi="Times New Roman" w:cs="Times New Roman"/>
          <w:b/>
          <w:bCs/>
          <w:i/>
          <w:iCs/>
          <w:sz w:val="24"/>
          <w:szCs w:val="24"/>
          <w:lang w:val="en-GB"/>
        </w:rPr>
        <w:tab/>
      </w:r>
      <w:r w:rsidR="000115E8" w:rsidRPr="000115E8">
        <w:rPr>
          <w:rFonts w:ascii="Times New Roman" w:eastAsia="Times New Roman" w:hAnsi="Times New Roman" w:cs="Times New Roman"/>
          <w:b/>
          <w:bCs/>
          <w:i/>
          <w:iCs/>
          <w:sz w:val="24"/>
          <w:szCs w:val="24"/>
          <w:lang w:val="en-GB"/>
        </w:rPr>
        <w:tab/>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Pr="000115E8" w:rsidRDefault="00275ED4" w:rsidP="000115E8">
      <w:pPr>
        <w:spacing w:after="0" w:line="240" w:lineRule="auto"/>
        <w:jc w:val="both"/>
        <w:rPr>
          <w:rFonts w:ascii="Times New Roman" w:eastAsia="Times New Roman" w:hAnsi="Times New Roman" w:cs="Times New Roman"/>
          <w:color w:val="000000"/>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color w:val="000000"/>
          <w:sz w:val="24"/>
          <w:szCs w:val="24"/>
          <w:lang w:val="en-GB"/>
        </w:rPr>
        <w:t>.4.4</w:t>
      </w:r>
      <w:r>
        <w:rPr>
          <w:rFonts w:ascii="Times New Roman" w:eastAsia="Times New Roman" w:hAnsi="Times New Roman" w:cs="Times New Roman"/>
          <w:bCs/>
          <w:iCs/>
          <w:color w:val="000000"/>
          <w:sz w:val="24"/>
          <w:szCs w:val="24"/>
          <w:lang w:val="en-GB"/>
        </w:rPr>
        <w:t>.</w:t>
      </w:r>
      <w:r w:rsidR="000115E8" w:rsidRPr="000115E8">
        <w:rPr>
          <w:rFonts w:ascii="Times New Roman" w:eastAsia="Times New Roman" w:hAnsi="Times New Roman" w:cs="Times New Roman"/>
          <w:b/>
          <w:bCs/>
          <w:i/>
          <w:iCs/>
          <w:color w:val="000000"/>
          <w:sz w:val="24"/>
          <w:szCs w:val="24"/>
          <w:lang w:val="en-GB"/>
        </w:rPr>
        <w:t xml:space="preserve">   Item 7: Shopping:</w:t>
      </w:r>
      <w:r w:rsidR="000115E8" w:rsidRPr="000115E8">
        <w:rPr>
          <w:rFonts w:ascii="Times New Roman" w:eastAsia="Times New Roman" w:hAnsi="Times New Roman" w:cs="Times New Roman"/>
          <w:color w:val="000000"/>
          <w:sz w:val="24"/>
          <w:szCs w:val="24"/>
          <w:lang w:val="en-GB"/>
        </w:rPr>
        <w:t xml:space="preserve"> The items 7.01 to 7.19 relate to purchase of any consumer good for own consumption or for gifts </w:t>
      </w:r>
      <w:r w:rsidR="000115E8" w:rsidRPr="000115E8">
        <w:rPr>
          <w:rFonts w:ascii="Times New Roman" w:eastAsia="Times New Roman" w:hAnsi="Times New Roman" w:cs="Times New Roman"/>
          <w:color w:val="000000"/>
          <w:sz w:val="24"/>
          <w:szCs w:val="24"/>
          <w:u w:val="single"/>
          <w:lang w:val="en-GB"/>
        </w:rPr>
        <w:t xml:space="preserve">but </w:t>
      </w:r>
      <w:r w:rsidR="000115E8" w:rsidRPr="000115E8">
        <w:rPr>
          <w:rFonts w:ascii="Times New Roman" w:eastAsia="Times New Roman" w:hAnsi="Times New Roman" w:cs="Times New Roman"/>
          <w:b/>
          <w:i/>
          <w:color w:val="000000"/>
          <w:sz w:val="24"/>
          <w:szCs w:val="24"/>
          <w:u w:val="single"/>
          <w:lang w:val="en-GB"/>
        </w:rPr>
        <w:t>not</w:t>
      </w:r>
      <w:r w:rsidR="000115E8" w:rsidRPr="000115E8">
        <w:rPr>
          <w:rFonts w:ascii="Times New Roman" w:eastAsia="Times New Roman" w:hAnsi="Times New Roman" w:cs="Times New Roman"/>
          <w:color w:val="000000"/>
          <w:sz w:val="24"/>
          <w:szCs w:val="24"/>
          <w:u w:val="single"/>
          <w:lang w:val="en-GB"/>
        </w:rPr>
        <w:t xml:space="preserve"> </w:t>
      </w:r>
      <w:r w:rsidR="000115E8" w:rsidRPr="000115E8">
        <w:rPr>
          <w:rFonts w:ascii="Times New Roman" w:eastAsia="Times New Roman" w:hAnsi="Times New Roman" w:cs="Times New Roman"/>
          <w:bCs/>
          <w:color w:val="000000"/>
          <w:sz w:val="24"/>
          <w:szCs w:val="24"/>
          <w:u w:val="single"/>
        </w:rPr>
        <w:t>for resale</w:t>
      </w:r>
      <w:r w:rsidR="000115E8" w:rsidRPr="000115E8">
        <w:rPr>
          <w:rFonts w:ascii="Times New Roman" w:eastAsia="Times New Roman" w:hAnsi="Times New Roman" w:cs="Times New Roman"/>
          <w:bCs/>
          <w:color w:val="000000"/>
          <w:sz w:val="24"/>
          <w:szCs w:val="24"/>
        </w:rPr>
        <w:t xml:space="preserve"> or for use in a future productive process</w:t>
      </w:r>
      <w:r w:rsidR="000115E8" w:rsidRPr="000115E8">
        <w:rPr>
          <w:rFonts w:ascii="Times New Roman" w:eastAsia="Times New Roman" w:hAnsi="Times New Roman" w:cs="Times New Roman"/>
          <w:color w:val="000000"/>
          <w:sz w:val="24"/>
          <w:szCs w:val="24"/>
          <w:lang w:val="en-GB"/>
        </w:rPr>
        <w:t xml:space="preserve">. The consumption may be during the trip or after the trip but not before the trip. </w:t>
      </w:r>
      <w:r w:rsidR="000115E8" w:rsidRPr="000115E8">
        <w:rPr>
          <w:rFonts w:ascii="Times New Roman" w:eastAsia="Times New Roman" w:hAnsi="Times New Roman" w:cs="Times New Roman"/>
          <w:color w:val="000000"/>
          <w:sz w:val="24"/>
          <w:szCs w:val="24"/>
          <w:u w:val="single"/>
          <w:lang w:val="en-GB"/>
        </w:rPr>
        <w:t>This purchase may be made before, during or after the trip but it must be related to that trip.</w:t>
      </w:r>
      <w:r w:rsidR="000115E8" w:rsidRPr="000115E8">
        <w:rPr>
          <w:rFonts w:ascii="Times New Roman" w:eastAsia="Times New Roman" w:hAnsi="Times New Roman" w:cs="Times New Roman"/>
          <w:color w:val="000000"/>
          <w:sz w:val="24"/>
          <w:szCs w:val="24"/>
          <w:lang w:val="en-GB"/>
        </w:rPr>
        <w:t xml:space="preserve"> </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Pr="000115E8" w:rsidRDefault="00275ED4"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.4.4.1</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7.01: Clothing and garments: </w:t>
      </w:r>
      <w:r w:rsidR="000115E8" w:rsidRPr="000115E8">
        <w:rPr>
          <w:rFonts w:ascii="Times New Roman" w:eastAsia="Times New Roman" w:hAnsi="Times New Roman" w:cs="Times New Roman"/>
          <w:sz w:val="24"/>
          <w:szCs w:val="24"/>
          <w:lang w:val="en-GB"/>
        </w:rPr>
        <w:t>This includes expenditure on clothes, viz. dhoti, sari, chaddar, dupatta, shawl, lungi, etc; readymade garments like shirt, trousers, pyjama, ladies suit, coats etc.; knitted garments like sweater, pullover, cardigan, etc; bed sheet, bed cover, blanket, pillow, quilts etc; socks, gloves, caps, knitting wool, towel and similar items.</w:t>
      </w:r>
    </w:p>
    <w:p w:rsidR="000115E8" w:rsidRPr="000115E8" w:rsidRDefault="000115E8"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sz w:val="24"/>
          <w:szCs w:val="24"/>
          <w:lang w:val="en-GB"/>
        </w:rPr>
        <w:tab/>
      </w:r>
    </w:p>
    <w:p w:rsidR="000115E8" w:rsidRPr="000115E8" w:rsidRDefault="00275ED4" w:rsidP="000115E8">
      <w:pPr>
        <w:tabs>
          <w:tab w:val="num" w:pos="1440"/>
        </w:tabs>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.4.4.2</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7.02: Processed food:</w:t>
      </w:r>
      <w:r w:rsidR="000115E8" w:rsidRPr="000115E8">
        <w:rPr>
          <w:rFonts w:ascii="Times New Roman" w:eastAsia="Times New Roman" w:hAnsi="Times New Roman" w:cs="Times New Roman"/>
          <w:sz w:val="24"/>
          <w:szCs w:val="24"/>
          <w:lang w:val="en-GB"/>
        </w:rPr>
        <w:t xml:space="preserve"> This item includes expenditure incurred on tea, coffee, beverages like cold drinks, fruit juices, etc; bakery products like biscuits, cake, pastry, etc.; salted refreshment, prepared sweets, pickle, sauce, jam, jelly etc. and similar items. Items covered here are foods that are not purchased or consumed as regular breakfast, lunch or dinner during the trip (which are to be covered under item</w:t>
      </w:r>
      <w:r w:rsidR="000115E8" w:rsidRPr="000115E8">
        <w:rPr>
          <w:rFonts w:ascii="Times New Roman" w:eastAsia="Times New Roman" w:hAnsi="Times New Roman" w:cs="Times New Roman"/>
          <w:i/>
          <w:sz w:val="24"/>
          <w:szCs w:val="24"/>
          <w:lang w:val="en-GB"/>
        </w:rPr>
        <w:t xml:space="preserve"> 5</w:t>
      </w:r>
      <w:r w:rsidR="000115E8" w:rsidRPr="000115E8">
        <w:rPr>
          <w:rFonts w:ascii="Times New Roman" w:eastAsia="Times New Roman" w:hAnsi="Times New Roman" w:cs="Times New Roman"/>
          <w:sz w:val="24"/>
          <w:szCs w:val="24"/>
          <w:lang w:val="en-GB"/>
        </w:rPr>
        <w:t>). However, items purchased during the trip for future consumption are to be covered here.</w:t>
      </w:r>
    </w:p>
    <w:p w:rsidR="000115E8" w:rsidRPr="000115E8" w:rsidRDefault="000115E8" w:rsidP="000115E8">
      <w:pPr>
        <w:tabs>
          <w:tab w:val="num" w:pos="1440"/>
        </w:tabs>
        <w:spacing w:after="0" w:line="240" w:lineRule="auto"/>
        <w:jc w:val="both"/>
        <w:rPr>
          <w:rFonts w:ascii="Times New Roman" w:eastAsia="Times New Roman" w:hAnsi="Times New Roman" w:cs="Times New Roman"/>
          <w:b/>
          <w:bCs/>
          <w:i/>
          <w:iCs/>
          <w:sz w:val="24"/>
          <w:szCs w:val="24"/>
          <w:lang w:val="en-GB"/>
        </w:rPr>
      </w:pPr>
    </w:p>
    <w:p w:rsidR="000115E8" w:rsidRPr="000E6823" w:rsidRDefault="00C43572" w:rsidP="000115E8">
      <w:pPr>
        <w:tabs>
          <w:tab w:val="num" w:pos="1980"/>
        </w:tabs>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sz w:val="24"/>
          <w:szCs w:val="24"/>
          <w:lang w:val="en-GB"/>
        </w:rPr>
        <w:t>.4.4.3</w:t>
      </w:r>
      <w:r>
        <w:rPr>
          <w:rFonts w:ascii="Times New Roman" w:eastAsia="Times New Roman" w:hAnsi="Times New Roman" w:cs="Times New Roman"/>
          <w:sz w:val="24"/>
          <w:szCs w:val="24"/>
          <w:lang w:val="en-GB"/>
        </w:rPr>
        <w:t>.</w:t>
      </w:r>
      <w:r w:rsidR="000115E8" w:rsidRPr="000115E8">
        <w:rPr>
          <w:rFonts w:ascii="Times New Roman" w:eastAsia="Times New Roman" w:hAnsi="Times New Roman" w:cs="Times New Roman"/>
          <w:b/>
          <w:i/>
          <w:sz w:val="24"/>
          <w:szCs w:val="24"/>
          <w:lang w:val="en-GB"/>
        </w:rPr>
        <w:t xml:space="preserve"> </w:t>
      </w:r>
      <w:r w:rsidR="000115E8" w:rsidRPr="000115E8">
        <w:rPr>
          <w:rFonts w:ascii="Times New Roman" w:eastAsia="Times New Roman" w:hAnsi="Times New Roman" w:cs="Times New Roman"/>
          <w:b/>
          <w:bCs/>
          <w:i/>
          <w:iCs/>
          <w:sz w:val="24"/>
          <w:szCs w:val="24"/>
          <w:lang w:val="en-GB"/>
        </w:rPr>
        <w:t xml:space="preserve">Item 7.03: </w:t>
      </w:r>
      <w:r w:rsidR="0024152B">
        <w:rPr>
          <w:rFonts w:ascii="Times New Roman" w:eastAsia="Times New Roman" w:hAnsi="Times New Roman" w:cs="Times New Roman"/>
          <w:b/>
          <w:bCs/>
          <w:i/>
          <w:iCs/>
          <w:sz w:val="24"/>
          <w:szCs w:val="24"/>
          <w:lang w:val="en-GB"/>
        </w:rPr>
        <w:t xml:space="preserve">Alcohol &amp; </w:t>
      </w:r>
      <w:r w:rsidR="000115E8" w:rsidRPr="000115E8">
        <w:rPr>
          <w:rFonts w:ascii="Times New Roman" w:eastAsia="Times New Roman" w:hAnsi="Times New Roman" w:cs="Times New Roman"/>
          <w:b/>
          <w:bCs/>
          <w:i/>
          <w:iCs/>
          <w:sz w:val="24"/>
          <w:szCs w:val="24"/>
          <w:lang w:val="en-GB"/>
        </w:rPr>
        <w:t xml:space="preserve">Tobacco products: </w:t>
      </w:r>
      <w:r w:rsidR="0024152B" w:rsidRPr="000115E8">
        <w:rPr>
          <w:rFonts w:ascii="Times New Roman" w:eastAsia="Times New Roman" w:hAnsi="Times New Roman" w:cs="Times New Roman"/>
          <w:b/>
          <w:bCs/>
          <w:i/>
          <w:iCs/>
          <w:sz w:val="24"/>
          <w:szCs w:val="24"/>
          <w:lang w:val="en-GB"/>
        </w:rPr>
        <w:t xml:space="preserve">: </w:t>
      </w:r>
      <w:r w:rsidR="0024152B" w:rsidRPr="000115E8">
        <w:rPr>
          <w:rFonts w:ascii="Times New Roman" w:eastAsia="Times New Roman" w:hAnsi="Times New Roman" w:cs="Times New Roman"/>
          <w:sz w:val="24"/>
          <w:szCs w:val="24"/>
          <w:lang w:val="en-GB"/>
        </w:rPr>
        <w:t>This item includes expenditure incurred on all kinds of alcoholic drinks</w:t>
      </w:r>
      <w:r w:rsidR="0024152B">
        <w:rPr>
          <w:rFonts w:ascii="Times New Roman" w:eastAsia="Times New Roman" w:hAnsi="Times New Roman" w:cs="Times New Roman"/>
          <w:sz w:val="24"/>
          <w:szCs w:val="24"/>
          <w:lang w:val="en-GB"/>
        </w:rPr>
        <w:t xml:space="preserve"> and tobacco products</w:t>
      </w:r>
      <w:r w:rsidR="0024152B" w:rsidRPr="000115E8">
        <w:rPr>
          <w:rFonts w:ascii="Times New Roman" w:eastAsia="Times New Roman" w:hAnsi="Times New Roman" w:cs="Times New Roman"/>
          <w:sz w:val="24"/>
          <w:szCs w:val="24"/>
          <w:lang w:val="en-GB"/>
        </w:rPr>
        <w:t xml:space="preserve"> like beer, foreign liquors, country liquors, toddy etc.</w:t>
      </w:r>
      <w:r w:rsidR="0024152B">
        <w:rPr>
          <w:rFonts w:ascii="Times New Roman" w:eastAsia="Times New Roman" w:hAnsi="Times New Roman" w:cs="Times New Roman"/>
          <w:sz w:val="24"/>
          <w:szCs w:val="24"/>
          <w:lang w:val="en-GB"/>
        </w:rPr>
        <w:t xml:space="preserve"> and </w:t>
      </w:r>
      <w:r w:rsidR="000115E8" w:rsidRPr="000115E8">
        <w:rPr>
          <w:rFonts w:ascii="Times New Roman" w:eastAsia="Times New Roman" w:hAnsi="Times New Roman" w:cs="Times New Roman"/>
          <w:sz w:val="24"/>
          <w:szCs w:val="24"/>
          <w:lang w:val="en-GB"/>
        </w:rPr>
        <w:t xml:space="preserve"> </w:t>
      </w:r>
      <w:r w:rsidR="000115E8" w:rsidRPr="000115E8">
        <w:rPr>
          <w:rFonts w:ascii="Times New Roman" w:eastAsia="Times New Roman" w:hAnsi="Times New Roman" w:cs="Times New Roman"/>
          <w:i/>
          <w:iCs/>
          <w:sz w:val="24"/>
          <w:szCs w:val="24"/>
          <w:lang w:val="en-GB"/>
        </w:rPr>
        <w:t>pan</w:t>
      </w:r>
      <w:r w:rsidR="000115E8" w:rsidRPr="000115E8">
        <w:rPr>
          <w:rFonts w:ascii="Times New Roman" w:eastAsia="Times New Roman" w:hAnsi="Times New Roman" w:cs="Times New Roman"/>
          <w:sz w:val="24"/>
          <w:szCs w:val="24"/>
          <w:lang w:val="en-GB"/>
        </w:rPr>
        <w:t xml:space="preserve">, </w:t>
      </w:r>
      <w:r w:rsidR="000115E8" w:rsidRPr="000115E8">
        <w:rPr>
          <w:rFonts w:ascii="Times New Roman" w:eastAsia="Times New Roman" w:hAnsi="Times New Roman" w:cs="Times New Roman"/>
          <w:i/>
          <w:iCs/>
          <w:sz w:val="24"/>
          <w:szCs w:val="24"/>
          <w:lang w:val="en-GB"/>
        </w:rPr>
        <w:t>supari</w:t>
      </w:r>
      <w:r w:rsidR="000115E8" w:rsidRPr="000115E8">
        <w:rPr>
          <w:rFonts w:ascii="Times New Roman" w:eastAsia="Times New Roman" w:hAnsi="Times New Roman" w:cs="Times New Roman"/>
          <w:sz w:val="24"/>
          <w:szCs w:val="24"/>
          <w:lang w:val="en-GB"/>
        </w:rPr>
        <w:t xml:space="preserve">, lime, </w:t>
      </w:r>
      <w:r w:rsidR="000115E8" w:rsidRPr="000115E8">
        <w:rPr>
          <w:rFonts w:ascii="Times New Roman" w:eastAsia="Times New Roman" w:hAnsi="Times New Roman" w:cs="Times New Roman"/>
          <w:i/>
          <w:iCs/>
          <w:sz w:val="24"/>
          <w:szCs w:val="24"/>
          <w:lang w:val="en-GB"/>
        </w:rPr>
        <w:t>katha, bidi</w:t>
      </w:r>
      <w:r w:rsidR="000115E8" w:rsidRPr="000115E8">
        <w:rPr>
          <w:rFonts w:ascii="Times New Roman" w:eastAsia="Times New Roman" w:hAnsi="Times New Roman" w:cs="Times New Roman"/>
          <w:sz w:val="24"/>
          <w:szCs w:val="24"/>
          <w:lang w:val="en-GB"/>
        </w:rPr>
        <w:t>, cigarette</w:t>
      </w:r>
      <w:r w:rsidR="000115E8" w:rsidRPr="000115E8">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i/>
          <w:iCs/>
          <w:sz w:val="24"/>
          <w:szCs w:val="24"/>
          <w:lang w:val="en-GB"/>
        </w:rPr>
        <w:t>gutkha, pan masala,</w:t>
      </w:r>
      <w:r w:rsidR="000115E8" w:rsidRPr="000115E8">
        <w:rPr>
          <w:rFonts w:ascii="Times New Roman" w:eastAsia="Times New Roman" w:hAnsi="Times New Roman" w:cs="Times New Roman"/>
          <w:sz w:val="24"/>
          <w:szCs w:val="24"/>
          <w:lang w:val="en-GB"/>
        </w:rPr>
        <w:t xml:space="preserve"> etc</w:t>
      </w:r>
      <w:r w:rsidR="0024152B">
        <w:rPr>
          <w:rFonts w:ascii="Times New Roman" w:eastAsia="Times New Roman" w:hAnsi="Times New Roman" w:cs="Times New Roman"/>
          <w:sz w:val="24"/>
          <w:szCs w:val="24"/>
          <w:lang w:val="en-GB"/>
        </w:rPr>
        <w:t>.</w:t>
      </w:r>
      <w:r w:rsidR="007725C8">
        <w:rPr>
          <w:rFonts w:ascii="Times New Roman" w:eastAsia="Times New Roman" w:hAnsi="Times New Roman" w:cs="Times New Roman"/>
          <w:sz w:val="24"/>
          <w:szCs w:val="24"/>
          <w:lang w:val="en-GB"/>
        </w:rPr>
        <w:t xml:space="preserve"> </w:t>
      </w:r>
      <w:r w:rsidR="0071611A" w:rsidRPr="000E6823">
        <w:rPr>
          <w:rFonts w:ascii="Times New Roman" w:eastAsia="Times New Roman" w:hAnsi="Times New Roman" w:cs="Times New Roman"/>
          <w:sz w:val="24"/>
          <w:szCs w:val="24"/>
          <w:lang w:val="en-GB"/>
        </w:rPr>
        <w:t>A</w:t>
      </w:r>
      <w:r w:rsidR="007725C8" w:rsidRPr="000E6823">
        <w:rPr>
          <w:rFonts w:ascii="Times New Roman" w:eastAsia="Times New Roman" w:hAnsi="Times New Roman" w:cs="Times New Roman"/>
          <w:sz w:val="24"/>
          <w:szCs w:val="24"/>
          <w:lang w:val="en-GB"/>
        </w:rPr>
        <w:t xml:space="preserve">lcohol reported against Block 5 for immediate consumption </w:t>
      </w:r>
      <w:r w:rsidR="0071611A" w:rsidRPr="000E6823">
        <w:rPr>
          <w:rFonts w:ascii="Times New Roman" w:eastAsia="Times New Roman" w:hAnsi="Times New Roman" w:cs="Times New Roman"/>
          <w:sz w:val="24"/>
          <w:szCs w:val="24"/>
          <w:lang w:val="en-GB"/>
        </w:rPr>
        <w:t>will not be covered here.</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Pr="000115E8" w:rsidRDefault="00C43572" w:rsidP="000115E8">
      <w:pPr>
        <w:tabs>
          <w:tab w:val="num" w:pos="1980"/>
        </w:tabs>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lastRenderedPageBreak/>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sz w:val="24"/>
          <w:szCs w:val="24"/>
          <w:lang w:val="en-GB"/>
        </w:rPr>
        <w:t>.4.4.</w:t>
      </w:r>
      <w:r w:rsidR="0024152B">
        <w:rPr>
          <w:rFonts w:ascii="Times New Roman" w:eastAsia="Times New Roman" w:hAnsi="Times New Roman" w:cs="Times New Roman"/>
          <w:sz w:val="24"/>
          <w:szCs w:val="24"/>
          <w:lang w:val="en-GB"/>
        </w:rPr>
        <w:t>4</w:t>
      </w:r>
      <w:r>
        <w:rPr>
          <w:rFonts w:ascii="Times New Roman" w:eastAsia="Times New Roman" w:hAnsi="Times New Roman" w:cs="Times New Roman"/>
          <w:sz w:val="24"/>
          <w:szCs w:val="24"/>
          <w:lang w:val="en-GB"/>
        </w:rPr>
        <w:t>.</w:t>
      </w:r>
      <w:r w:rsidR="000115E8" w:rsidRPr="000115E8">
        <w:rPr>
          <w:rFonts w:ascii="Times New Roman" w:eastAsia="Times New Roman" w:hAnsi="Times New Roman" w:cs="Times New Roman"/>
          <w:b/>
          <w:i/>
          <w:sz w:val="24"/>
          <w:szCs w:val="24"/>
          <w:lang w:val="en-GB"/>
        </w:rPr>
        <w:t xml:space="preserve"> </w:t>
      </w:r>
      <w:r w:rsidR="000115E8" w:rsidRPr="000115E8">
        <w:rPr>
          <w:rFonts w:ascii="Times New Roman" w:eastAsia="Times New Roman" w:hAnsi="Times New Roman" w:cs="Times New Roman"/>
          <w:b/>
          <w:bCs/>
          <w:i/>
          <w:iCs/>
          <w:sz w:val="24"/>
          <w:szCs w:val="24"/>
          <w:lang w:val="en-GB"/>
        </w:rPr>
        <w:t>Item 7.0</w:t>
      </w:r>
      <w:r w:rsidR="0024152B">
        <w:rPr>
          <w:rFonts w:ascii="Times New Roman" w:eastAsia="Times New Roman" w:hAnsi="Times New Roman" w:cs="Times New Roman"/>
          <w:b/>
          <w:bCs/>
          <w:i/>
          <w:iCs/>
          <w:sz w:val="24"/>
          <w:szCs w:val="24"/>
          <w:lang w:val="en-GB"/>
        </w:rPr>
        <w:t>4</w:t>
      </w:r>
      <w:r w:rsidR="000115E8" w:rsidRPr="000115E8">
        <w:rPr>
          <w:rFonts w:ascii="Times New Roman" w:eastAsia="Times New Roman" w:hAnsi="Times New Roman" w:cs="Times New Roman"/>
          <w:b/>
          <w:bCs/>
          <w:i/>
          <w:iCs/>
          <w:sz w:val="24"/>
          <w:szCs w:val="24"/>
          <w:lang w:val="en-GB"/>
        </w:rPr>
        <w:t xml:space="preserve">:  Travel related consumer goods: </w:t>
      </w:r>
      <w:r w:rsidR="000115E8" w:rsidRPr="000115E8">
        <w:rPr>
          <w:rFonts w:ascii="Times New Roman" w:eastAsia="Times New Roman" w:hAnsi="Times New Roman" w:cs="Times New Roman"/>
          <w:sz w:val="24"/>
          <w:szCs w:val="24"/>
          <w:lang w:val="en-GB"/>
        </w:rPr>
        <w:t xml:space="preserve">Expenditure incurred on items like suitcases, trunk, hand bag, other travel goods; spectacles, sunglasses, pen, lock, umbrella, radio, </w:t>
      </w:r>
      <w:r w:rsidR="001F5806" w:rsidRPr="000E6823">
        <w:rPr>
          <w:rFonts w:ascii="Times New Roman" w:eastAsia="Times New Roman" w:hAnsi="Times New Roman" w:cs="Times New Roman"/>
          <w:sz w:val="24"/>
          <w:szCs w:val="24"/>
          <w:lang w:val="en-GB"/>
        </w:rPr>
        <w:t>i</w:t>
      </w:r>
      <w:r w:rsidR="000E6823" w:rsidRPr="000E6823">
        <w:rPr>
          <w:rFonts w:ascii="Times New Roman" w:eastAsia="Times New Roman" w:hAnsi="Times New Roman" w:cs="Times New Roman"/>
          <w:sz w:val="24"/>
          <w:szCs w:val="24"/>
          <w:lang w:val="en-GB"/>
        </w:rPr>
        <w:t>p</w:t>
      </w:r>
      <w:r w:rsidR="001F5806" w:rsidRPr="000E6823">
        <w:rPr>
          <w:rFonts w:ascii="Times New Roman" w:eastAsia="Times New Roman" w:hAnsi="Times New Roman" w:cs="Times New Roman"/>
          <w:sz w:val="24"/>
          <w:szCs w:val="24"/>
          <w:lang w:val="en-GB"/>
        </w:rPr>
        <w:t>od</w:t>
      </w:r>
      <w:r w:rsidR="00D31651" w:rsidRPr="000E6823">
        <w:rPr>
          <w:rFonts w:ascii="Times New Roman" w:eastAsia="Times New Roman" w:hAnsi="Times New Roman" w:cs="Times New Roman"/>
          <w:sz w:val="24"/>
          <w:szCs w:val="24"/>
          <w:lang w:val="en-GB"/>
        </w:rPr>
        <w:t xml:space="preserve">, </w:t>
      </w:r>
      <w:r w:rsidR="001B1FBF" w:rsidRPr="000E6823">
        <w:rPr>
          <w:rFonts w:ascii="Times New Roman" w:eastAsia="Times New Roman" w:hAnsi="Times New Roman" w:cs="Times New Roman"/>
          <w:sz w:val="24"/>
          <w:szCs w:val="24"/>
          <w:lang w:val="en-GB"/>
        </w:rPr>
        <w:t>e-book, mobile phone,</w:t>
      </w:r>
      <w:r w:rsidR="001B1FBF">
        <w:rPr>
          <w:rFonts w:ascii="Times New Roman" w:eastAsia="Times New Roman" w:hAnsi="Times New Roman" w:cs="Times New Roman"/>
          <w:sz w:val="24"/>
          <w:szCs w:val="24"/>
          <w:lang w:val="en-GB"/>
        </w:rPr>
        <w:t xml:space="preserve"> w</w:t>
      </w:r>
      <w:r w:rsidR="000115E8" w:rsidRPr="000115E8">
        <w:rPr>
          <w:rFonts w:ascii="Times New Roman" w:eastAsia="Times New Roman" w:hAnsi="Times New Roman" w:cs="Times New Roman"/>
          <w:sz w:val="24"/>
          <w:szCs w:val="24"/>
          <w:lang w:val="en-GB"/>
        </w:rPr>
        <w:t xml:space="preserve">alkman, torch, batteries, etc.; photographic equipment like </w:t>
      </w:r>
      <w:r w:rsidR="00D31651" w:rsidRPr="000E6823">
        <w:rPr>
          <w:rFonts w:ascii="Times New Roman" w:eastAsia="Times New Roman" w:hAnsi="Times New Roman" w:cs="Times New Roman"/>
          <w:sz w:val="24"/>
          <w:szCs w:val="24"/>
          <w:lang w:val="en-GB"/>
        </w:rPr>
        <w:t>camera,</w:t>
      </w:r>
      <w:r w:rsidR="00D31651">
        <w:rPr>
          <w:rFonts w:ascii="Times New Roman" w:eastAsia="Times New Roman" w:hAnsi="Times New Roman" w:cs="Times New Roman"/>
          <w:sz w:val="24"/>
          <w:szCs w:val="24"/>
          <w:lang w:val="en-GB"/>
        </w:rPr>
        <w:t xml:space="preserve"> </w:t>
      </w:r>
      <w:r w:rsidR="000115E8" w:rsidRPr="000115E8">
        <w:rPr>
          <w:rFonts w:ascii="Times New Roman" w:eastAsia="Times New Roman" w:hAnsi="Times New Roman" w:cs="Times New Roman"/>
          <w:sz w:val="24"/>
          <w:szCs w:val="24"/>
          <w:lang w:val="en-GB"/>
        </w:rPr>
        <w:t xml:space="preserve">film, video cassette, CD, tripod, etc.; sports items, toys, etc. (except footwear) will be covered under this item. Even the expenditure incurred on items of high unit value like cars, computers, etc. related to a trip should be included if those are used for consumption purpose and not for productive purpose.  </w:t>
      </w:r>
    </w:p>
    <w:p w:rsidR="000115E8" w:rsidRPr="000115E8" w:rsidRDefault="000115E8" w:rsidP="000115E8">
      <w:pPr>
        <w:spacing w:after="0" w:line="240" w:lineRule="auto"/>
        <w:jc w:val="both"/>
        <w:rPr>
          <w:rFonts w:ascii="Times New Roman" w:eastAsia="Times New Roman" w:hAnsi="Times New Roman" w:cs="Times New Roman"/>
          <w:b/>
          <w:bCs/>
          <w:i/>
          <w:iCs/>
          <w:sz w:val="24"/>
          <w:szCs w:val="24"/>
          <w:lang w:val="en-GB"/>
        </w:rPr>
      </w:pPr>
    </w:p>
    <w:p w:rsidR="000115E8" w:rsidRPr="000115E8" w:rsidRDefault="00C43572" w:rsidP="0095622A">
      <w:pPr>
        <w:tabs>
          <w:tab w:val="num" w:pos="1980"/>
        </w:tabs>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sz w:val="24"/>
          <w:szCs w:val="24"/>
          <w:lang w:val="en-GB"/>
        </w:rPr>
        <w:t>.4.4.</w:t>
      </w:r>
      <w:r w:rsidR="0024152B">
        <w:rPr>
          <w:rFonts w:ascii="Times New Roman" w:eastAsia="Times New Roman" w:hAnsi="Times New Roman" w:cs="Times New Roman"/>
          <w:sz w:val="24"/>
          <w:szCs w:val="24"/>
          <w:lang w:val="en-GB"/>
        </w:rPr>
        <w:t>5</w:t>
      </w:r>
      <w:r>
        <w:rPr>
          <w:rFonts w:ascii="Times New Roman" w:eastAsia="Times New Roman" w:hAnsi="Times New Roman" w:cs="Times New Roman"/>
          <w:sz w:val="24"/>
          <w:szCs w:val="24"/>
          <w:lang w:val="en-GB"/>
        </w:rPr>
        <w:t>.</w:t>
      </w:r>
      <w:r w:rsidRPr="000115E8">
        <w:rPr>
          <w:rFonts w:ascii="Times New Roman" w:eastAsia="Times New Roman" w:hAnsi="Times New Roman" w:cs="Times New Roman"/>
          <w:b/>
          <w:i/>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7.0</w:t>
      </w:r>
      <w:r w:rsidR="0024152B">
        <w:rPr>
          <w:rFonts w:ascii="Times New Roman" w:eastAsia="Times New Roman" w:hAnsi="Times New Roman" w:cs="Times New Roman"/>
          <w:b/>
          <w:bCs/>
          <w:i/>
          <w:iCs/>
          <w:sz w:val="24"/>
          <w:szCs w:val="24"/>
          <w:lang w:val="en-GB"/>
        </w:rPr>
        <w:t>5</w:t>
      </w:r>
      <w:r w:rsidR="000115E8" w:rsidRPr="000115E8">
        <w:rPr>
          <w:rFonts w:ascii="Times New Roman" w:eastAsia="Times New Roman" w:hAnsi="Times New Roman" w:cs="Times New Roman"/>
          <w:b/>
          <w:bCs/>
          <w:i/>
          <w:iCs/>
          <w:sz w:val="24"/>
          <w:szCs w:val="24"/>
          <w:lang w:val="en-GB"/>
        </w:rPr>
        <w:t xml:space="preserve">:  Footwear: </w:t>
      </w:r>
      <w:r w:rsidR="000115E8" w:rsidRPr="000115E8">
        <w:rPr>
          <w:rFonts w:ascii="Times New Roman" w:eastAsia="Times New Roman" w:hAnsi="Times New Roman" w:cs="Times New Roman"/>
          <w:sz w:val="24"/>
          <w:szCs w:val="24"/>
          <w:lang w:val="en-GB"/>
        </w:rPr>
        <w:t>All types of footwear like rubber footwear, leather footwear, cloth footwear etc. will be covered under this item.</w:t>
      </w:r>
    </w:p>
    <w:p w:rsidR="000115E8" w:rsidRPr="000115E8" w:rsidRDefault="00C43572" w:rsidP="000115E8">
      <w:pPr>
        <w:tabs>
          <w:tab w:val="num" w:pos="1980"/>
        </w:tabs>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.4.4.</w:t>
      </w:r>
      <w:r w:rsidR="0024152B">
        <w:rPr>
          <w:rFonts w:ascii="Times New Roman" w:eastAsia="Times New Roman" w:hAnsi="Times New Roman" w:cs="Times New Roman"/>
          <w:bCs/>
          <w:iCs/>
          <w:sz w:val="24"/>
          <w:szCs w:val="24"/>
          <w:lang w:val="en-GB"/>
        </w:rPr>
        <w:t>6</w:t>
      </w:r>
      <w:r>
        <w:rPr>
          <w:rFonts w:ascii="Times New Roman" w:eastAsia="Times New Roman" w:hAnsi="Times New Roman" w:cs="Times New Roman"/>
          <w:bCs/>
          <w:iCs/>
          <w:sz w:val="24"/>
          <w:szCs w:val="24"/>
          <w:lang w:val="en-GB"/>
        </w:rPr>
        <w:t>.</w:t>
      </w:r>
      <w:r>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b/>
          <w:bCs/>
          <w:i/>
          <w:iCs/>
          <w:sz w:val="24"/>
          <w:szCs w:val="24"/>
          <w:lang w:val="en-GB"/>
        </w:rPr>
        <w:t>Item 7.0</w:t>
      </w:r>
      <w:r w:rsidR="0024152B">
        <w:rPr>
          <w:rFonts w:ascii="Times New Roman" w:eastAsia="Times New Roman" w:hAnsi="Times New Roman" w:cs="Times New Roman"/>
          <w:b/>
          <w:bCs/>
          <w:i/>
          <w:iCs/>
          <w:sz w:val="24"/>
          <w:szCs w:val="24"/>
          <w:lang w:val="en-GB"/>
        </w:rPr>
        <w:t>6</w:t>
      </w:r>
      <w:r w:rsidR="000115E8" w:rsidRPr="000115E8">
        <w:rPr>
          <w:rFonts w:ascii="Times New Roman" w:eastAsia="Times New Roman" w:hAnsi="Times New Roman" w:cs="Times New Roman"/>
          <w:b/>
          <w:bCs/>
          <w:i/>
          <w:iCs/>
          <w:sz w:val="24"/>
          <w:szCs w:val="24"/>
          <w:lang w:val="en-GB"/>
        </w:rPr>
        <w:t>: Toiletries:</w:t>
      </w:r>
      <w:r w:rsidR="000115E8" w:rsidRPr="000115E8">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w:t>
      </w:r>
      <w:r w:rsidR="000115E8" w:rsidRPr="000115E8">
        <w:rPr>
          <w:rFonts w:ascii="Times New Roman" w:eastAsia="Times New Roman" w:hAnsi="Times New Roman" w:cs="Times New Roman"/>
          <w:sz w:val="24"/>
          <w:szCs w:val="24"/>
          <w:lang w:val="en-GB"/>
        </w:rPr>
        <w:t>ll types of toiletries like toilet soap, washing soap, washing powder, hair oil, shampoo, cosmetics; tooth paste, tooth brush, tooth powder; talcum powder, face cream, deodorants, perfume, etc.; shaving equipments like shaving blade, shaving stick, razor, shaving cream, aftershave lotion, etc. and similar items will be covered under this item.</w:t>
      </w:r>
    </w:p>
    <w:p w:rsidR="000115E8" w:rsidRPr="000115E8" w:rsidRDefault="000115E8" w:rsidP="000115E8">
      <w:pPr>
        <w:spacing w:after="0" w:line="240" w:lineRule="auto"/>
        <w:jc w:val="both"/>
        <w:rPr>
          <w:rFonts w:ascii="Times New Roman" w:eastAsia="Times New Roman" w:hAnsi="Times New Roman" w:cs="Times New Roman"/>
          <w:b/>
          <w:bCs/>
          <w:i/>
          <w:iCs/>
          <w:sz w:val="24"/>
          <w:szCs w:val="24"/>
          <w:lang w:val="en-GB"/>
        </w:rPr>
      </w:pPr>
    </w:p>
    <w:p w:rsidR="000115E8" w:rsidRPr="000115E8" w:rsidRDefault="00C43572" w:rsidP="000115E8">
      <w:pPr>
        <w:tabs>
          <w:tab w:val="num" w:pos="1980"/>
        </w:tabs>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24152B">
        <w:rPr>
          <w:rFonts w:ascii="Times New Roman" w:eastAsia="Times New Roman" w:hAnsi="Times New Roman" w:cs="Times New Roman"/>
          <w:bCs/>
          <w:iCs/>
          <w:sz w:val="24"/>
          <w:szCs w:val="24"/>
          <w:lang w:val="en-GB"/>
        </w:rPr>
        <w:t>.4.4.7</w:t>
      </w:r>
      <w:r>
        <w:rPr>
          <w:rFonts w:ascii="Times New Roman" w:eastAsia="Times New Roman" w:hAnsi="Times New Roman" w:cs="Times New Roman"/>
          <w:bCs/>
          <w:iCs/>
          <w:sz w:val="24"/>
          <w:szCs w:val="24"/>
          <w:lang w:val="en-GB"/>
        </w:rPr>
        <w:t>.</w:t>
      </w:r>
      <w:r>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b/>
          <w:bCs/>
          <w:i/>
          <w:iCs/>
          <w:sz w:val="24"/>
          <w:szCs w:val="24"/>
          <w:lang w:val="en-GB"/>
        </w:rPr>
        <w:t>Item 7.0</w:t>
      </w:r>
      <w:r w:rsidR="0024152B">
        <w:rPr>
          <w:rFonts w:ascii="Times New Roman" w:eastAsia="Times New Roman" w:hAnsi="Times New Roman" w:cs="Times New Roman"/>
          <w:b/>
          <w:bCs/>
          <w:i/>
          <w:iCs/>
          <w:sz w:val="24"/>
          <w:szCs w:val="24"/>
          <w:lang w:val="en-GB"/>
        </w:rPr>
        <w:t>7</w:t>
      </w:r>
      <w:r w:rsidR="000115E8" w:rsidRPr="000115E8">
        <w:rPr>
          <w:rFonts w:ascii="Times New Roman" w:eastAsia="Times New Roman" w:hAnsi="Times New Roman" w:cs="Times New Roman"/>
          <w:b/>
          <w:bCs/>
          <w:i/>
          <w:iCs/>
          <w:sz w:val="24"/>
          <w:szCs w:val="24"/>
          <w:lang w:val="en-GB"/>
        </w:rPr>
        <w:t>: Gems and jewellery:</w:t>
      </w:r>
      <w:r w:rsidR="000115E8" w:rsidRPr="000115E8">
        <w:rPr>
          <w:rFonts w:ascii="Times New Roman" w:eastAsia="Times New Roman" w:hAnsi="Times New Roman" w:cs="Times New Roman"/>
          <w:sz w:val="24"/>
          <w:szCs w:val="24"/>
          <w:lang w:val="en-GB"/>
        </w:rPr>
        <w:t xml:space="preserve"> All expenses on gems and on jewellery, irrespective of their unit cost, incurred </w:t>
      </w:r>
      <w:r w:rsidR="003F3B86">
        <w:rPr>
          <w:rFonts w:ascii="Times New Roman" w:eastAsia="Times New Roman" w:hAnsi="Times New Roman" w:cs="Times New Roman"/>
          <w:sz w:val="24"/>
          <w:szCs w:val="24"/>
          <w:lang w:val="en-GB"/>
        </w:rPr>
        <w:t>during</w:t>
      </w:r>
      <w:r w:rsidR="00F059E1">
        <w:rPr>
          <w:rFonts w:ascii="Times New Roman" w:eastAsia="Times New Roman" w:hAnsi="Times New Roman" w:cs="Times New Roman"/>
          <w:sz w:val="24"/>
          <w:szCs w:val="24"/>
          <w:lang w:val="en-GB"/>
        </w:rPr>
        <w:t xml:space="preserve"> or for the</w:t>
      </w:r>
      <w:r w:rsidR="000115E8" w:rsidRPr="000115E8">
        <w:rPr>
          <w:rFonts w:ascii="Times New Roman" w:eastAsia="Times New Roman" w:hAnsi="Times New Roman" w:cs="Times New Roman"/>
          <w:sz w:val="24"/>
          <w:szCs w:val="24"/>
          <w:lang w:val="en-GB"/>
        </w:rPr>
        <w:t xml:space="preserve"> trip are to be covered here. </w:t>
      </w:r>
    </w:p>
    <w:p w:rsidR="000115E8" w:rsidRPr="000115E8" w:rsidRDefault="000115E8" w:rsidP="000115E8">
      <w:pPr>
        <w:spacing w:after="0" w:line="240" w:lineRule="auto"/>
        <w:jc w:val="both"/>
        <w:rPr>
          <w:rFonts w:ascii="Times New Roman" w:eastAsia="Times New Roman" w:hAnsi="Times New Roman" w:cs="Times New Roman"/>
          <w:b/>
          <w:bCs/>
          <w:i/>
          <w:iCs/>
          <w:sz w:val="24"/>
          <w:szCs w:val="24"/>
          <w:lang w:val="en-GB"/>
        </w:rPr>
      </w:pPr>
    </w:p>
    <w:p w:rsidR="000115E8" w:rsidRDefault="00C43572" w:rsidP="000115E8">
      <w:pPr>
        <w:tabs>
          <w:tab w:val="num" w:pos="1980"/>
        </w:tabs>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.4.4.</w:t>
      </w:r>
      <w:r w:rsidR="0024152B">
        <w:rPr>
          <w:rFonts w:ascii="Times New Roman" w:eastAsia="Times New Roman" w:hAnsi="Times New Roman" w:cs="Times New Roman"/>
          <w:bCs/>
          <w:iCs/>
          <w:sz w:val="24"/>
          <w:szCs w:val="24"/>
          <w:lang w:val="en-GB"/>
        </w:rPr>
        <w:t>8</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7.</w:t>
      </w:r>
      <w:r w:rsidR="0024152B">
        <w:rPr>
          <w:rFonts w:ascii="Times New Roman" w:eastAsia="Times New Roman" w:hAnsi="Times New Roman" w:cs="Times New Roman"/>
          <w:b/>
          <w:bCs/>
          <w:i/>
          <w:iCs/>
          <w:sz w:val="24"/>
          <w:szCs w:val="24"/>
          <w:lang w:val="en-GB"/>
        </w:rPr>
        <w:t>08</w:t>
      </w:r>
      <w:r w:rsidR="000115E8" w:rsidRPr="000115E8">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b/>
          <w:bCs/>
          <w:i/>
          <w:iCs/>
          <w:sz w:val="24"/>
          <w:szCs w:val="24"/>
        </w:rPr>
        <w:t>Books, journals, magazines, stationery, etc</w:t>
      </w:r>
      <w:r w:rsidR="000115E8" w:rsidRPr="000115E8">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sz w:val="24"/>
          <w:szCs w:val="24"/>
          <w:lang w:val="en-GB"/>
        </w:rPr>
        <w:t>Expenditure on books, magazines, newspaper, library and other stationery purchased for</w:t>
      </w:r>
      <w:r w:rsidR="003F3B86">
        <w:rPr>
          <w:rFonts w:ascii="Times New Roman" w:eastAsia="Times New Roman" w:hAnsi="Times New Roman" w:cs="Times New Roman"/>
          <w:sz w:val="24"/>
          <w:szCs w:val="24"/>
          <w:lang w:val="en-GB"/>
        </w:rPr>
        <w:t xml:space="preserve"> or during</w:t>
      </w:r>
      <w:r w:rsidR="000115E8" w:rsidRPr="000115E8">
        <w:rPr>
          <w:rFonts w:ascii="Times New Roman" w:eastAsia="Times New Roman" w:hAnsi="Times New Roman" w:cs="Times New Roman"/>
          <w:sz w:val="24"/>
          <w:szCs w:val="24"/>
          <w:lang w:val="en-GB"/>
        </w:rPr>
        <w:t xml:space="preserve"> the trip is to be recorded here.</w:t>
      </w:r>
    </w:p>
    <w:p w:rsidR="0024152B" w:rsidRPr="000115E8" w:rsidRDefault="0024152B" w:rsidP="000115E8">
      <w:pPr>
        <w:tabs>
          <w:tab w:val="num" w:pos="1980"/>
        </w:tabs>
        <w:spacing w:after="0" w:line="240" w:lineRule="auto"/>
        <w:jc w:val="both"/>
        <w:rPr>
          <w:rFonts w:ascii="Times New Roman" w:eastAsia="Times New Roman" w:hAnsi="Times New Roman" w:cs="Times New Roman"/>
          <w:sz w:val="24"/>
          <w:szCs w:val="24"/>
          <w:lang w:val="en-GB"/>
        </w:rPr>
      </w:pPr>
    </w:p>
    <w:p w:rsidR="0024152B" w:rsidRPr="0033265D" w:rsidRDefault="0024152B" w:rsidP="0024152B">
      <w:pPr>
        <w:spacing w:after="0" w:line="240" w:lineRule="auto"/>
        <w:jc w:val="both"/>
        <w:rPr>
          <w:rFonts w:ascii="Times New Roman" w:eastAsia="Times New Roman" w:hAnsi="Times New Roman" w:cs="Times New Roman"/>
          <w:b/>
          <w:bCs/>
          <w:i/>
          <w:iCs/>
          <w:sz w:val="24"/>
          <w:szCs w:val="24"/>
          <w:lang w:val="en-GB"/>
        </w:rPr>
      </w:pPr>
      <w:r w:rsidRPr="0033265D">
        <w:rPr>
          <w:rFonts w:ascii="Times New Roman" w:eastAsia="Times New Roman" w:hAnsi="Times New Roman" w:cs="Times New Roman"/>
          <w:bCs/>
          <w:iCs/>
          <w:sz w:val="24"/>
          <w:szCs w:val="24"/>
          <w:lang w:val="en-GB"/>
        </w:rPr>
        <w:t>3.1.6.4.4.9.</w:t>
      </w:r>
      <w:r w:rsidRPr="0033265D">
        <w:rPr>
          <w:rFonts w:ascii="Times New Roman" w:eastAsia="Times New Roman" w:hAnsi="Times New Roman" w:cs="Times New Roman"/>
          <w:b/>
          <w:bCs/>
          <w:i/>
          <w:iCs/>
          <w:sz w:val="24"/>
          <w:szCs w:val="24"/>
          <w:lang w:val="en-GB"/>
        </w:rPr>
        <w:t xml:space="preserve"> Item 7.</w:t>
      </w:r>
      <w:r w:rsidR="001728BF" w:rsidRPr="0033265D">
        <w:rPr>
          <w:rFonts w:ascii="Times New Roman" w:eastAsia="Times New Roman" w:hAnsi="Times New Roman" w:cs="Times New Roman"/>
          <w:b/>
          <w:bCs/>
          <w:i/>
          <w:iCs/>
          <w:sz w:val="24"/>
          <w:szCs w:val="24"/>
          <w:lang w:val="en-GB"/>
        </w:rPr>
        <w:t>10</w:t>
      </w:r>
      <w:r w:rsidRPr="0033265D">
        <w:rPr>
          <w:rFonts w:ascii="Times New Roman" w:eastAsia="Times New Roman" w:hAnsi="Times New Roman" w:cs="Times New Roman"/>
          <w:b/>
          <w:bCs/>
          <w:i/>
          <w:iCs/>
          <w:sz w:val="24"/>
          <w:szCs w:val="24"/>
          <w:lang w:val="en-GB"/>
        </w:rPr>
        <w:t>: Memento, souvenir etc.:</w:t>
      </w:r>
      <w:r w:rsidR="00D14BCE" w:rsidRPr="0033265D">
        <w:rPr>
          <w:rFonts w:ascii="Times New Roman" w:eastAsia="Times New Roman" w:hAnsi="Times New Roman" w:cs="Times New Roman"/>
          <w:b/>
          <w:bCs/>
          <w:i/>
          <w:iCs/>
          <w:sz w:val="24"/>
          <w:szCs w:val="24"/>
          <w:lang w:val="en-GB"/>
        </w:rPr>
        <w:t xml:space="preserve"> </w:t>
      </w:r>
      <w:r w:rsidR="00D14BCE" w:rsidRPr="0033265D">
        <w:rPr>
          <w:rFonts w:ascii="Times New Roman" w:eastAsia="Times New Roman" w:hAnsi="Times New Roman" w:cs="Times New Roman"/>
          <w:i/>
          <w:iCs/>
          <w:sz w:val="24"/>
          <w:szCs w:val="24"/>
          <w:lang w:val="en-GB"/>
        </w:rPr>
        <w:t>Expenditure on</w:t>
      </w:r>
      <w:r w:rsidRPr="0033265D">
        <w:rPr>
          <w:rFonts w:ascii="Times New Roman" w:eastAsia="Times New Roman" w:hAnsi="Times New Roman" w:cs="Times New Roman"/>
          <w:b/>
          <w:bCs/>
          <w:i/>
          <w:iCs/>
          <w:sz w:val="24"/>
          <w:szCs w:val="24"/>
          <w:lang w:val="en-GB"/>
        </w:rPr>
        <w:t xml:space="preserve"> </w:t>
      </w:r>
      <w:r w:rsidR="00D14BCE" w:rsidRPr="0033265D">
        <w:rPr>
          <w:rFonts w:ascii="Times New Roman" w:eastAsia="Times New Roman" w:hAnsi="Times New Roman" w:cs="Times New Roman"/>
          <w:sz w:val="24"/>
          <w:szCs w:val="24"/>
          <w:lang w:val="en-GB"/>
        </w:rPr>
        <w:t>a</w:t>
      </w:r>
      <w:r w:rsidRPr="0033265D">
        <w:rPr>
          <w:rFonts w:ascii="Times New Roman" w:eastAsia="Times New Roman" w:hAnsi="Times New Roman" w:cs="Times New Roman"/>
          <w:sz w:val="24"/>
          <w:szCs w:val="24"/>
          <w:lang w:val="en-GB"/>
        </w:rPr>
        <w:t xml:space="preserve">ll types of mementos or </w:t>
      </w:r>
      <w:r w:rsidR="00475FE4">
        <w:rPr>
          <w:rFonts w:ascii="Times New Roman" w:eastAsia="Times New Roman" w:hAnsi="Times New Roman" w:cs="Times New Roman"/>
          <w:sz w:val="24"/>
          <w:szCs w:val="24"/>
          <w:lang w:val="en-GB"/>
        </w:rPr>
        <w:t xml:space="preserve">handicrafts or </w:t>
      </w:r>
      <w:r w:rsidRPr="0033265D">
        <w:rPr>
          <w:rFonts w:ascii="Times New Roman" w:eastAsia="Times New Roman" w:hAnsi="Times New Roman" w:cs="Times New Roman"/>
          <w:sz w:val="24"/>
          <w:szCs w:val="24"/>
          <w:lang w:val="en-GB"/>
        </w:rPr>
        <w:t>souv</w:t>
      </w:r>
      <w:r w:rsidR="001A15EF">
        <w:rPr>
          <w:rFonts w:ascii="Times New Roman" w:eastAsia="Times New Roman" w:hAnsi="Times New Roman" w:cs="Times New Roman"/>
          <w:sz w:val="24"/>
          <w:szCs w:val="24"/>
          <w:lang w:val="en-GB"/>
        </w:rPr>
        <w:t xml:space="preserve">enir like replica of Taj Mahal </w:t>
      </w:r>
      <w:r w:rsidRPr="0033265D">
        <w:rPr>
          <w:rFonts w:ascii="Times New Roman" w:eastAsia="Times New Roman" w:hAnsi="Times New Roman" w:cs="Times New Roman"/>
          <w:sz w:val="24"/>
          <w:szCs w:val="24"/>
          <w:lang w:val="en-GB"/>
        </w:rPr>
        <w:t xml:space="preserve">etc. purchased </w:t>
      </w:r>
      <w:r w:rsidR="006474E3" w:rsidRPr="0033265D">
        <w:rPr>
          <w:rFonts w:ascii="Times New Roman" w:eastAsia="Times New Roman" w:hAnsi="Times New Roman" w:cs="Times New Roman"/>
          <w:sz w:val="24"/>
          <w:szCs w:val="24"/>
          <w:lang w:val="en-GB"/>
        </w:rPr>
        <w:t>in</w:t>
      </w:r>
      <w:r w:rsidRPr="0033265D">
        <w:rPr>
          <w:rFonts w:ascii="Times New Roman" w:eastAsia="Times New Roman" w:hAnsi="Times New Roman" w:cs="Times New Roman"/>
          <w:sz w:val="24"/>
          <w:szCs w:val="24"/>
          <w:lang w:val="en-GB"/>
        </w:rPr>
        <w:t xml:space="preserve"> the trip</w:t>
      </w:r>
      <w:r w:rsidR="006474E3" w:rsidRPr="0033265D">
        <w:rPr>
          <w:rFonts w:ascii="Times New Roman" w:eastAsia="Times New Roman" w:hAnsi="Times New Roman" w:cs="Times New Roman"/>
          <w:sz w:val="24"/>
          <w:szCs w:val="24"/>
          <w:lang w:val="en-GB"/>
        </w:rPr>
        <w:t xml:space="preserve"> (for own use or for gift purpose)</w:t>
      </w:r>
      <w:r w:rsidRPr="0033265D">
        <w:rPr>
          <w:rFonts w:ascii="Times New Roman" w:eastAsia="Times New Roman" w:hAnsi="Times New Roman" w:cs="Times New Roman"/>
          <w:sz w:val="24"/>
          <w:szCs w:val="24"/>
          <w:lang w:val="en-GB"/>
        </w:rPr>
        <w:t xml:space="preserve"> are to be covered here.</w:t>
      </w:r>
      <w:r w:rsidR="006474E3" w:rsidRPr="0033265D">
        <w:rPr>
          <w:rFonts w:ascii="Times New Roman" w:eastAsia="Times New Roman" w:hAnsi="Times New Roman" w:cs="Times New Roman"/>
          <w:sz w:val="24"/>
          <w:szCs w:val="24"/>
          <w:lang w:val="en-GB"/>
        </w:rPr>
        <w:t xml:space="preserve"> This item is different from travel related consumer goods (Item 7.04) in the sense that these are not consumed but preserved as </w:t>
      </w:r>
      <w:r w:rsidR="00083F59" w:rsidRPr="0033265D">
        <w:rPr>
          <w:rFonts w:ascii="Times New Roman" w:eastAsia="Times New Roman" w:hAnsi="Times New Roman" w:cs="Times New Roman"/>
          <w:sz w:val="24"/>
          <w:szCs w:val="24"/>
          <w:lang w:val="en-GB"/>
        </w:rPr>
        <w:t>reminiscence</w:t>
      </w:r>
      <w:r w:rsidR="006474E3" w:rsidRPr="0033265D">
        <w:rPr>
          <w:rFonts w:ascii="Times New Roman" w:eastAsia="Times New Roman" w:hAnsi="Times New Roman" w:cs="Times New Roman"/>
          <w:sz w:val="24"/>
          <w:szCs w:val="24"/>
          <w:lang w:val="en-GB"/>
        </w:rPr>
        <w:t xml:space="preserve"> of the trip. </w:t>
      </w:r>
    </w:p>
    <w:p w:rsidR="000115E8" w:rsidRPr="000115E8" w:rsidRDefault="000115E8" w:rsidP="000115E8">
      <w:pPr>
        <w:spacing w:after="0" w:line="240" w:lineRule="auto"/>
        <w:jc w:val="both"/>
        <w:rPr>
          <w:rFonts w:ascii="Times New Roman" w:eastAsia="Times New Roman" w:hAnsi="Times New Roman" w:cs="Times New Roman"/>
          <w:sz w:val="24"/>
          <w:szCs w:val="24"/>
          <w:lang w:val="en-GB"/>
        </w:rPr>
      </w:pPr>
    </w:p>
    <w:p w:rsidR="000115E8" w:rsidRDefault="00C43572"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.4.4.10</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7.19: Others: </w:t>
      </w:r>
      <w:r w:rsidR="000115E8" w:rsidRPr="000115E8">
        <w:rPr>
          <w:rFonts w:ascii="Times New Roman" w:eastAsia="Times New Roman" w:hAnsi="Times New Roman" w:cs="Times New Roman"/>
          <w:sz w:val="24"/>
          <w:szCs w:val="24"/>
          <w:lang w:val="en-GB"/>
        </w:rPr>
        <w:t>All expenses on shopping not mentioned in the items 7.01 to 7.1</w:t>
      </w:r>
      <w:r w:rsidR="00083F59">
        <w:rPr>
          <w:rFonts w:ascii="Times New Roman" w:eastAsia="Times New Roman" w:hAnsi="Times New Roman" w:cs="Times New Roman"/>
          <w:sz w:val="24"/>
          <w:szCs w:val="24"/>
          <w:lang w:val="en-GB"/>
        </w:rPr>
        <w:t>0</w:t>
      </w:r>
      <w:r w:rsidR="000115E8" w:rsidRPr="000115E8">
        <w:rPr>
          <w:rFonts w:ascii="Times New Roman" w:eastAsia="Times New Roman" w:hAnsi="Times New Roman" w:cs="Times New Roman"/>
          <w:sz w:val="24"/>
          <w:szCs w:val="24"/>
          <w:lang w:val="en-GB"/>
        </w:rPr>
        <w:t xml:space="preserve"> will</w:t>
      </w:r>
      <w:r w:rsidR="000115E8" w:rsidRPr="000115E8">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sz w:val="24"/>
          <w:szCs w:val="24"/>
          <w:lang w:val="en-GB"/>
        </w:rPr>
        <w:t xml:space="preserve">come under this item. </w:t>
      </w:r>
    </w:p>
    <w:p w:rsidR="001F7CF1" w:rsidRPr="000115E8" w:rsidRDefault="001F7CF1" w:rsidP="000115E8">
      <w:pPr>
        <w:spacing w:after="0" w:line="240" w:lineRule="auto"/>
        <w:jc w:val="both"/>
        <w:rPr>
          <w:rFonts w:ascii="Times New Roman" w:eastAsia="Times New Roman" w:hAnsi="Times New Roman" w:cs="Times New Roman"/>
          <w:b/>
          <w:bCs/>
          <w:i/>
          <w:iCs/>
          <w:sz w:val="24"/>
          <w:szCs w:val="24"/>
          <w:lang w:val="en-GB"/>
        </w:rPr>
      </w:pPr>
    </w:p>
    <w:p w:rsidR="000115E8" w:rsidRPr="000115E8" w:rsidRDefault="00C43572"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.4.4.11</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7.00: Sub-total (7.01 to 7.19):</w:t>
      </w:r>
      <w:r w:rsidR="000115E8" w:rsidRPr="000115E8">
        <w:rPr>
          <w:rFonts w:ascii="Times New Roman" w:eastAsia="Times New Roman" w:hAnsi="Times New Roman" w:cs="Times New Roman"/>
          <w:sz w:val="24"/>
          <w:szCs w:val="24"/>
          <w:lang w:val="en-GB"/>
        </w:rPr>
        <w:t xml:space="preserve"> The total of all entries in 7.01 to 7.19 is to be recorded against this item.</w:t>
      </w:r>
      <w:r w:rsidR="000115E8" w:rsidRPr="000115E8">
        <w:rPr>
          <w:rFonts w:ascii="Times New Roman" w:eastAsia="Times New Roman" w:hAnsi="Times New Roman" w:cs="Times New Roman"/>
          <w:b/>
          <w:bCs/>
          <w:i/>
          <w:iCs/>
          <w:sz w:val="24"/>
          <w:szCs w:val="24"/>
          <w:lang w:val="en-GB"/>
        </w:rPr>
        <w:tab/>
      </w:r>
      <w:r w:rsidR="000115E8" w:rsidRPr="000115E8">
        <w:rPr>
          <w:rFonts w:ascii="Times New Roman" w:eastAsia="Times New Roman" w:hAnsi="Times New Roman" w:cs="Times New Roman"/>
          <w:b/>
          <w:bCs/>
          <w:i/>
          <w:iCs/>
          <w:sz w:val="24"/>
          <w:szCs w:val="24"/>
          <w:lang w:val="en-GB"/>
        </w:rPr>
        <w:tab/>
      </w:r>
      <w:r w:rsidR="000115E8" w:rsidRPr="000115E8">
        <w:rPr>
          <w:rFonts w:ascii="Times New Roman" w:eastAsia="Times New Roman" w:hAnsi="Times New Roman" w:cs="Times New Roman"/>
          <w:b/>
          <w:bCs/>
          <w:i/>
          <w:iCs/>
          <w:sz w:val="24"/>
          <w:szCs w:val="24"/>
          <w:lang w:val="en-GB"/>
        </w:rPr>
        <w:tab/>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p>
    <w:p w:rsidR="000115E8" w:rsidRPr="000115E8" w:rsidRDefault="00C43572"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.4.5</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8: Recreation, religious, cultural &amp; sporting </w:t>
      </w:r>
      <w:r w:rsidR="000115E8">
        <w:rPr>
          <w:rFonts w:ascii="Times New Roman" w:eastAsia="Times New Roman" w:hAnsi="Times New Roman" w:cs="Times New Roman"/>
          <w:b/>
          <w:bCs/>
          <w:i/>
          <w:iCs/>
          <w:sz w:val="24"/>
          <w:szCs w:val="24"/>
          <w:lang w:val="en-GB"/>
        </w:rPr>
        <w:t>and health related activities</w:t>
      </w:r>
      <w:r w:rsidR="000115E8" w:rsidRPr="000115E8">
        <w:rPr>
          <w:rFonts w:ascii="Times New Roman" w:eastAsia="Times New Roman" w:hAnsi="Times New Roman" w:cs="Times New Roman"/>
          <w:b/>
          <w:bCs/>
          <w:i/>
          <w:iCs/>
          <w:sz w:val="24"/>
          <w:szCs w:val="24"/>
          <w:lang w:val="en-GB"/>
        </w:rPr>
        <w:t xml:space="preserve">: </w:t>
      </w:r>
      <w:r w:rsidR="000115E8" w:rsidRPr="000115E8">
        <w:rPr>
          <w:rFonts w:ascii="Times New Roman" w:eastAsia="Times New Roman" w:hAnsi="Times New Roman" w:cs="Times New Roman"/>
          <w:sz w:val="24"/>
          <w:szCs w:val="24"/>
          <w:lang w:val="en-GB"/>
        </w:rPr>
        <w:t>Expenditure on different recreational, religious, cultural and sporting activities during the trip are to be recorded irrespective of whether the expenditure was incurred before, during or after the trip.</w:t>
      </w:r>
    </w:p>
    <w:p w:rsidR="000115E8" w:rsidRPr="000115E8" w:rsidRDefault="000115E8" w:rsidP="000115E8">
      <w:pPr>
        <w:spacing w:after="0" w:line="240" w:lineRule="auto"/>
        <w:jc w:val="both"/>
        <w:rPr>
          <w:rFonts w:ascii="Times New Roman" w:eastAsia="Times New Roman" w:hAnsi="Times New Roman" w:cs="Times New Roman"/>
          <w:b/>
          <w:bCs/>
          <w:i/>
          <w:iCs/>
          <w:sz w:val="24"/>
          <w:szCs w:val="24"/>
          <w:lang w:val="en-GB"/>
        </w:rPr>
      </w:pPr>
    </w:p>
    <w:p w:rsidR="000115E8" w:rsidRPr="000115E8" w:rsidRDefault="00C43572"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.4.5.1</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8.1: Cinema, theatre, amusements, etc.:</w:t>
      </w:r>
      <w:r w:rsidR="000115E8" w:rsidRPr="000115E8">
        <w:rPr>
          <w:rFonts w:ascii="Times New Roman" w:eastAsia="Times New Roman" w:hAnsi="Times New Roman" w:cs="Times New Roman"/>
          <w:sz w:val="24"/>
          <w:szCs w:val="24"/>
          <w:lang w:val="en-GB"/>
        </w:rPr>
        <w:t xml:space="preserve"> This includes entry fees and all other incidental expenditure like  joyrides etc. incurred on cinema, theatre, amusement park, juggling show, magic show, circus etc</w:t>
      </w:r>
      <w:r w:rsidR="001A15EF">
        <w:rPr>
          <w:rFonts w:ascii="Times New Roman" w:eastAsia="Times New Roman" w:hAnsi="Times New Roman" w:cs="Times New Roman"/>
          <w:sz w:val="24"/>
          <w:szCs w:val="24"/>
          <w:lang w:val="en-GB"/>
        </w:rPr>
        <w:t xml:space="preserve"> </w:t>
      </w:r>
      <w:r w:rsidR="001A15EF" w:rsidRPr="000115E8">
        <w:rPr>
          <w:rFonts w:ascii="Times New Roman" w:eastAsia="Times New Roman" w:hAnsi="Times New Roman" w:cs="Times New Roman"/>
          <w:sz w:val="24"/>
          <w:szCs w:val="24"/>
          <w:lang w:val="en-GB"/>
        </w:rPr>
        <w:t>during a trip</w:t>
      </w:r>
      <w:r w:rsidR="000115E8" w:rsidRPr="000115E8">
        <w:rPr>
          <w:rFonts w:ascii="Times New Roman" w:eastAsia="Times New Roman" w:hAnsi="Times New Roman" w:cs="Times New Roman"/>
          <w:sz w:val="24"/>
          <w:szCs w:val="24"/>
          <w:lang w:val="en-GB"/>
        </w:rPr>
        <w:t xml:space="preserve">. </w:t>
      </w:r>
    </w:p>
    <w:p w:rsidR="000115E8" w:rsidRPr="000115E8" w:rsidRDefault="000115E8" w:rsidP="000115E8">
      <w:pPr>
        <w:spacing w:after="0" w:line="240" w:lineRule="auto"/>
        <w:jc w:val="both"/>
        <w:rPr>
          <w:rFonts w:ascii="Times New Roman" w:eastAsia="Times New Roman" w:hAnsi="Times New Roman" w:cs="Times New Roman"/>
          <w:b/>
          <w:bCs/>
          <w:i/>
          <w:iCs/>
          <w:sz w:val="24"/>
          <w:szCs w:val="24"/>
          <w:lang w:val="en-GB"/>
        </w:rPr>
      </w:pPr>
    </w:p>
    <w:p w:rsidR="000115E8" w:rsidRPr="000115E8" w:rsidRDefault="00C43572"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.4.5.2</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8.2: Entry fee to and other expenses for religious sites: </w:t>
      </w:r>
      <w:r w:rsidR="000115E8" w:rsidRPr="000115E8">
        <w:rPr>
          <w:rFonts w:ascii="Times New Roman" w:eastAsia="Times New Roman" w:hAnsi="Times New Roman" w:cs="Times New Roman"/>
          <w:sz w:val="24"/>
          <w:szCs w:val="24"/>
          <w:lang w:val="en-GB"/>
        </w:rPr>
        <w:t xml:space="preserve">This includes </w:t>
      </w:r>
      <w:r w:rsidR="000115E8" w:rsidRPr="000115E8">
        <w:rPr>
          <w:rFonts w:ascii="Times New Roman" w:eastAsia="Times New Roman" w:hAnsi="Times New Roman" w:cs="Times New Roman"/>
          <w:i/>
          <w:iCs/>
          <w:sz w:val="24"/>
          <w:szCs w:val="24"/>
          <w:lang w:val="en-GB"/>
        </w:rPr>
        <w:t xml:space="preserve">darshan </w:t>
      </w:r>
      <w:r w:rsidR="000115E8" w:rsidRPr="000115E8">
        <w:rPr>
          <w:rFonts w:ascii="Times New Roman" w:eastAsia="Times New Roman" w:hAnsi="Times New Roman" w:cs="Times New Roman"/>
          <w:sz w:val="24"/>
          <w:szCs w:val="24"/>
          <w:lang w:val="en-GB"/>
        </w:rPr>
        <w:t xml:space="preserve">fees, </w:t>
      </w:r>
      <w:r w:rsidR="000115E8" w:rsidRPr="000115E8">
        <w:rPr>
          <w:rFonts w:ascii="Times New Roman" w:eastAsia="Times New Roman" w:hAnsi="Times New Roman" w:cs="Times New Roman"/>
          <w:i/>
          <w:iCs/>
          <w:sz w:val="24"/>
          <w:szCs w:val="24"/>
          <w:lang w:val="en-GB"/>
        </w:rPr>
        <w:t xml:space="preserve">dakshina </w:t>
      </w:r>
      <w:r w:rsidR="000115E8" w:rsidRPr="000115E8">
        <w:rPr>
          <w:rFonts w:ascii="Times New Roman" w:eastAsia="Times New Roman" w:hAnsi="Times New Roman" w:cs="Times New Roman"/>
          <w:sz w:val="24"/>
          <w:szCs w:val="24"/>
          <w:lang w:val="en-GB"/>
        </w:rPr>
        <w:t>for priests</w:t>
      </w:r>
      <w:r w:rsidR="000115E8" w:rsidRPr="000115E8">
        <w:rPr>
          <w:rFonts w:ascii="Times New Roman" w:eastAsia="Times New Roman" w:hAnsi="Times New Roman" w:cs="Times New Roman"/>
          <w:i/>
          <w:iCs/>
          <w:sz w:val="24"/>
          <w:szCs w:val="24"/>
          <w:lang w:val="en-GB"/>
        </w:rPr>
        <w:t xml:space="preserve">, </w:t>
      </w:r>
      <w:r w:rsidR="000115E8" w:rsidRPr="000115E8">
        <w:rPr>
          <w:rFonts w:ascii="Times New Roman" w:eastAsia="Times New Roman" w:hAnsi="Times New Roman" w:cs="Times New Roman"/>
          <w:sz w:val="24"/>
          <w:szCs w:val="24"/>
          <w:lang w:val="en-GB"/>
        </w:rPr>
        <w:t>expenditure on</w:t>
      </w:r>
      <w:r w:rsidR="000115E8" w:rsidRPr="000115E8">
        <w:rPr>
          <w:rFonts w:ascii="Times New Roman" w:eastAsia="Times New Roman" w:hAnsi="Times New Roman" w:cs="Times New Roman"/>
          <w:i/>
          <w:iCs/>
          <w:sz w:val="24"/>
          <w:szCs w:val="24"/>
          <w:lang w:val="en-GB"/>
        </w:rPr>
        <w:t xml:space="preserve"> </w:t>
      </w:r>
      <w:r w:rsidR="000115E8" w:rsidRPr="000115E8">
        <w:rPr>
          <w:rFonts w:ascii="Times New Roman" w:eastAsia="Times New Roman" w:hAnsi="Times New Roman" w:cs="Times New Roman"/>
          <w:sz w:val="24"/>
          <w:szCs w:val="24"/>
          <w:lang w:val="en-GB"/>
        </w:rPr>
        <w:t xml:space="preserve">offerings, etc. </w:t>
      </w:r>
      <w:r w:rsidR="000115E8" w:rsidRPr="000115E8">
        <w:rPr>
          <w:rFonts w:ascii="Times New Roman" w:eastAsia="Times New Roman" w:hAnsi="Times New Roman" w:cs="Times New Roman"/>
          <w:sz w:val="24"/>
          <w:szCs w:val="24"/>
          <w:u w:val="single"/>
          <w:lang w:val="en-GB"/>
        </w:rPr>
        <w:t>It does not include donation to religious trusts, alms, etc.</w:t>
      </w:r>
      <w:r w:rsidR="000115E8" w:rsidRPr="000115E8">
        <w:rPr>
          <w:rFonts w:ascii="Times New Roman" w:eastAsia="Times New Roman" w:hAnsi="Times New Roman" w:cs="Times New Roman"/>
          <w:sz w:val="24"/>
          <w:szCs w:val="24"/>
          <w:lang w:val="en-GB"/>
        </w:rPr>
        <w:t xml:space="preserve"> at those religious places. </w:t>
      </w:r>
      <w:r w:rsidR="000115E8" w:rsidRPr="000115E8">
        <w:rPr>
          <w:rFonts w:ascii="Times New Roman" w:eastAsia="Times New Roman" w:hAnsi="Times New Roman" w:cs="Times New Roman"/>
          <w:b/>
          <w:bCs/>
          <w:i/>
          <w:iCs/>
          <w:sz w:val="24"/>
          <w:szCs w:val="24"/>
          <w:lang w:val="en-GB"/>
        </w:rPr>
        <w:t xml:space="preserve"> </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Pr="000115E8" w:rsidRDefault="00C43572"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lastRenderedPageBreak/>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.4.5.3</w:t>
      </w:r>
      <w:r>
        <w:rPr>
          <w:rFonts w:ascii="Times New Roman" w:eastAsia="Times New Roman" w:hAnsi="Times New Roman" w:cs="Times New Roman"/>
          <w:bCs/>
          <w:iCs/>
          <w:sz w:val="24"/>
          <w:szCs w:val="24"/>
          <w:lang w:val="en-GB"/>
        </w:rPr>
        <w:t>.</w:t>
      </w:r>
      <w:r w:rsidRPr="000115E8">
        <w:rPr>
          <w:rFonts w:ascii="Times New Roman" w:eastAsia="Times New Roman" w:hAnsi="Times New Roman" w:cs="Times New Roman"/>
          <w:b/>
          <w:bCs/>
          <w:i/>
          <w:iCs/>
          <w:sz w:val="24"/>
          <w:szCs w:val="24"/>
          <w:lang w:val="en-GB"/>
        </w:rPr>
        <w:t xml:space="preserve"> Item</w:t>
      </w:r>
      <w:r w:rsidR="000115E8" w:rsidRPr="000115E8">
        <w:rPr>
          <w:rFonts w:ascii="Times New Roman" w:eastAsia="Times New Roman" w:hAnsi="Times New Roman" w:cs="Times New Roman"/>
          <w:b/>
          <w:bCs/>
          <w:i/>
          <w:iCs/>
          <w:sz w:val="24"/>
          <w:szCs w:val="24"/>
          <w:lang w:val="en-GB"/>
        </w:rPr>
        <w:t xml:space="preserve"> 8.3: Entry fee to and other expenses at cultural sites:</w:t>
      </w:r>
      <w:r w:rsidR="000115E8" w:rsidRPr="000115E8">
        <w:rPr>
          <w:rFonts w:ascii="Times New Roman" w:eastAsia="Times New Roman" w:hAnsi="Times New Roman" w:cs="Times New Roman"/>
          <w:sz w:val="24"/>
          <w:szCs w:val="24"/>
          <w:lang w:val="en-GB"/>
        </w:rPr>
        <w:t xml:space="preserve"> This includes entry fees to various archaeological sites, museums, historical places, etc. Expenditure on entry tickets for light and sound shows, etc. at various </w:t>
      </w:r>
      <w:r w:rsidR="00D86A77">
        <w:rPr>
          <w:rFonts w:ascii="Times New Roman" w:eastAsia="Times New Roman" w:hAnsi="Times New Roman" w:cs="Times New Roman"/>
          <w:sz w:val="24"/>
          <w:szCs w:val="24"/>
          <w:lang w:val="en-GB"/>
        </w:rPr>
        <w:t>sites</w:t>
      </w:r>
      <w:r w:rsidR="000115E8" w:rsidRPr="000115E8">
        <w:rPr>
          <w:rFonts w:ascii="Times New Roman" w:eastAsia="Times New Roman" w:hAnsi="Times New Roman" w:cs="Times New Roman"/>
          <w:sz w:val="24"/>
          <w:szCs w:val="24"/>
          <w:lang w:val="en-GB"/>
        </w:rPr>
        <w:t xml:space="preserve"> like </w:t>
      </w:r>
      <w:r w:rsidR="00BC5693">
        <w:rPr>
          <w:rFonts w:ascii="Times New Roman" w:eastAsia="Times New Roman" w:hAnsi="Times New Roman" w:cs="Times New Roman"/>
          <w:sz w:val="24"/>
          <w:szCs w:val="24"/>
          <w:lang w:val="en-GB"/>
        </w:rPr>
        <w:t>Vrindavaan Garden</w:t>
      </w:r>
      <w:r w:rsidR="000115E8" w:rsidRPr="000115E8">
        <w:rPr>
          <w:rFonts w:ascii="Times New Roman" w:eastAsia="Times New Roman" w:hAnsi="Times New Roman" w:cs="Times New Roman"/>
          <w:sz w:val="24"/>
          <w:szCs w:val="24"/>
          <w:lang w:val="en-GB"/>
        </w:rPr>
        <w:t xml:space="preserve">, </w:t>
      </w:r>
      <w:r w:rsidR="00BC5693">
        <w:rPr>
          <w:rFonts w:ascii="Times New Roman" w:eastAsia="Times New Roman" w:hAnsi="Times New Roman" w:cs="Times New Roman"/>
          <w:sz w:val="24"/>
          <w:szCs w:val="24"/>
          <w:lang w:val="en-GB"/>
        </w:rPr>
        <w:t>Golkunda Fort</w:t>
      </w:r>
      <w:r w:rsidR="000115E8" w:rsidRPr="000115E8">
        <w:rPr>
          <w:rFonts w:ascii="Times New Roman" w:eastAsia="Times New Roman" w:hAnsi="Times New Roman" w:cs="Times New Roman"/>
          <w:sz w:val="24"/>
          <w:szCs w:val="24"/>
          <w:lang w:val="en-GB"/>
        </w:rPr>
        <w:t xml:space="preserve">, Mysore </w:t>
      </w:r>
      <w:r>
        <w:rPr>
          <w:rFonts w:ascii="Times New Roman" w:eastAsia="Times New Roman" w:hAnsi="Times New Roman" w:cs="Times New Roman"/>
          <w:sz w:val="24"/>
          <w:szCs w:val="24"/>
          <w:lang w:val="en-GB"/>
        </w:rPr>
        <w:t>P</w:t>
      </w:r>
      <w:r w:rsidR="000115E8" w:rsidRPr="000115E8">
        <w:rPr>
          <w:rFonts w:ascii="Times New Roman" w:eastAsia="Times New Roman" w:hAnsi="Times New Roman" w:cs="Times New Roman"/>
          <w:sz w:val="24"/>
          <w:szCs w:val="24"/>
          <w:lang w:val="en-GB"/>
        </w:rPr>
        <w:t>alace, Victoria Memorial, etc. will also be covered.</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Pr="000115E8" w:rsidRDefault="00C43572"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000115E8" w:rsidRPr="000115E8">
        <w:rPr>
          <w:rFonts w:ascii="Times New Roman" w:eastAsia="Times New Roman" w:hAnsi="Times New Roman" w:cs="Times New Roman"/>
          <w:bCs/>
          <w:iCs/>
          <w:sz w:val="24"/>
          <w:szCs w:val="24"/>
          <w:lang w:val="en-GB"/>
        </w:rPr>
        <w:t>.4.5.4</w:t>
      </w:r>
      <w:r>
        <w:rPr>
          <w:rFonts w:ascii="Times New Roman" w:eastAsia="Times New Roman" w:hAnsi="Times New Roman" w:cs="Times New Roman"/>
          <w:bCs/>
          <w:iCs/>
          <w:sz w:val="24"/>
          <w:szCs w:val="24"/>
          <w:lang w:val="en-GB"/>
        </w:rPr>
        <w:t xml:space="preserve">. </w:t>
      </w:r>
      <w:r w:rsidR="000115E8" w:rsidRPr="000115E8">
        <w:rPr>
          <w:rFonts w:ascii="Times New Roman" w:eastAsia="Times New Roman" w:hAnsi="Times New Roman" w:cs="Times New Roman"/>
          <w:b/>
          <w:bCs/>
          <w:i/>
          <w:iCs/>
          <w:sz w:val="24"/>
          <w:szCs w:val="24"/>
          <w:lang w:val="en-GB"/>
        </w:rPr>
        <w:t>Item 8.4: Sporting activities:</w:t>
      </w:r>
      <w:r w:rsidR="000115E8" w:rsidRPr="000115E8">
        <w:rPr>
          <w:rFonts w:ascii="Times New Roman" w:eastAsia="Times New Roman" w:hAnsi="Times New Roman" w:cs="Times New Roman"/>
          <w:sz w:val="24"/>
          <w:szCs w:val="24"/>
          <w:lang w:val="en-GB"/>
        </w:rPr>
        <w:t xml:space="preserve"> This includes entry fees or tickets for watching sporting events both outdoor and indoor, like football, cricket, table tennis, etc. Expenditure for participating in adventure sports like para-gliding, rafting, rock climbing etc. is also to be included here.</w:t>
      </w:r>
    </w:p>
    <w:p w:rsidR="000115E8" w:rsidRPr="000115E8" w:rsidRDefault="000115E8" w:rsidP="000115E8">
      <w:pPr>
        <w:spacing w:after="0" w:line="240" w:lineRule="auto"/>
        <w:jc w:val="both"/>
        <w:rPr>
          <w:rFonts w:ascii="Times New Roman" w:eastAsia="Times New Roman" w:hAnsi="Times New Roman" w:cs="Times New Roman"/>
          <w:sz w:val="24"/>
          <w:szCs w:val="24"/>
          <w:lang w:val="en-GB"/>
        </w:rPr>
      </w:pPr>
    </w:p>
    <w:p w:rsidR="000115E8" w:rsidRPr="000115E8" w:rsidRDefault="00D86A77" w:rsidP="000115E8">
      <w:pPr>
        <w:spacing w:after="0" w:line="240" w:lineRule="auto"/>
        <w:jc w:val="both"/>
        <w:rPr>
          <w:rFonts w:ascii="Times New Roman" w:eastAsia="Times New Roman" w:hAnsi="Times New Roman" w:cs="Times New Roman"/>
          <w:color w:val="000000"/>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color w:val="000000"/>
          <w:sz w:val="24"/>
          <w:szCs w:val="24"/>
          <w:lang w:val="en-GB"/>
        </w:rPr>
        <w:t>4.5.5</w:t>
      </w:r>
      <w:r>
        <w:rPr>
          <w:rFonts w:ascii="Times New Roman" w:eastAsia="Times New Roman" w:hAnsi="Times New Roman" w:cs="Times New Roman"/>
          <w:bCs/>
          <w:iCs/>
          <w:color w:val="000000"/>
          <w:sz w:val="24"/>
          <w:szCs w:val="24"/>
          <w:lang w:val="en-GB"/>
        </w:rPr>
        <w:t>.</w:t>
      </w:r>
      <w:r w:rsidR="000115E8" w:rsidRPr="000115E8">
        <w:rPr>
          <w:rFonts w:ascii="Times New Roman" w:eastAsia="Times New Roman" w:hAnsi="Times New Roman" w:cs="Times New Roman"/>
          <w:bCs/>
          <w:iCs/>
          <w:color w:val="000000"/>
          <w:sz w:val="24"/>
          <w:szCs w:val="24"/>
          <w:lang w:val="en-GB"/>
        </w:rPr>
        <w:t xml:space="preserve"> </w:t>
      </w:r>
      <w:r w:rsidR="000115E8" w:rsidRPr="000115E8">
        <w:rPr>
          <w:rFonts w:ascii="Times New Roman" w:eastAsia="Times New Roman" w:hAnsi="Times New Roman" w:cs="Times New Roman"/>
          <w:b/>
          <w:bCs/>
          <w:i/>
          <w:iCs/>
          <w:color w:val="000000"/>
          <w:sz w:val="24"/>
          <w:szCs w:val="24"/>
          <w:lang w:val="en-GB"/>
        </w:rPr>
        <w:t xml:space="preserve">Item 8.5: </w:t>
      </w:r>
      <w:r w:rsidR="000115E8" w:rsidRPr="000115E8">
        <w:rPr>
          <w:rFonts w:ascii="Times New Roman" w:eastAsia="Times New Roman" w:hAnsi="Times New Roman" w:cs="Times New Roman"/>
          <w:b/>
          <w:i/>
          <w:color w:val="000000"/>
          <w:sz w:val="24"/>
          <w:szCs w:val="24"/>
          <w:lang w:val="en-GB"/>
        </w:rPr>
        <w:t>Medical and health related activities</w:t>
      </w:r>
      <w:r w:rsidR="000115E8" w:rsidRPr="000115E8">
        <w:rPr>
          <w:rFonts w:ascii="Times New Roman" w:eastAsia="Times New Roman" w:hAnsi="Times New Roman" w:cs="Times New Roman"/>
          <w:b/>
          <w:bCs/>
          <w:i/>
          <w:iCs/>
          <w:color w:val="000000"/>
          <w:sz w:val="24"/>
          <w:szCs w:val="24"/>
          <w:lang w:val="en-GB"/>
        </w:rPr>
        <w:t xml:space="preserve">: </w:t>
      </w:r>
      <w:r w:rsidR="000115E8" w:rsidRPr="000115E8">
        <w:rPr>
          <w:rFonts w:ascii="Times New Roman" w:eastAsia="Times New Roman" w:hAnsi="Times New Roman" w:cs="Times New Roman"/>
          <w:color w:val="000000"/>
          <w:sz w:val="24"/>
          <w:szCs w:val="24"/>
          <w:lang w:val="en-GB"/>
        </w:rPr>
        <w:t>All medicine and health-related items, whether of regular use or purchased as a precautionary measure for the trip or purchased on the advice of medical practitioners during the trip, are to be covered here. Further, all expenditure, whether actually paid</w:t>
      </w:r>
      <w:r>
        <w:rPr>
          <w:rFonts w:ascii="Times New Roman" w:eastAsia="Times New Roman" w:hAnsi="Times New Roman" w:cs="Times New Roman"/>
          <w:color w:val="000000"/>
          <w:sz w:val="24"/>
          <w:szCs w:val="24"/>
          <w:lang w:val="en-GB"/>
        </w:rPr>
        <w:t xml:space="preserve"> </w:t>
      </w:r>
      <w:r w:rsidR="000115E8" w:rsidRPr="000115E8">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w:t>
      </w:r>
      <w:r w:rsidR="000115E8" w:rsidRPr="000115E8">
        <w:rPr>
          <w:rFonts w:ascii="Times New Roman" w:eastAsia="Times New Roman" w:hAnsi="Times New Roman" w:cs="Times New Roman"/>
          <w:color w:val="000000"/>
          <w:sz w:val="24"/>
          <w:szCs w:val="24"/>
          <w:lang w:val="en-GB"/>
        </w:rPr>
        <w:t>payable by the household or directly paid / reimbursed by Government or other agencies (including medical insurance companies), are to be recorded here.</w:t>
      </w:r>
    </w:p>
    <w:p w:rsidR="000115E8" w:rsidRPr="000115E8" w:rsidRDefault="000115E8" w:rsidP="000115E8">
      <w:pPr>
        <w:spacing w:after="0" w:line="240" w:lineRule="auto"/>
        <w:jc w:val="both"/>
        <w:rPr>
          <w:rFonts w:ascii="Times New Roman" w:eastAsia="Times New Roman" w:hAnsi="Times New Roman" w:cs="Times New Roman"/>
          <w:color w:val="000000"/>
          <w:sz w:val="24"/>
          <w:szCs w:val="24"/>
          <w:lang w:val="en-GB"/>
        </w:rPr>
      </w:pPr>
    </w:p>
    <w:p w:rsidR="000115E8" w:rsidRPr="000115E8" w:rsidRDefault="00D86A77" w:rsidP="000115E8">
      <w:pPr>
        <w:spacing w:after="0" w:line="240" w:lineRule="auto"/>
        <w:jc w:val="both"/>
        <w:rPr>
          <w:rFonts w:ascii="Times New Roman" w:eastAsia="Times New Roman" w:hAnsi="Times New Roman" w:cs="Times New Roman"/>
          <w:bCs/>
          <w:iCs/>
          <w:color w:val="000000"/>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color w:val="000000"/>
          <w:sz w:val="24"/>
          <w:szCs w:val="24"/>
          <w:lang w:val="en-GB"/>
        </w:rPr>
        <w:t>4.5.5.1</w:t>
      </w:r>
      <w:r>
        <w:rPr>
          <w:rFonts w:ascii="Times New Roman" w:eastAsia="Times New Roman" w:hAnsi="Times New Roman" w:cs="Times New Roman"/>
          <w:bCs/>
          <w:iCs/>
          <w:color w:val="000000"/>
          <w:sz w:val="24"/>
          <w:szCs w:val="24"/>
          <w:lang w:val="en-GB"/>
        </w:rPr>
        <w:t>.</w:t>
      </w:r>
      <w:r w:rsidR="000115E8" w:rsidRPr="000115E8">
        <w:rPr>
          <w:rFonts w:ascii="Times New Roman" w:eastAsia="Times New Roman" w:hAnsi="Times New Roman" w:cs="Times New Roman"/>
          <w:b/>
          <w:bCs/>
          <w:i/>
          <w:iCs/>
          <w:color w:val="000000"/>
          <w:sz w:val="24"/>
          <w:szCs w:val="24"/>
          <w:lang w:val="en-GB"/>
        </w:rPr>
        <w:t xml:space="preserve">Item 8.5.1: </w:t>
      </w:r>
      <w:r w:rsidR="000115E8" w:rsidRPr="000115E8">
        <w:rPr>
          <w:rFonts w:ascii="Times New Roman" w:eastAsia="Times New Roman" w:hAnsi="Times New Roman" w:cs="Times New Roman"/>
          <w:b/>
          <w:i/>
          <w:color w:val="000000"/>
          <w:sz w:val="24"/>
          <w:szCs w:val="24"/>
          <w:lang w:val="en-GB"/>
        </w:rPr>
        <w:t xml:space="preserve">Medicine: </w:t>
      </w:r>
      <w:r w:rsidR="000115E8" w:rsidRPr="000115E8">
        <w:rPr>
          <w:rFonts w:ascii="Times New Roman" w:eastAsia="Times New Roman" w:hAnsi="Times New Roman" w:cs="Times New Roman"/>
          <w:color w:val="000000"/>
          <w:sz w:val="24"/>
          <w:szCs w:val="24"/>
          <w:lang w:val="en-GB"/>
        </w:rPr>
        <w:t>All medicines, irrespective of their type - allopathic, homeopathic, ayurvedic</w:t>
      </w:r>
      <w:r>
        <w:rPr>
          <w:rFonts w:ascii="Times New Roman" w:eastAsia="Times New Roman" w:hAnsi="Times New Roman" w:cs="Times New Roman"/>
          <w:color w:val="000000"/>
          <w:sz w:val="24"/>
          <w:szCs w:val="24"/>
          <w:lang w:val="en-GB"/>
        </w:rPr>
        <w:t xml:space="preserve"> </w:t>
      </w:r>
      <w:r w:rsidR="001D4785">
        <w:rPr>
          <w:rFonts w:ascii="Times New Roman" w:eastAsia="Times New Roman" w:hAnsi="Times New Roman" w:cs="Times New Roman"/>
          <w:color w:val="000000"/>
          <w:sz w:val="24"/>
          <w:szCs w:val="24"/>
          <w:lang w:val="en-GB"/>
        </w:rPr>
        <w:t>and</w:t>
      </w:r>
      <w:r>
        <w:rPr>
          <w:rFonts w:ascii="Times New Roman" w:eastAsia="Times New Roman" w:hAnsi="Times New Roman" w:cs="Times New Roman"/>
          <w:color w:val="000000"/>
          <w:sz w:val="24"/>
          <w:szCs w:val="24"/>
          <w:lang w:val="en-GB"/>
        </w:rPr>
        <w:t xml:space="preserve"> other Indian system of medicines</w:t>
      </w:r>
      <w:r w:rsidR="000115E8" w:rsidRPr="000115E8">
        <w:rPr>
          <w:rFonts w:ascii="Times New Roman" w:eastAsia="Times New Roman" w:hAnsi="Times New Roman" w:cs="Times New Roman"/>
          <w:color w:val="000000"/>
          <w:sz w:val="24"/>
          <w:szCs w:val="24"/>
          <w:lang w:val="en-GB"/>
        </w:rPr>
        <w:t>, etc. - of regular use or purchased as a precautionary measure for the trip or purchased on advice of medical practitioners during the trip are to be covered.</w:t>
      </w:r>
    </w:p>
    <w:p w:rsidR="000115E8" w:rsidRPr="000115E8" w:rsidRDefault="000115E8" w:rsidP="000115E8">
      <w:pPr>
        <w:spacing w:after="0" w:line="240" w:lineRule="auto"/>
        <w:jc w:val="both"/>
        <w:rPr>
          <w:rFonts w:ascii="Times New Roman" w:eastAsia="Times New Roman" w:hAnsi="Times New Roman" w:cs="Times New Roman"/>
          <w:b/>
          <w:bCs/>
          <w:i/>
          <w:iCs/>
          <w:color w:val="000000"/>
          <w:sz w:val="24"/>
          <w:szCs w:val="24"/>
          <w:lang w:val="en-GB"/>
        </w:rPr>
      </w:pPr>
    </w:p>
    <w:p w:rsidR="000115E8" w:rsidRPr="000115E8" w:rsidRDefault="001D4785" w:rsidP="000115E8">
      <w:pPr>
        <w:spacing w:after="0" w:line="240" w:lineRule="auto"/>
        <w:jc w:val="both"/>
        <w:rPr>
          <w:rFonts w:ascii="Times New Roman" w:eastAsia="Times New Roman" w:hAnsi="Times New Roman" w:cs="Times New Roman"/>
          <w:bCs/>
          <w:iCs/>
          <w:color w:val="000000"/>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color w:val="000000"/>
          <w:sz w:val="24"/>
          <w:szCs w:val="24"/>
          <w:lang w:val="en-GB"/>
        </w:rPr>
        <w:t>4.5.5.2</w:t>
      </w:r>
      <w:r>
        <w:rPr>
          <w:rFonts w:ascii="Times New Roman" w:eastAsia="Times New Roman" w:hAnsi="Times New Roman" w:cs="Times New Roman"/>
          <w:bCs/>
          <w:iCs/>
          <w:color w:val="000000"/>
          <w:sz w:val="24"/>
          <w:szCs w:val="24"/>
          <w:lang w:val="en-GB"/>
        </w:rPr>
        <w:t>.</w:t>
      </w:r>
      <w:r w:rsidR="000115E8" w:rsidRPr="000115E8">
        <w:rPr>
          <w:rFonts w:ascii="Times New Roman" w:eastAsia="Times New Roman" w:hAnsi="Times New Roman" w:cs="Times New Roman"/>
          <w:bCs/>
          <w:iCs/>
          <w:color w:val="000000"/>
          <w:sz w:val="24"/>
          <w:szCs w:val="24"/>
          <w:lang w:val="en-GB"/>
        </w:rPr>
        <w:t xml:space="preserve"> </w:t>
      </w:r>
      <w:r w:rsidR="000115E8" w:rsidRPr="000115E8">
        <w:rPr>
          <w:rFonts w:ascii="Times New Roman" w:eastAsia="Times New Roman" w:hAnsi="Times New Roman" w:cs="Times New Roman"/>
          <w:b/>
          <w:bCs/>
          <w:i/>
          <w:iCs/>
          <w:color w:val="000000"/>
          <w:sz w:val="24"/>
          <w:szCs w:val="24"/>
          <w:lang w:val="en-GB"/>
        </w:rPr>
        <w:t xml:space="preserve">Item 8.5.2: </w:t>
      </w:r>
      <w:r w:rsidR="000115E8" w:rsidRPr="000115E8">
        <w:rPr>
          <w:rFonts w:ascii="Times New Roman" w:eastAsia="Times New Roman" w:hAnsi="Times New Roman" w:cs="Times New Roman"/>
          <w:b/>
          <w:i/>
          <w:color w:val="000000"/>
          <w:sz w:val="24"/>
          <w:szCs w:val="24"/>
          <w:lang w:val="en-GB"/>
        </w:rPr>
        <w:t xml:space="preserve">Medical accessories: </w:t>
      </w:r>
      <w:r w:rsidR="000115E8" w:rsidRPr="000115E8">
        <w:rPr>
          <w:rFonts w:ascii="Times New Roman" w:eastAsia="Times New Roman" w:hAnsi="Times New Roman" w:cs="Times New Roman"/>
          <w:color w:val="000000"/>
          <w:sz w:val="24"/>
          <w:szCs w:val="24"/>
          <w:lang w:val="en-GB"/>
        </w:rPr>
        <w:t>Expenditure on all types of medical accessories like knee caps, crutches, slings, bandages, cotton wool, Jaipur foot, spectacles, hearing aid, etc.  made for the trip or during the trip are to be covered here.</w:t>
      </w:r>
    </w:p>
    <w:p w:rsidR="000115E8" w:rsidRPr="000115E8" w:rsidRDefault="000115E8" w:rsidP="000115E8">
      <w:pPr>
        <w:spacing w:after="0" w:line="240" w:lineRule="auto"/>
        <w:rPr>
          <w:rFonts w:ascii="Times New Roman" w:eastAsia="Times New Roman" w:hAnsi="Times New Roman" w:cs="Times New Roman"/>
          <w:b/>
          <w:bCs/>
          <w:i/>
          <w:iCs/>
          <w:color w:val="000000"/>
          <w:sz w:val="24"/>
          <w:szCs w:val="24"/>
          <w:lang w:val="en-GB"/>
        </w:rPr>
      </w:pPr>
    </w:p>
    <w:p w:rsidR="000115E8" w:rsidRPr="000115E8" w:rsidRDefault="001D4785" w:rsidP="000115E8">
      <w:pPr>
        <w:spacing w:after="0" w:line="240" w:lineRule="auto"/>
        <w:jc w:val="both"/>
        <w:rPr>
          <w:rFonts w:ascii="Times New Roman" w:eastAsia="Times New Roman" w:hAnsi="Times New Roman" w:cs="Times New Roman"/>
          <w:color w:val="000000"/>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color w:val="000000"/>
          <w:sz w:val="24"/>
          <w:szCs w:val="24"/>
          <w:lang w:val="en-GB"/>
        </w:rPr>
        <w:t>4.5.5.3</w:t>
      </w:r>
      <w:r>
        <w:rPr>
          <w:rFonts w:ascii="Times New Roman" w:eastAsia="Times New Roman" w:hAnsi="Times New Roman" w:cs="Times New Roman"/>
          <w:bCs/>
          <w:iCs/>
          <w:color w:val="000000"/>
          <w:sz w:val="24"/>
          <w:szCs w:val="24"/>
          <w:lang w:val="en-GB"/>
        </w:rPr>
        <w:t>.</w:t>
      </w:r>
      <w:r w:rsidR="000115E8" w:rsidRPr="000115E8">
        <w:rPr>
          <w:rFonts w:ascii="Times New Roman" w:eastAsia="Times New Roman" w:hAnsi="Times New Roman" w:cs="Times New Roman"/>
          <w:bCs/>
          <w:iCs/>
          <w:color w:val="000000"/>
          <w:sz w:val="24"/>
          <w:szCs w:val="24"/>
          <w:lang w:val="en-GB"/>
        </w:rPr>
        <w:t xml:space="preserve"> </w:t>
      </w:r>
      <w:r w:rsidR="000115E8" w:rsidRPr="000115E8">
        <w:rPr>
          <w:rFonts w:ascii="Times New Roman" w:eastAsia="Times New Roman" w:hAnsi="Times New Roman" w:cs="Times New Roman"/>
          <w:b/>
          <w:bCs/>
          <w:i/>
          <w:iCs/>
          <w:color w:val="000000"/>
          <w:sz w:val="24"/>
          <w:szCs w:val="24"/>
          <w:lang w:val="en-GB"/>
        </w:rPr>
        <w:t xml:space="preserve">Item 8.5.3: </w:t>
      </w:r>
      <w:r w:rsidR="000115E8" w:rsidRPr="000115E8">
        <w:rPr>
          <w:rFonts w:ascii="Times New Roman" w:eastAsia="Times New Roman" w:hAnsi="Times New Roman" w:cs="Times New Roman"/>
          <w:b/>
          <w:i/>
          <w:color w:val="000000"/>
          <w:sz w:val="24"/>
          <w:szCs w:val="24"/>
          <w:lang w:val="en-GB"/>
        </w:rPr>
        <w:t>Other health related services:</w:t>
      </w:r>
      <w:r w:rsidR="000115E8" w:rsidRPr="000115E8">
        <w:rPr>
          <w:rFonts w:ascii="Times New Roman" w:eastAsia="Times New Roman" w:hAnsi="Times New Roman" w:cs="Times New Roman"/>
          <w:color w:val="000000"/>
          <w:sz w:val="24"/>
          <w:szCs w:val="24"/>
          <w:lang w:val="en-GB"/>
        </w:rPr>
        <w:t xml:space="preserve"> The expenses on medical tests and investigations, inoculation, vaccination, immunisation, health check-up, etc. required for or during the trip are also to be included here Also, during a trip, if a person made expenditure on sauna bath, massaging, steam bath etc. under medical advice then such expenditure should be reported here.  Fees to the doctors or similar services are also to be covered here.</w:t>
      </w:r>
    </w:p>
    <w:p w:rsidR="000115E8" w:rsidRPr="000115E8" w:rsidRDefault="000115E8" w:rsidP="000115E8">
      <w:pPr>
        <w:spacing w:after="0" w:line="240" w:lineRule="auto"/>
        <w:jc w:val="both"/>
        <w:rPr>
          <w:rFonts w:ascii="Times New Roman" w:eastAsia="Times New Roman" w:hAnsi="Times New Roman" w:cs="Times New Roman"/>
          <w:color w:val="000000"/>
          <w:sz w:val="24"/>
          <w:szCs w:val="24"/>
          <w:lang w:val="en-GB"/>
        </w:rPr>
      </w:pPr>
    </w:p>
    <w:p w:rsidR="000115E8" w:rsidRPr="000115E8" w:rsidRDefault="000115E8" w:rsidP="000115E8">
      <w:pPr>
        <w:spacing w:after="0" w:line="240" w:lineRule="auto"/>
        <w:jc w:val="both"/>
        <w:rPr>
          <w:rFonts w:ascii="Times New Roman" w:eastAsia="Times New Roman" w:hAnsi="Times New Roman" w:cs="Times New Roman"/>
          <w:b/>
          <w:bCs/>
          <w:i/>
          <w:iCs/>
          <w:color w:val="000000"/>
          <w:sz w:val="24"/>
          <w:szCs w:val="24"/>
          <w:u w:val="single"/>
          <w:lang w:val="en-GB"/>
        </w:rPr>
      </w:pPr>
      <w:r w:rsidRPr="000115E8">
        <w:rPr>
          <w:rFonts w:ascii="Times New Roman" w:eastAsia="Times New Roman" w:hAnsi="Times New Roman" w:cs="Times New Roman"/>
          <w:b/>
          <w:i/>
          <w:color w:val="000000"/>
          <w:sz w:val="24"/>
          <w:szCs w:val="24"/>
          <w:u w:val="single"/>
          <w:lang w:val="en-GB"/>
        </w:rPr>
        <w:t xml:space="preserve">Note: If some expenses </w:t>
      </w:r>
      <w:r w:rsidR="009D131D" w:rsidRPr="000115E8">
        <w:rPr>
          <w:rFonts w:ascii="Times New Roman" w:eastAsia="Times New Roman" w:hAnsi="Times New Roman" w:cs="Times New Roman"/>
          <w:b/>
          <w:i/>
          <w:color w:val="000000"/>
          <w:sz w:val="24"/>
          <w:szCs w:val="24"/>
          <w:u w:val="single"/>
          <w:lang w:val="en-GB"/>
        </w:rPr>
        <w:t>are</w:t>
      </w:r>
      <w:r w:rsidRPr="000115E8">
        <w:rPr>
          <w:rFonts w:ascii="Times New Roman" w:eastAsia="Times New Roman" w:hAnsi="Times New Roman" w:cs="Times New Roman"/>
          <w:b/>
          <w:i/>
          <w:color w:val="000000"/>
          <w:sz w:val="24"/>
          <w:szCs w:val="24"/>
          <w:u w:val="single"/>
          <w:lang w:val="en-GB"/>
        </w:rPr>
        <w:t xml:space="preserve"> made on services such </w:t>
      </w:r>
      <w:r w:rsidR="00083F59" w:rsidRPr="000115E8">
        <w:rPr>
          <w:rFonts w:ascii="Times New Roman" w:eastAsia="Times New Roman" w:hAnsi="Times New Roman" w:cs="Times New Roman"/>
          <w:b/>
          <w:i/>
          <w:color w:val="000000"/>
          <w:sz w:val="24"/>
          <w:szCs w:val="24"/>
          <w:u w:val="single"/>
          <w:lang w:val="en-GB"/>
        </w:rPr>
        <w:t>as sauna</w:t>
      </w:r>
      <w:r w:rsidRPr="000115E8">
        <w:rPr>
          <w:rFonts w:ascii="Times New Roman" w:eastAsia="Times New Roman" w:hAnsi="Times New Roman" w:cs="Times New Roman"/>
          <w:b/>
          <w:i/>
          <w:color w:val="000000"/>
          <w:sz w:val="24"/>
          <w:szCs w:val="24"/>
          <w:u w:val="single"/>
          <w:lang w:val="en-GB"/>
        </w:rPr>
        <w:t xml:space="preserve"> bath, massaging, steam bath etc. taken for personal recreation then those are to be recorded under item 8.1</w:t>
      </w:r>
    </w:p>
    <w:p w:rsidR="000115E8" w:rsidRPr="000115E8" w:rsidRDefault="000115E8" w:rsidP="000115E8">
      <w:pPr>
        <w:spacing w:after="0" w:line="240" w:lineRule="auto"/>
        <w:jc w:val="both"/>
        <w:rPr>
          <w:rFonts w:ascii="Times New Roman" w:eastAsia="Times New Roman" w:hAnsi="Times New Roman" w:cs="Times New Roman"/>
          <w:b/>
          <w:bCs/>
          <w:i/>
          <w:iCs/>
          <w:sz w:val="24"/>
          <w:szCs w:val="24"/>
          <w:lang w:val="en-GB"/>
        </w:rPr>
      </w:pPr>
    </w:p>
    <w:p w:rsidR="000115E8" w:rsidRPr="000115E8" w:rsidRDefault="001D4785"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sz w:val="24"/>
          <w:szCs w:val="24"/>
          <w:lang w:val="en-GB"/>
        </w:rPr>
        <w:t>4.5.5.4</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sz w:val="24"/>
          <w:szCs w:val="24"/>
          <w:lang w:val="en-GB"/>
        </w:rPr>
        <w:t xml:space="preserve"> </w:t>
      </w:r>
      <w:r w:rsidR="000115E8" w:rsidRPr="000115E8">
        <w:rPr>
          <w:rFonts w:ascii="Times New Roman" w:eastAsia="Times New Roman" w:hAnsi="Times New Roman" w:cs="Times New Roman"/>
          <w:b/>
          <w:bCs/>
          <w:i/>
          <w:iCs/>
          <w:sz w:val="24"/>
          <w:szCs w:val="24"/>
          <w:lang w:val="en-GB"/>
        </w:rPr>
        <w:t xml:space="preserve">Item 8.5.0: </w:t>
      </w:r>
      <w:r w:rsidR="000115E8" w:rsidRPr="000115E8">
        <w:rPr>
          <w:rFonts w:ascii="Times New Roman" w:eastAsia="Times New Roman" w:hAnsi="Times New Roman" w:cs="Times New Roman"/>
          <w:b/>
          <w:i/>
          <w:sz w:val="24"/>
          <w:szCs w:val="24"/>
          <w:lang w:val="en-GB"/>
        </w:rPr>
        <w:t>Sub-total [8.5.1 to 8.5.3]:</w:t>
      </w:r>
      <w:r w:rsidR="000115E8" w:rsidRPr="000115E8">
        <w:rPr>
          <w:rFonts w:ascii="Times New Roman" w:eastAsia="Times New Roman" w:hAnsi="Times New Roman" w:cs="Times New Roman"/>
          <w:sz w:val="24"/>
          <w:szCs w:val="24"/>
          <w:lang w:val="en-GB"/>
        </w:rPr>
        <w:t xml:space="preserve"> The total of all entries in 8.5.1 to 8.5.3 is to be recorded against this item.</w:t>
      </w:r>
    </w:p>
    <w:p w:rsidR="000115E8" w:rsidRPr="000115E8" w:rsidRDefault="000115E8" w:rsidP="000115E8">
      <w:pPr>
        <w:spacing w:after="0" w:line="240" w:lineRule="auto"/>
        <w:jc w:val="both"/>
        <w:rPr>
          <w:rFonts w:ascii="Times New Roman" w:eastAsia="Times New Roman" w:hAnsi="Times New Roman" w:cs="Times New Roman"/>
          <w:bCs/>
          <w:iCs/>
          <w:sz w:val="24"/>
          <w:szCs w:val="24"/>
          <w:lang w:val="en-GB"/>
        </w:rPr>
      </w:pPr>
    </w:p>
    <w:p w:rsidR="000115E8" w:rsidRPr="000115E8" w:rsidRDefault="001D4785"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sz w:val="24"/>
          <w:szCs w:val="24"/>
          <w:lang w:val="en-GB"/>
        </w:rPr>
        <w:t>4.5.6</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8.0: </w:t>
      </w:r>
      <w:r w:rsidR="000115E8" w:rsidRPr="000115E8">
        <w:rPr>
          <w:rFonts w:ascii="Times New Roman" w:eastAsia="Times New Roman" w:hAnsi="Times New Roman" w:cs="Times New Roman"/>
          <w:b/>
          <w:i/>
          <w:sz w:val="24"/>
          <w:szCs w:val="24"/>
          <w:lang w:val="en-GB"/>
        </w:rPr>
        <w:t>Sub-total [8.1 + 8.2 + 8.3 + 8.4 + 8.5.0]</w:t>
      </w:r>
      <w:r w:rsidR="000115E8" w:rsidRPr="000115E8">
        <w:rPr>
          <w:rFonts w:ascii="Times New Roman" w:eastAsia="Times New Roman" w:hAnsi="Times New Roman" w:cs="Times New Roman"/>
          <w:b/>
          <w:bCs/>
          <w:i/>
          <w:iCs/>
          <w:sz w:val="24"/>
          <w:szCs w:val="24"/>
          <w:lang w:val="en-GB"/>
        </w:rPr>
        <w:t>:</w:t>
      </w:r>
      <w:r w:rsidR="000115E8" w:rsidRPr="000115E8">
        <w:rPr>
          <w:rFonts w:ascii="Times New Roman" w:eastAsia="Times New Roman" w:hAnsi="Times New Roman" w:cs="Times New Roman"/>
          <w:sz w:val="24"/>
          <w:szCs w:val="24"/>
          <w:lang w:val="en-GB"/>
        </w:rPr>
        <w:t xml:space="preserve"> The total of all entries in 8.1 to 8.4 and 8.5.0 is to be recorded against this item.</w:t>
      </w:r>
    </w:p>
    <w:p w:rsidR="000115E8" w:rsidRPr="000115E8" w:rsidRDefault="000115E8"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p>
    <w:p w:rsidR="000115E8" w:rsidRPr="000115E8" w:rsidRDefault="001D4785" w:rsidP="000115E8">
      <w:pPr>
        <w:spacing w:after="0" w:line="240" w:lineRule="auto"/>
        <w:jc w:val="both"/>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sz w:val="24"/>
          <w:szCs w:val="24"/>
          <w:lang w:val="en-GB"/>
        </w:rPr>
        <w:t>4.6</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9: Others: </w:t>
      </w:r>
      <w:r w:rsidR="000115E8" w:rsidRPr="000115E8">
        <w:rPr>
          <w:rFonts w:ascii="Times New Roman" w:eastAsia="Times New Roman" w:hAnsi="Times New Roman" w:cs="Times New Roman"/>
          <w:sz w:val="24"/>
          <w:szCs w:val="24"/>
          <w:lang w:val="en-GB"/>
        </w:rPr>
        <w:t xml:space="preserve">All other expenditure not indicated elsewhere, e.g. payment made to tourist guide, </w:t>
      </w:r>
      <w:r w:rsidR="00004857" w:rsidRPr="000E6823">
        <w:rPr>
          <w:rFonts w:ascii="Times New Roman" w:eastAsia="Times New Roman" w:hAnsi="Times New Roman" w:cs="Times New Roman"/>
          <w:sz w:val="24"/>
          <w:szCs w:val="24"/>
          <w:lang w:val="en-GB"/>
        </w:rPr>
        <w:t xml:space="preserve">porter charges, travel insurance, telephone charges </w:t>
      </w:r>
      <w:r w:rsidR="000115E8" w:rsidRPr="000E6823">
        <w:rPr>
          <w:rFonts w:ascii="Times New Roman" w:eastAsia="Times New Roman" w:hAnsi="Times New Roman" w:cs="Times New Roman"/>
          <w:sz w:val="24"/>
          <w:szCs w:val="24"/>
          <w:lang w:val="en-GB"/>
        </w:rPr>
        <w:t>etc</w:t>
      </w:r>
      <w:r w:rsidR="000115E8" w:rsidRPr="000115E8">
        <w:rPr>
          <w:rFonts w:ascii="Times New Roman" w:eastAsia="Times New Roman" w:hAnsi="Times New Roman" w:cs="Times New Roman"/>
          <w:sz w:val="24"/>
          <w:szCs w:val="24"/>
          <w:lang w:val="en-GB"/>
        </w:rPr>
        <w:t>. will come under this item.</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sz w:val="24"/>
          <w:szCs w:val="24"/>
          <w:lang w:val="en-GB"/>
        </w:rPr>
        <w:t xml:space="preserve">  </w:t>
      </w:r>
      <w:r w:rsidRPr="000115E8">
        <w:rPr>
          <w:rFonts w:ascii="Times New Roman" w:eastAsia="Times New Roman" w:hAnsi="Times New Roman" w:cs="Times New Roman"/>
          <w:b/>
          <w:bCs/>
          <w:i/>
          <w:iCs/>
          <w:sz w:val="24"/>
          <w:szCs w:val="24"/>
          <w:lang w:val="en-GB"/>
        </w:rPr>
        <w:tab/>
      </w:r>
      <w:r w:rsidRPr="000115E8">
        <w:rPr>
          <w:rFonts w:ascii="Times New Roman" w:eastAsia="Times New Roman" w:hAnsi="Times New Roman" w:cs="Times New Roman"/>
          <w:b/>
          <w:bCs/>
          <w:i/>
          <w:iCs/>
          <w:sz w:val="24"/>
          <w:szCs w:val="24"/>
          <w:lang w:val="en-GB"/>
        </w:rPr>
        <w:tab/>
      </w:r>
    </w:p>
    <w:p w:rsidR="000115E8" w:rsidRPr="000115E8" w:rsidRDefault="001D4785" w:rsidP="000115E8">
      <w:pPr>
        <w:spacing w:after="0" w:line="240" w:lineRule="auto"/>
        <w:rPr>
          <w:rFonts w:ascii="Times New Roman" w:eastAsia="Times New Roman" w:hAnsi="Times New Roman" w:cs="Times New Roman"/>
          <w:b/>
          <w:bCs/>
          <w:i/>
          <w:iCs/>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sz w:val="24"/>
          <w:szCs w:val="24"/>
          <w:lang w:val="en-GB"/>
        </w:rPr>
        <w:t>.4.7</w:t>
      </w:r>
      <w:r>
        <w:rPr>
          <w:rFonts w:ascii="Times New Roman" w:eastAsia="Times New Roman" w:hAnsi="Times New Roman" w:cs="Times New Roman"/>
          <w:bCs/>
          <w:iCs/>
          <w:sz w:val="24"/>
          <w:szCs w:val="24"/>
          <w:lang w:val="en-GB"/>
        </w:rPr>
        <w:t>.</w:t>
      </w:r>
      <w:r>
        <w:rPr>
          <w:rFonts w:ascii="Times New Roman" w:eastAsia="Times New Roman" w:hAnsi="Times New Roman" w:cs="Times New Roman"/>
          <w:b/>
          <w:bCs/>
          <w:i/>
          <w:iCs/>
          <w:sz w:val="24"/>
          <w:szCs w:val="24"/>
          <w:lang w:val="en-GB"/>
        </w:rPr>
        <w:t xml:space="preserve"> </w:t>
      </w:r>
      <w:r w:rsidRPr="000115E8">
        <w:rPr>
          <w:rFonts w:ascii="Times New Roman" w:eastAsia="Times New Roman" w:hAnsi="Times New Roman" w:cs="Times New Roman"/>
          <w:b/>
          <w:bCs/>
          <w:i/>
          <w:iCs/>
          <w:sz w:val="24"/>
          <w:szCs w:val="24"/>
          <w:lang w:val="en-GB"/>
        </w:rPr>
        <w:t>Item</w:t>
      </w:r>
      <w:r w:rsidR="000115E8" w:rsidRPr="000115E8">
        <w:rPr>
          <w:rFonts w:ascii="Times New Roman" w:eastAsia="Times New Roman" w:hAnsi="Times New Roman" w:cs="Times New Roman"/>
          <w:b/>
          <w:bCs/>
          <w:i/>
          <w:iCs/>
          <w:sz w:val="24"/>
          <w:szCs w:val="24"/>
          <w:lang w:val="en-GB"/>
        </w:rPr>
        <w:t xml:space="preserve"> 10: Sub-total (</w:t>
      </w:r>
      <w:r w:rsidR="000115E8" w:rsidRPr="000115E8">
        <w:rPr>
          <w:rFonts w:ascii="Times New Roman" w:eastAsia="Times New Roman" w:hAnsi="Times New Roman" w:cs="Times New Roman"/>
          <w:b/>
          <w:bCs/>
          <w:sz w:val="24"/>
          <w:szCs w:val="24"/>
          <w:lang w:val="en-GB"/>
        </w:rPr>
        <w:t>4.0 +5.0+ 6.0+7.00+8.0+9)</w:t>
      </w:r>
      <w:r w:rsidR="000115E8" w:rsidRPr="000115E8">
        <w:rPr>
          <w:rFonts w:ascii="Times New Roman" w:eastAsia="Times New Roman" w:hAnsi="Times New Roman" w:cs="Times New Roman"/>
          <w:b/>
          <w:bCs/>
          <w:i/>
          <w:iCs/>
          <w:sz w:val="24"/>
          <w:szCs w:val="24"/>
          <w:lang w:val="en-GB"/>
        </w:rPr>
        <w:t>:</w:t>
      </w:r>
      <w:r w:rsidR="000115E8" w:rsidRPr="000115E8">
        <w:rPr>
          <w:rFonts w:ascii="Times New Roman" w:eastAsia="Times New Roman" w:hAnsi="Times New Roman" w:cs="Times New Roman"/>
          <w:sz w:val="24"/>
          <w:szCs w:val="24"/>
          <w:lang w:val="en-GB"/>
        </w:rPr>
        <w:t xml:space="preserve"> The total of all entries in 4.0, 5.0, 6.0, 7.00, 8.0 and 9 is to be recorded against this item.</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Default="001D4785"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lastRenderedPageBreak/>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sz w:val="24"/>
          <w:szCs w:val="24"/>
          <w:lang w:val="en-GB"/>
        </w:rPr>
        <w:t>.4.8</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11: Total [3+10]: </w:t>
      </w:r>
      <w:r w:rsidR="000115E8" w:rsidRPr="000115E8">
        <w:rPr>
          <w:rFonts w:ascii="Times New Roman" w:eastAsia="Times New Roman" w:hAnsi="Times New Roman" w:cs="Times New Roman"/>
          <w:bCs/>
          <w:iCs/>
          <w:sz w:val="24"/>
          <w:szCs w:val="24"/>
          <w:lang w:val="en-GB"/>
        </w:rPr>
        <w:t xml:space="preserve"> The total of entries in 3 and 10 </w:t>
      </w:r>
      <w:r w:rsidR="000115E8" w:rsidRPr="000115E8">
        <w:rPr>
          <w:rFonts w:ascii="Times New Roman" w:eastAsia="Times New Roman" w:hAnsi="Times New Roman" w:cs="Times New Roman"/>
          <w:sz w:val="24"/>
          <w:szCs w:val="24"/>
          <w:lang w:val="en-GB"/>
        </w:rPr>
        <w:t xml:space="preserve">is to be recorded against this item.  </w:t>
      </w:r>
    </w:p>
    <w:p w:rsidR="006A7DC1" w:rsidRPr="000115E8" w:rsidRDefault="006A7DC1" w:rsidP="000115E8">
      <w:pPr>
        <w:spacing w:after="0" w:line="240" w:lineRule="auto"/>
        <w:jc w:val="both"/>
        <w:rPr>
          <w:rFonts w:ascii="Times New Roman" w:eastAsia="Times New Roman" w:hAnsi="Times New Roman" w:cs="Times New Roman"/>
          <w:b/>
          <w:bCs/>
          <w:i/>
          <w:iCs/>
          <w:sz w:val="24"/>
          <w:szCs w:val="24"/>
          <w:lang w:val="en-GB"/>
        </w:rPr>
      </w:pPr>
    </w:p>
    <w:p w:rsidR="006A7DC1" w:rsidRPr="008911A0" w:rsidRDefault="006A7DC1" w:rsidP="006A7DC1">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Note: Any domestic overnight trip performed by the household, must have positive total expenditure, but it may happen that some of the components of expenditure are nil. </w:t>
      </w:r>
      <w:r w:rsidRPr="008911A0">
        <w:rPr>
          <w:rFonts w:ascii="Times New Roman" w:eastAsia="Times New Roman" w:hAnsi="Times New Roman" w:cs="Times New Roman"/>
          <w:b/>
          <w:iCs/>
          <w:sz w:val="24"/>
          <w:szCs w:val="24"/>
        </w:rPr>
        <w:t xml:space="preserve">If no expenditure is reported in any of </w:t>
      </w:r>
      <w:r w:rsidR="001574A2" w:rsidRPr="000E6823">
        <w:rPr>
          <w:rFonts w:ascii="Times New Roman" w:eastAsia="Times New Roman" w:hAnsi="Times New Roman" w:cs="Times New Roman"/>
          <w:b/>
          <w:iCs/>
          <w:sz w:val="24"/>
          <w:szCs w:val="24"/>
        </w:rPr>
        <w:t>items</w:t>
      </w:r>
      <w:r w:rsidRPr="000E6823">
        <w:rPr>
          <w:rFonts w:ascii="Times New Roman" w:eastAsia="Times New Roman" w:hAnsi="Times New Roman" w:cs="Times New Roman"/>
          <w:b/>
          <w:iCs/>
          <w:sz w:val="24"/>
          <w:szCs w:val="24"/>
        </w:rPr>
        <w:t xml:space="preserve"> 4-</w:t>
      </w:r>
      <w:r w:rsidR="001574A2" w:rsidRPr="000E6823">
        <w:rPr>
          <w:rFonts w:ascii="Times New Roman" w:eastAsia="Times New Roman" w:hAnsi="Times New Roman" w:cs="Times New Roman"/>
          <w:b/>
          <w:iCs/>
          <w:sz w:val="24"/>
          <w:szCs w:val="24"/>
        </w:rPr>
        <w:t>9</w:t>
      </w:r>
      <w:r w:rsidRPr="008911A0">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 xml:space="preserve">then </w:t>
      </w:r>
      <w:r w:rsidRPr="008911A0">
        <w:rPr>
          <w:rFonts w:ascii="Times New Roman" w:eastAsia="Times New Roman" w:hAnsi="Times New Roman" w:cs="Times New Roman"/>
          <w:b/>
          <w:iCs/>
          <w:sz w:val="24"/>
          <w:szCs w:val="24"/>
        </w:rPr>
        <w:t>a dash (</w:t>
      </w:r>
      <w:r>
        <w:rPr>
          <w:rFonts w:ascii="Times New Roman" w:eastAsia="Times New Roman" w:hAnsi="Times New Roman" w:cs="Times New Roman"/>
          <w:b/>
          <w:iCs/>
          <w:sz w:val="24"/>
          <w:szCs w:val="24"/>
        </w:rPr>
        <w:t>‘-‘</w:t>
      </w:r>
      <w:r w:rsidRPr="008911A0">
        <w:rPr>
          <w:rFonts w:ascii="Times New Roman" w:eastAsia="Times New Roman" w:hAnsi="Times New Roman" w:cs="Times New Roman"/>
          <w:b/>
          <w:iCs/>
          <w:sz w:val="24"/>
          <w:szCs w:val="24"/>
        </w:rPr>
        <w:t xml:space="preserve">) may be put. </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Pr="000115E8" w:rsidRDefault="001D4785" w:rsidP="000115E8">
      <w:pPr>
        <w:spacing w:after="0" w:line="240" w:lineRule="auto"/>
        <w:ind w:right="-46"/>
        <w:rPr>
          <w:rFonts w:ascii="Times New Roman" w:eastAsia="Times New Roman" w:hAnsi="Times New Roman" w:cs="Times New Roman"/>
          <w:b/>
          <w:bCs/>
          <w:i/>
          <w:color w:val="000000"/>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color w:val="000000"/>
          <w:sz w:val="24"/>
          <w:szCs w:val="24"/>
          <w:lang w:val="en-GB"/>
        </w:rPr>
        <w:t>4.9</w:t>
      </w:r>
      <w:r>
        <w:rPr>
          <w:rFonts w:ascii="Times New Roman" w:eastAsia="Times New Roman" w:hAnsi="Times New Roman" w:cs="Times New Roman"/>
          <w:bCs/>
          <w:iCs/>
          <w:color w:val="000000"/>
          <w:sz w:val="24"/>
          <w:szCs w:val="24"/>
          <w:lang w:val="en-GB"/>
        </w:rPr>
        <w:t>.</w:t>
      </w:r>
      <w:r w:rsidR="000115E8" w:rsidRPr="000115E8">
        <w:rPr>
          <w:rFonts w:ascii="Times New Roman" w:eastAsia="Times New Roman" w:hAnsi="Times New Roman" w:cs="Times New Roman"/>
          <w:b/>
          <w:bCs/>
          <w:i/>
          <w:iCs/>
          <w:color w:val="000000"/>
          <w:sz w:val="24"/>
          <w:szCs w:val="24"/>
          <w:lang w:val="en-GB"/>
        </w:rPr>
        <w:t xml:space="preserve"> Item 12: </w:t>
      </w:r>
      <w:r w:rsidR="000115E8" w:rsidRPr="000115E8">
        <w:rPr>
          <w:rFonts w:ascii="Times New Roman" w:eastAsia="Times New Roman" w:hAnsi="Times New Roman" w:cs="Times New Roman"/>
          <w:b/>
          <w:bCs/>
          <w:i/>
          <w:color w:val="000000"/>
          <w:sz w:val="24"/>
          <w:szCs w:val="24"/>
          <w:lang w:val="en-GB"/>
        </w:rPr>
        <w:t>whether any reimbursement/direct payment made by any institution?</w:t>
      </w:r>
      <w:r>
        <w:rPr>
          <w:rFonts w:ascii="Times New Roman" w:eastAsia="Times New Roman" w:hAnsi="Times New Roman" w:cs="Times New Roman"/>
          <w:b/>
          <w:bCs/>
          <w:i/>
          <w:color w:val="000000"/>
          <w:sz w:val="24"/>
          <w:szCs w:val="24"/>
          <w:lang w:val="en-GB"/>
        </w:rPr>
        <w:t xml:space="preserve"> </w:t>
      </w:r>
      <w:r w:rsidR="000115E8" w:rsidRPr="000115E8">
        <w:rPr>
          <w:rFonts w:ascii="Times New Roman" w:eastAsia="Times New Roman" w:hAnsi="Times New Roman" w:cs="Times New Roman"/>
          <w:b/>
          <w:bCs/>
          <w:i/>
          <w:color w:val="000000"/>
          <w:sz w:val="24"/>
          <w:szCs w:val="24"/>
          <w:lang w:val="en-GB"/>
        </w:rPr>
        <w:t>(code)</w:t>
      </w:r>
    </w:p>
    <w:p w:rsidR="000115E8" w:rsidRPr="000115E8" w:rsidRDefault="000115E8" w:rsidP="000115E8">
      <w:pPr>
        <w:spacing w:after="0" w:line="240" w:lineRule="auto"/>
        <w:ind w:right="-226"/>
        <w:rPr>
          <w:rFonts w:ascii="Times New Roman" w:eastAsia="Times New Roman" w:hAnsi="Times New Roman" w:cs="Times New Roman"/>
          <w:b/>
          <w:bCs/>
          <w:i/>
          <w:color w:val="000000"/>
          <w:sz w:val="24"/>
          <w:szCs w:val="24"/>
          <w:lang w:val="en-GB"/>
        </w:rPr>
      </w:pPr>
    </w:p>
    <w:p w:rsidR="000115E8" w:rsidRPr="000115E8" w:rsidRDefault="000115E8" w:rsidP="000115E8">
      <w:pPr>
        <w:spacing w:after="0" w:line="240" w:lineRule="auto"/>
        <w:jc w:val="both"/>
        <w:rPr>
          <w:rFonts w:ascii="Times New Roman" w:eastAsia="Times New Roman" w:hAnsi="Times New Roman" w:cs="Times New Roman"/>
          <w:color w:val="000000"/>
          <w:sz w:val="24"/>
          <w:szCs w:val="24"/>
          <w:lang w:val="en-GB"/>
        </w:rPr>
      </w:pPr>
      <w:r w:rsidRPr="000115E8">
        <w:rPr>
          <w:rFonts w:ascii="Times New Roman" w:eastAsia="Times New Roman" w:hAnsi="Times New Roman" w:cs="Times New Roman"/>
          <w:color w:val="000000"/>
          <w:sz w:val="24"/>
          <w:szCs w:val="24"/>
          <w:lang w:val="en-GB"/>
        </w:rPr>
        <w:t>Expenditure on a particular trip may be partially or fully reimbursed or directly paid by Government or by some other agency. Examples are LTC /LTA given in Government, private organisations, banks, insurance companies like LIC, GIC, and travelling fares and accommodation costs defrayed by organisers of seminars, conferences, etc. Such amounts that are directly paid or reimbursed should be reported under the items 13 and 14. If the amount paid or reimbursed is more than that was actually spent then the amount actually spent will be reported here. The codes are:</w:t>
      </w:r>
    </w:p>
    <w:p w:rsidR="000115E8" w:rsidRPr="000115E8" w:rsidRDefault="000115E8" w:rsidP="000115E8">
      <w:pPr>
        <w:spacing w:after="0" w:line="240" w:lineRule="auto"/>
        <w:jc w:val="both"/>
        <w:rPr>
          <w:rFonts w:ascii="Times New Roman" w:eastAsia="Times New Roman" w:hAnsi="Times New Roman" w:cs="Times New Roman"/>
          <w:color w:val="000000"/>
          <w:sz w:val="24"/>
          <w:szCs w:val="24"/>
          <w:lang w:val="en-GB"/>
        </w:rPr>
      </w:pPr>
    </w:p>
    <w:p w:rsidR="000115E8" w:rsidRPr="000115E8" w:rsidRDefault="000115E8" w:rsidP="001D4785">
      <w:pPr>
        <w:spacing w:after="0" w:line="240" w:lineRule="auto"/>
        <w:ind w:firstLine="720"/>
        <w:jc w:val="center"/>
        <w:rPr>
          <w:rFonts w:ascii="Times New Roman" w:eastAsia="Times New Roman" w:hAnsi="Times New Roman" w:cs="Times New Roman"/>
          <w:bCs/>
          <w:sz w:val="24"/>
          <w:szCs w:val="24"/>
          <w:lang w:val="en-GB"/>
        </w:rPr>
      </w:pPr>
      <w:r w:rsidRPr="000115E8">
        <w:rPr>
          <w:rFonts w:ascii="Times New Roman" w:eastAsia="Times New Roman" w:hAnsi="Times New Roman" w:cs="Times New Roman"/>
          <w:bCs/>
          <w:sz w:val="24"/>
          <w:szCs w:val="24"/>
          <w:lang w:val="en-GB"/>
        </w:rPr>
        <w:t>Yes and amount known -1,</w:t>
      </w:r>
    </w:p>
    <w:p w:rsidR="000115E8" w:rsidRPr="000115E8" w:rsidRDefault="000115E8" w:rsidP="001D4785">
      <w:pPr>
        <w:spacing w:after="0" w:line="240" w:lineRule="auto"/>
        <w:ind w:firstLine="720"/>
        <w:jc w:val="center"/>
        <w:rPr>
          <w:rFonts w:ascii="Times New Roman" w:eastAsia="Times New Roman" w:hAnsi="Times New Roman" w:cs="Times New Roman"/>
          <w:bCs/>
          <w:sz w:val="24"/>
          <w:szCs w:val="24"/>
          <w:lang w:val="en-GB"/>
        </w:rPr>
      </w:pPr>
      <w:r w:rsidRPr="000115E8">
        <w:rPr>
          <w:rFonts w:ascii="Times New Roman" w:eastAsia="Times New Roman" w:hAnsi="Times New Roman" w:cs="Times New Roman"/>
          <w:bCs/>
          <w:sz w:val="24"/>
          <w:szCs w:val="24"/>
          <w:lang w:val="en-GB"/>
        </w:rPr>
        <w:t>Yes and amount not known -2,</w:t>
      </w:r>
    </w:p>
    <w:p w:rsidR="000115E8" w:rsidRPr="000115E8" w:rsidRDefault="000115E8" w:rsidP="001D4785">
      <w:pPr>
        <w:spacing w:after="0" w:line="240" w:lineRule="auto"/>
        <w:ind w:firstLine="720"/>
        <w:jc w:val="center"/>
        <w:rPr>
          <w:rFonts w:ascii="Times New Roman" w:eastAsia="Times New Roman" w:hAnsi="Times New Roman" w:cs="Times New Roman"/>
          <w:bCs/>
          <w:sz w:val="24"/>
          <w:szCs w:val="24"/>
          <w:lang w:val="en-GB"/>
        </w:rPr>
      </w:pPr>
      <w:r w:rsidRPr="000115E8">
        <w:rPr>
          <w:rFonts w:ascii="Times New Roman" w:eastAsia="Times New Roman" w:hAnsi="Times New Roman" w:cs="Times New Roman"/>
          <w:bCs/>
          <w:sz w:val="24"/>
          <w:szCs w:val="24"/>
          <w:lang w:val="en-GB"/>
        </w:rPr>
        <w:t>No -3</w:t>
      </w:r>
    </w:p>
    <w:p w:rsidR="000115E8" w:rsidRPr="000115E8" w:rsidRDefault="000115E8" w:rsidP="000115E8">
      <w:pPr>
        <w:spacing w:after="0" w:line="240" w:lineRule="auto"/>
        <w:rPr>
          <w:rFonts w:ascii="Times New Roman" w:eastAsia="Times New Roman" w:hAnsi="Times New Roman" w:cs="Times New Roman"/>
          <w:b/>
          <w:bCs/>
          <w:i/>
          <w:sz w:val="24"/>
          <w:szCs w:val="24"/>
          <w:lang w:val="en-GB"/>
        </w:rPr>
      </w:pPr>
    </w:p>
    <w:p w:rsidR="000115E8" w:rsidRPr="000115E8" w:rsidRDefault="000115E8" w:rsidP="000115E8">
      <w:pPr>
        <w:spacing w:after="0" w:line="240" w:lineRule="auto"/>
        <w:rPr>
          <w:rFonts w:ascii="Times New Roman" w:eastAsia="Times New Roman" w:hAnsi="Times New Roman" w:cs="Times New Roman"/>
          <w:b/>
          <w:bCs/>
          <w:i/>
          <w:sz w:val="24"/>
          <w:szCs w:val="24"/>
          <w:lang w:val="en-GB"/>
        </w:rPr>
      </w:pPr>
      <w:r w:rsidRPr="000115E8">
        <w:rPr>
          <w:rFonts w:ascii="Times New Roman" w:eastAsia="Times New Roman" w:hAnsi="Times New Roman" w:cs="Times New Roman"/>
          <w:b/>
          <w:bCs/>
          <w:i/>
          <w:sz w:val="24"/>
          <w:szCs w:val="24"/>
          <w:lang w:val="en-GB"/>
        </w:rPr>
        <w:t>If code ‘1’ in item 12, amount (</w:t>
      </w:r>
      <w:r w:rsidR="001D4785">
        <w:rPr>
          <w:rFonts w:ascii="Rupee Foradian" w:eastAsia="Times New Roman" w:hAnsi="Rupee Foradian" w:cs="Times New Roman"/>
          <w:b/>
          <w:bCs/>
          <w:i/>
          <w:sz w:val="24"/>
          <w:szCs w:val="24"/>
          <w:lang w:val="en-GB"/>
        </w:rPr>
        <w:t>`</w:t>
      </w:r>
      <w:r w:rsidRPr="000115E8">
        <w:rPr>
          <w:rFonts w:ascii="Times New Roman" w:eastAsia="Times New Roman" w:hAnsi="Times New Roman" w:cs="Times New Roman"/>
          <w:b/>
          <w:bCs/>
          <w:i/>
          <w:sz w:val="24"/>
          <w:szCs w:val="24"/>
          <w:lang w:val="en-GB"/>
        </w:rPr>
        <w:t>) paid/ reimbursed by</w:t>
      </w:r>
    </w:p>
    <w:p w:rsidR="000115E8" w:rsidRPr="000115E8" w:rsidRDefault="000115E8" w:rsidP="000115E8">
      <w:pPr>
        <w:spacing w:after="0" w:line="240" w:lineRule="auto"/>
        <w:rPr>
          <w:rFonts w:ascii="Times New Roman" w:eastAsia="Times New Roman" w:hAnsi="Times New Roman" w:cs="Times New Roman"/>
          <w:b/>
          <w:bCs/>
          <w:i/>
          <w:iCs/>
          <w:sz w:val="24"/>
          <w:szCs w:val="24"/>
          <w:lang w:val="en-GB"/>
        </w:rPr>
      </w:pPr>
    </w:p>
    <w:p w:rsidR="000115E8" w:rsidRPr="000115E8" w:rsidRDefault="001D4785"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sz w:val="24"/>
          <w:szCs w:val="24"/>
          <w:lang w:val="en-GB"/>
        </w:rPr>
        <w:t>4.10</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13: Government: </w:t>
      </w:r>
      <w:r w:rsidR="000115E8" w:rsidRPr="000115E8">
        <w:rPr>
          <w:rFonts w:ascii="Times New Roman" w:eastAsia="Times New Roman" w:hAnsi="Times New Roman" w:cs="Times New Roman"/>
          <w:sz w:val="24"/>
          <w:szCs w:val="24"/>
          <w:lang w:val="en-GB"/>
        </w:rPr>
        <w:t xml:space="preserve">If any reimbursement/ payment is made by any Government organisation (Central Government or State Government or Local Bodies like Zilla Parishad, Municipal Corporations, Panchayats, etc.) </w:t>
      </w:r>
      <w:r w:rsidR="00D5420C">
        <w:rPr>
          <w:rFonts w:ascii="Times New Roman" w:eastAsia="Times New Roman" w:hAnsi="Times New Roman" w:cs="Times New Roman"/>
          <w:sz w:val="24"/>
          <w:szCs w:val="24"/>
          <w:lang w:val="en-GB"/>
        </w:rPr>
        <w:t xml:space="preserve">or Public Sector Undertakings or autonomous bodies wholly funded by govt. </w:t>
      </w:r>
      <w:r w:rsidR="000115E8" w:rsidRPr="000115E8">
        <w:rPr>
          <w:rFonts w:ascii="Times New Roman" w:eastAsia="Times New Roman" w:hAnsi="Times New Roman" w:cs="Times New Roman"/>
          <w:sz w:val="24"/>
          <w:szCs w:val="24"/>
          <w:lang w:val="en-GB"/>
        </w:rPr>
        <w:t xml:space="preserve">for a trip undertaken by the household member(s), then the amount of reimbursement/ payment made is to be reported here. </w:t>
      </w:r>
    </w:p>
    <w:p w:rsidR="00083F59" w:rsidRDefault="00083F59" w:rsidP="000115E8">
      <w:pPr>
        <w:spacing w:after="0" w:line="240" w:lineRule="auto"/>
        <w:jc w:val="both"/>
        <w:rPr>
          <w:rFonts w:ascii="Times New Roman" w:eastAsia="Times New Roman" w:hAnsi="Times New Roman" w:cs="Times New Roman"/>
          <w:bCs/>
          <w:iCs/>
          <w:sz w:val="24"/>
          <w:szCs w:val="24"/>
          <w:lang w:val="en-GB"/>
        </w:rPr>
      </w:pPr>
    </w:p>
    <w:p w:rsidR="000115E8" w:rsidRDefault="001D4785" w:rsidP="000115E8">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bCs/>
          <w:iCs/>
          <w:sz w:val="24"/>
          <w:szCs w:val="24"/>
          <w:lang w:val="en-GB"/>
        </w:rPr>
        <w:t>3.</w:t>
      </w:r>
      <w:r>
        <w:rPr>
          <w:rFonts w:ascii="Times New Roman" w:eastAsia="Times New Roman" w:hAnsi="Times New Roman" w:cs="Times New Roman"/>
          <w:bCs/>
          <w:iCs/>
          <w:sz w:val="24"/>
          <w:szCs w:val="24"/>
          <w:lang w:val="en-GB"/>
        </w:rPr>
        <w:t>1</w:t>
      </w:r>
      <w:r w:rsidRPr="000115E8">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6</w:t>
      </w:r>
      <w:r w:rsidRPr="000115E8">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Cs/>
          <w:iCs/>
          <w:sz w:val="24"/>
          <w:szCs w:val="24"/>
          <w:lang w:val="en-GB"/>
        </w:rPr>
        <w:t>.4.11</w:t>
      </w:r>
      <w:r>
        <w:rPr>
          <w:rFonts w:ascii="Times New Roman" w:eastAsia="Times New Roman" w:hAnsi="Times New Roman" w:cs="Times New Roman"/>
          <w:bCs/>
          <w:iCs/>
          <w:sz w:val="24"/>
          <w:szCs w:val="24"/>
          <w:lang w:val="en-GB"/>
        </w:rPr>
        <w:t>.</w:t>
      </w:r>
      <w:r w:rsidR="000115E8" w:rsidRPr="000115E8">
        <w:rPr>
          <w:rFonts w:ascii="Times New Roman" w:eastAsia="Times New Roman" w:hAnsi="Times New Roman" w:cs="Times New Roman"/>
          <w:b/>
          <w:bCs/>
          <w:i/>
          <w:iCs/>
          <w:sz w:val="24"/>
          <w:szCs w:val="24"/>
          <w:lang w:val="en-GB"/>
        </w:rPr>
        <w:t xml:space="preserve"> Item 14: Other </w:t>
      </w:r>
      <w:r w:rsidR="00A71B3B">
        <w:rPr>
          <w:rFonts w:ascii="Times New Roman" w:eastAsia="Times New Roman" w:hAnsi="Times New Roman" w:cs="Times New Roman"/>
          <w:b/>
          <w:bCs/>
          <w:i/>
          <w:iCs/>
          <w:sz w:val="24"/>
          <w:szCs w:val="24"/>
          <w:lang w:val="en-GB"/>
        </w:rPr>
        <w:t>private sources</w:t>
      </w:r>
      <w:r w:rsidR="000115E8" w:rsidRPr="000115E8">
        <w:rPr>
          <w:rFonts w:ascii="Times New Roman" w:eastAsia="Times New Roman" w:hAnsi="Times New Roman" w:cs="Times New Roman"/>
          <w:b/>
          <w:bCs/>
          <w:i/>
          <w:iCs/>
          <w:sz w:val="24"/>
          <w:szCs w:val="24"/>
          <w:lang w:val="en-GB"/>
        </w:rPr>
        <w:t>:</w:t>
      </w:r>
      <w:r w:rsidR="000115E8" w:rsidRPr="000115E8">
        <w:rPr>
          <w:rFonts w:ascii="Times New Roman" w:eastAsia="Times New Roman" w:hAnsi="Times New Roman" w:cs="Times New Roman"/>
          <w:sz w:val="24"/>
          <w:szCs w:val="24"/>
          <w:lang w:val="en-GB"/>
        </w:rPr>
        <w:t xml:space="preserve">  If any reimbursement/ payment is made by any other organisation like International Bodies, </w:t>
      </w:r>
      <w:r w:rsidR="00A71B3B">
        <w:rPr>
          <w:rFonts w:ascii="Times New Roman" w:eastAsia="Times New Roman" w:hAnsi="Times New Roman" w:cs="Times New Roman"/>
          <w:sz w:val="24"/>
          <w:szCs w:val="24"/>
          <w:lang w:val="en-GB"/>
        </w:rPr>
        <w:t xml:space="preserve">private </w:t>
      </w:r>
      <w:r w:rsidR="000115E8" w:rsidRPr="000115E8">
        <w:rPr>
          <w:rFonts w:ascii="Times New Roman" w:eastAsia="Times New Roman" w:hAnsi="Times New Roman" w:cs="Times New Roman"/>
          <w:sz w:val="24"/>
          <w:szCs w:val="24"/>
          <w:lang w:val="en-GB"/>
        </w:rPr>
        <w:t>Universities, NGOs etc. or by any private organisation, the amount of reimbursement/ payment made is to be reported here.</w:t>
      </w:r>
      <w:r w:rsidR="002D1366">
        <w:rPr>
          <w:rFonts w:ascii="Times New Roman" w:eastAsia="Times New Roman" w:hAnsi="Times New Roman" w:cs="Times New Roman"/>
          <w:sz w:val="24"/>
          <w:szCs w:val="24"/>
          <w:lang w:val="en-GB"/>
        </w:rPr>
        <w:t xml:space="preserve"> Expenditure made by non-household members </w:t>
      </w:r>
      <w:r w:rsidR="00221D8B">
        <w:rPr>
          <w:rFonts w:ascii="Times New Roman" w:eastAsia="Times New Roman" w:hAnsi="Times New Roman" w:cs="Times New Roman"/>
          <w:sz w:val="24"/>
          <w:szCs w:val="24"/>
          <w:lang w:val="en-GB"/>
        </w:rPr>
        <w:t>is</w:t>
      </w:r>
      <w:r w:rsidR="002D1366">
        <w:rPr>
          <w:rFonts w:ascii="Times New Roman" w:eastAsia="Times New Roman" w:hAnsi="Times New Roman" w:cs="Times New Roman"/>
          <w:sz w:val="24"/>
          <w:szCs w:val="24"/>
          <w:lang w:val="en-GB"/>
        </w:rPr>
        <w:t xml:space="preserve"> also to be reported here.</w:t>
      </w:r>
    </w:p>
    <w:p w:rsidR="00694731" w:rsidRPr="000115E8" w:rsidRDefault="00694731" w:rsidP="000115E8">
      <w:pPr>
        <w:spacing w:after="0" w:line="240" w:lineRule="auto"/>
        <w:jc w:val="both"/>
        <w:rPr>
          <w:rFonts w:ascii="Times New Roman" w:eastAsia="Times New Roman" w:hAnsi="Times New Roman" w:cs="Times New Roman"/>
          <w:b/>
          <w:bCs/>
          <w:i/>
          <w:iCs/>
          <w:sz w:val="24"/>
          <w:szCs w:val="24"/>
          <w:lang w:val="en-GB"/>
        </w:rPr>
      </w:pPr>
    </w:p>
    <w:p w:rsidR="006F6224" w:rsidRDefault="00694731" w:rsidP="00694731">
      <w:pPr>
        <w:spacing w:after="0" w:line="240" w:lineRule="auto"/>
        <w:jc w:val="both"/>
        <w:rPr>
          <w:rFonts w:ascii="Times New Roman" w:eastAsia="Times New Roman" w:hAnsi="Times New Roman" w:cs="Times New Roman"/>
          <w:sz w:val="24"/>
          <w:szCs w:val="24"/>
          <w:lang w:val="en-GB"/>
        </w:rPr>
      </w:pPr>
      <w:r w:rsidRPr="000115E8">
        <w:rPr>
          <w:rFonts w:ascii="Times New Roman" w:eastAsia="Times New Roman" w:hAnsi="Times New Roman" w:cs="Times New Roman"/>
          <w:sz w:val="24"/>
          <w:szCs w:val="24"/>
          <w:lang w:val="en-GB"/>
        </w:rPr>
        <w:t>Some examples in this regard are given in the box below.</w:t>
      </w:r>
    </w:p>
    <w:p w:rsidR="0085555A" w:rsidRPr="0085555A" w:rsidRDefault="0085555A" w:rsidP="00694731">
      <w:pPr>
        <w:spacing w:after="0" w:line="240" w:lineRule="auto"/>
        <w:jc w:val="both"/>
        <w:rPr>
          <w:rFonts w:ascii="Times New Roman" w:eastAsia="Times New Roman" w:hAnsi="Times New Roman" w:cs="Times New Roman"/>
          <w:sz w:val="24"/>
          <w:szCs w:val="24"/>
          <w:lang w:val="en-GB"/>
        </w:rPr>
      </w:pPr>
    </w:p>
    <w:p w:rsidR="00694731" w:rsidRPr="000115E8" w:rsidRDefault="00332DDD" w:rsidP="00694731">
      <w:pPr>
        <w:spacing w:after="0" w:line="240" w:lineRule="auto"/>
        <w:jc w:val="both"/>
        <w:rPr>
          <w:rFonts w:ascii="Times New Roman" w:eastAsia="Times New Roman" w:hAnsi="Times New Roman" w:cs="Times New Roman"/>
          <w:bCs/>
          <w:iCs/>
          <w:sz w:val="24"/>
          <w:szCs w:val="24"/>
          <w:lang w:val="en-GB"/>
        </w:rPr>
      </w:pPr>
      <w:r>
        <w:rPr>
          <w:rFonts w:ascii="Times New Roman" w:eastAsia="Times New Roman" w:hAnsi="Times New Roman" w:cs="Times New Roman"/>
          <w:bCs/>
          <w:iCs/>
          <w:noProof/>
          <w:sz w:val="24"/>
          <w:szCs w:val="24"/>
        </w:rPr>
        <w:pict>
          <v:rect id="_x0000_s1041" style="position:absolute;left:0;text-align:left;margin-left:0;margin-top:2.35pt;width:477pt;height:130.35pt;z-index:251658240">
            <v:textbox>
              <w:txbxContent>
                <w:p w:rsidR="00AD52A9" w:rsidRPr="00083F59" w:rsidRDefault="00AD52A9" w:rsidP="00694731">
                  <w:pPr>
                    <w:spacing w:after="0" w:line="240" w:lineRule="auto"/>
                    <w:jc w:val="both"/>
                    <w:rPr>
                      <w:rFonts w:ascii="Times New Roman" w:hAnsi="Times New Roman" w:cs="Times New Roman"/>
                      <w:b/>
                      <w:iCs/>
                      <w:sz w:val="24"/>
                      <w:szCs w:val="24"/>
                    </w:rPr>
                  </w:pPr>
                  <w:r w:rsidRPr="00083F59">
                    <w:rPr>
                      <w:rFonts w:ascii="Times New Roman" w:hAnsi="Times New Roman" w:cs="Times New Roman"/>
                      <w:b/>
                      <w:iCs/>
                      <w:sz w:val="24"/>
                      <w:szCs w:val="24"/>
                    </w:rPr>
                    <w:t>Box 1</w:t>
                  </w:r>
                  <w:r>
                    <w:rPr>
                      <w:rFonts w:ascii="Times New Roman" w:hAnsi="Times New Roman" w:cs="Times New Roman"/>
                      <w:b/>
                      <w:iCs/>
                      <w:sz w:val="24"/>
                      <w:szCs w:val="24"/>
                    </w:rPr>
                    <w:t>7</w:t>
                  </w:r>
                  <w:r w:rsidRPr="00083F59">
                    <w:rPr>
                      <w:rFonts w:ascii="Times New Roman" w:hAnsi="Times New Roman" w:cs="Times New Roman"/>
                      <w:b/>
                      <w:iCs/>
                      <w:sz w:val="24"/>
                      <w:szCs w:val="24"/>
                    </w:rPr>
                    <w:t>:</w:t>
                  </w:r>
                </w:p>
                <w:p w:rsidR="00AD52A9" w:rsidRPr="00083F59" w:rsidRDefault="00AD52A9" w:rsidP="00694731">
                  <w:pPr>
                    <w:numPr>
                      <w:ilvl w:val="0"/>
                      <w:numId w:val="6"/>
                    </w:numPr>
                    <w:tabs>
                      <w:tab w:val="clear" w:pos="720"/>
                      <w:tab w:val="num" w:pos="360"/>
                    </w:tabs>
                    <w:spacing w:after="0" w:line="240" w:lineRule="auto"/>
                    <w:ind w:left="360"/>
                    <w:jc w:val="both"/>
                    <w:rPr>
                      <w:rFonts w:ascii="Times New Roman" w:hAnsi="Times New Roman" w:cs="Times New Roman"/>
                      <w:bCs/>
                      <w:iCs/>
                      <w:sz w:val="24"/>
                      <w:szCs w:val="24"/>
                    </w:rPr>
                  </w:pPr>
                  <w:r>
                    <w:rPr>
                      <w:rFonts w:ascii="Times New Roman" w:hAnsi="Times New Roman" w:cs="Times New Roman"/>
                      <w:bCs/>
                      <w:iCs/>
                      <w:sz w:val="24"/>
                      <w:szCs w:val="24"/>
                    </w:rPr>
                    <w:t>E</w:t>
                  </w:r>
                  <w:r w:rsidRPr="00083F59">
                    <w:rPr>
                      <w:rFonts w:ascii="Times New Roman" w:hAnsi="Times New Roman" w:cs="Times New Roman"/>
                      <w:bCs/>
                      <w:iCs/>
                      <w:sz w:val="24"/>
                      <w:szCs w:val="24"/>
                    </w:rPr>
                    <w:t>xpenditure on trip of a Govt. employee who is on official tour is reimbursed by the Government;</w:t>
                  </w:r>
                </w:p>
                <w:p w:rsidR="00AD52A9" w:rsidRPr="00083F59" w:rsidRDefault="00AD52A9" w:rsidP="00694731">
                  <w:pPr>
                    <w:numPr>
                      <w:ilvl w:val="0"/>
                      <w:numId w:val="6"/>
                    </w:numPr>
                    <w:tabs>
                      <w:tab w:val="clear" w:pos="720"/>
                      <w:tab w:val="num" w:pos="360"/>
                    </w:tabs>
                    <w:spacing w:after="0" w:line="240" w:lineRule="auto"/>
                    <w:ind w:left="360"/>
                    <w:jc w:val="both"/>
                    <w:rPr>
                      <w:rFonts w:ascii="Times New Roman" w:hAnsi="Times New Roman" w:cs="Times New Roman"/>
                      <w:bCs/>
                      <w:iCs/>
                      <w:sz w:val="24"/>
                      <w:szCs w:val="24"/>
                    </w:rPr>
                  </w:pPr>
                  <w:r>
                    <w:rPr>
                      <w:rFonts w:ascii="Times New Roman" w:hAnsi="Times New Roman" w:cs="Times New Roman"/>
                      <w:bCs/>
                      <w:iCs/>
                      <w:sz w:val="24"/>
                      <w:szCs w:val="24"/>
                    </w:rPr>
                    <w:t>R</w:t>
                  </w:r>
                  <w:r w:rsidRPr="00083F59">
                    <w:rPr>
                      <w:rFonts w:ascii="Times New Roman" w:hAnsi="Times New Roman" w:cs="Times New Roman"/>
                      <w:bCs/>
                      <w:iCs/>
                      <w:sz w:val="24"/>
                      <w:szCs w:val="24"/>
                    </w:rPr>
                    <w:t>ailway fare for appearing at an interview conducted by UPSC is reimbursed to the interviewee by the Government of India;</w:t>
                  </w:r>
                </w:p>
                <w:p w:rsidR="00AD52A9" w:rsidRPr="00083F59" w:rsidRDefault="00AD52A9" w:rsidP="00694731">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Pr>
                      <w:rFonts w:ascii="Times New Roman" w:hAnsi="Times New Roman" w:cs="Times New Roman"/>
                      <w:bCs/>
                      <w:iCs/>
                      <w:sz w:val="24"/>
                      <w:szCs w:val="24"/>
                    </w:rPr>
                    <w:t>E</w:t>
                  </w:r>
                  <w:r w:rsidRPr="00083F59">
                    <w:rPr>
                      <w:rFonts w:ascii="Times New Roman" w:hAnsi="Times New Roman" w:cs="Times New Roman"/>
                      <w:bCs/>
                      <w:iCs/>
                      <w:sz w:val="24"/>
                      <w:szCs w:val="24"/>
                    </w:rPr>
                    <w:t>xpenditure incurred by the Government on a trip of an honorary chairperson/member of a Government Committee to attend Committee meetings.</w:t>
                  </w:r>
                </w:p>
                <w:p w:rsidR="00AD52A9" w:rsidRPr="00083F59" w:rsidRDefault="00AD52A9" w:rsidP="00694731">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Reimbursement by the govt. /PSUs for trips of the family members of their employees under LTC/LTA schemes.</w:t>
                  </w:r>
                </w:p>
              </w:txbxContent>
            </v:textbox>
          </v:rect>
        </w:pict>
      </w:r>
    </w:p>
    <w:p w:rsidR="00694731" w:rsidRPr="000115E8" w:rsidRDefault="00694731" w:rsidP="00694731">
      <w:pPr>
        <w:spacing w:after="0" w:line="240" w:lineRule="auto"/>
        <w:jc w:val="both"/>
        <w:rPr>
          <w:rFonts w:ascii="Times New Roman" w:eastAsia="Times New Roman" w:hAnsi="Times New Roman" w:cs="Times New Roman"/>
          <w:bCs/>
          <w:iCs/>
          <w:sz w:val="24"/>
          <w:szCs w:val="24"/>
          <w:lang w:val="en-GB"/>
        </w:rPr>
      </w:pPr>
    </w:p>
    <w:p w:rsidR="00694731" w:rsidRPr="000115E8" w:rsidRDefault="00694731" w:rsidP="00694731">
      <w:pPr>
        <w:spacing w:after="0" w:line="240" w:lineRule="auto"/>
        <w:jc w:val="both"/>
        <w:rPr>
          <w:rFonts w:ascii="Times New Roman" w:eastAsia="Times New Roman" w:hAnsi="Times New Roman" w:cs="Times New Roman"/>
          <w:bCs/>
          <w:iCs/>
          <w:sz w:val="24"/>
          <w:szCs w:val="24"/>
          <w:lang w:val="en-GB"/>
        </w:rPr>
      </w:pPr>
    </w:p>
    <w:p w:rsidR="00694731" w:rsidRPr="000115E8" w:rsidRDefault="00694731" w:rsidP="00694731">
      <w:pPr>
        <w:spacing w:after="0" w:line="240" w:lineRule="auto"/>
        <w:jc w:val="both"/>
        <w:rPr>
          <w:rFonts w:ascii="Times New Roman" w:eastAsia="Times New Roman" w:hAnsi="Times New Roman" w:cs="Times New Roman"/>
          <w:bCs/>
          <w:iCs/>
          <w:sz w:val="24"/>
          <w:szCs w:val="24"/>
          <w:lang w:val="en-GB"/>
        </w:rPr>
      </w:pPr>
    </w:p>
    <w:p w:rsidR="00694731" w:rsidRDefault="00694731" w:rsidP="00694731">
      <w:pPr>
        <w:spacing w:after="0" w:line="240" w:lineRule="auto"/>
        <w:jc w:val="both"/>
        <w:rPr>
          <w:rFonts w:ascii="Times New Roman" w:eastAsia="Times New Roman" w:hAnsi="Times New Roman" w:cs="Times New Roman"/>
          <w:bCs/>
          <w:iCs/>
          <w:sz w:val="24"/>
          <w:szCs w:val="24"/>
          <w:lang w:val="en-GB"/>
        </w:rPr>
      </w:pPr>
    </w:p>
    <w:p w:rsidR="00694731" w:rsidRDefault="00694731" w:rsidP="00694731">
      <w:pPr>
        <w:spacing w:after="0" w:line="240" w:lineRule="auto"/>
        <w:jc w:val="both"/>
        <w:rPr>
          <w:rFonts w:ascii="Times New Roman" w:eastAsia="Times New Roman" w:hAnsi="Times New Roman" w:cs="Times New Roman"/>
          <w:bCs/>
          <w:iCs/>
          <w:sz w:val="24"/>
          <w:szCs w:val="24"/>
          <w:lang w:val="en-GB"/>
        </w:rPr>
      </w:pPr>
    </w:p>
    <w:p w:rsidR="00694731" w:rsidRDefault="00694731" w:rsidP="00694731">
      <w:pPr>
        <w:spacing w:after="0" w:line="240" w:lineRule="auto"/>
        <w:jc w:val="both"/>
        <w:rPr>
          <w:rFonts w:ascii="Times New Roman" w:eastAsia="Times New Roman" w:hAnsi="Times New Roman" w:cs="Times New Roman"/>
          <w:bCs/>
          <w:iCs/>
          <w:sz w:val="24"/>
          <w:szCs w:val="24"/>
          <w:lang w:val="en-GB"/>
        </w:rPr>
      </w:pPr>
    </w:p>
    <w:p w:rsidR="000115E8" w:rsidRDefault="000115E8" w:rsidP="000115E8">
      <w:pPr>
        <w:spacing w:after="0" w:line="240" w:lineRule="auto"/>
        <w:rPr>
          <w:rFonts w:ascii="Times New Roman" w:eastAsia="Times New Roman" w:hAnsi="Times New Roman" w:cs="Times New Roman"/>
          <w:b/>
          <w:bCs/>
          <w:i/>
          <w:iCs/>
          <w:sz w:val="24"/>
          <w:szCs w:val="24"/>
          <w:lang w:val="en-GB"/>
        </w:rPr>
      </w:pPr>
    </w:p>
    <w:p w:rsidR="0085555A" w:rsidRDefault="0085555A" w:rsidP="000115E8">
      <w:pPr>
        <w:spacing w:after="0" w:line="240" w:lineRule="auto"/>
        <w:rPr>
          <w:rFonts w:ascii="Times New Roman" w:eastAsia="Times New Roman" w:hAnsi="Times New Roman" w:cs="Times New Roman"/>
          <w:b/>
          <w:bCs/>
          <w:i/>
          <w:iCs/>
          <w:sz w:val="24"/>
          <w:szCs w:val="24"/>
          <w:lang w:val="en-GB"/>
        </w:rPr>
      </w:pPr>
    </w:p>
    <w:p w:rsidR="0085555A" w:rsidRDefault="0085555A" w:rsidP="000115E8">
      <w:pPr>
        <w:spacing w:after="0" w:line="240" w:lineRule="auto"/>
        <w:rPr>
          <w:rFonts w:ascii="Times New Roman" w:eastAsia="Times New Roman" w:hAnsi="Times New Roman" w:cs="Times New Roman"/>
          <w:b/>
          <w:bCs/>
          <w:i/>
          <w:iCs/>
          <w:sz w:val="24"/>
          <w:szCs w:val="24"/>
          <w:lang w:val="en-GB"/>
        </w:rPr>
      </w:pPr>
    </w:p>
    <w:p w:rsidR="0085555A" w:rsidRDefault="0085555A" w:rsidP="000115E8">
      <w:pPr>
        <w:spacing w:after="0" w:line="240" w:lineRule="auto"/>
        <w:rPr>
          <w:rFonts w:ascii="Times New Roman" w:eastAsia="Times New Roman" w:hAnsi="Times New Roman" w:cs="Times New Roman"/>
          <w:b/>
          <w:bCs/>
          <w:i/>
          <w:iCs/>
          <w:sz w:val="24"/>
          <w:szCs w:val="24"/>
          <w:lang w:val="en-GB"/>
        </w:rPr>
      </w:pPr>
    </w:p>
    <w:p w:rsidR="00985D82" w:rsidRPr="000115E8" w:rsidRDefault="00985D82" w:rsidP="000115E8">
      <w:pPr>
        <w:spacing w:after="0" w:line="240" w:lineRule="auto"/>
        <w:rPr>
          <w:rFonts w:ascii="Times New Roman" w:eastAsia="Times New Roman" w:hAnsi="Times New Roman" w:cs="Times New Roman"/>
          <w:b/>
          <w:bCs/>
          <w:i/>
          <w:iCs/>
          <w:sz w:val="24"/>
          <w:szCs w:val="24"/>
          <w:lang w:val="en-GB"/>
        </w:rPr>
      </w:pPr>
    </w:p>
    <w:p w:rsidR="00694731" w:rsidRDefault="00694731" w:rsidP="006F6224">
      <w:pPr>
        <w:pBdr>
          <w:top w:val="single" w:sz="4" w:space="3"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val="en-GB"/>
        </w:rPr>
      </w:pPr>
      <w:r w:rsidRPr="00694731">
        <w:rPr>
          <w:rFonts w:ascii="Times New Roman" w:eastAsia="Times New Roman" w:hAnsi="Times New Roman" w:cs="Times New Roman"/>
          <w:b/>
          <w:bCs/>
          <w:sz w:val="24"/>
          <w:szCs w:val="24"/>
          <w:lang w:val="en-GB"/>
        </w:rPr>
        <w:t>Box 1</w:t>
      </w:r>
      <w:r w:rsidR="00C72E15">
        <w:rPr>
          <w:rFonts w:ascii="Times New Roman" w:eastAsia="Times New Roman" w:hAnsi="Times New Roman" w:cs="Times New Roman"/>
          <w:b/>
          <w:bCs/>
          <w:sz w:val="24"/>
          <w:szCs w:val="24"/>
          <w:lang w:val="en-GB"/>
        </w:rPr>
        <w:t>8</w:t>
      </w:r>
      <w:r w:rsidRPr="00694731">
        <w:rPr>
          <w:rFonts w:ascii="Times New Roman" w:eastAsia="Times New Roman" w:hAnsi="Times New Roman" w:cs="Times New Roman"/>
          <w:b/>
          <w:bCs/>
          <w:sz w:val="24"/>
          <w:szCs w:val="24"/>
          <w:lang w:val="en-GB"/>
        </w:rPr>
        <w:t>:</w:t>
      </w:r>
    </w:p>
    <w:p w:rsidR="00694731" w:rsidRPr="00694731" w:rsidRDefault="00694731" w:rsidP="006F6224">
      <w:pPr>
        <w:pBdr>
          <w:top w:val="single" w:sz="4" w:space="3"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b/>
          <w:bCs/>
          <w:sz w:val="12"/>
          <w:szCs w:val="12"/>
          <w:lang w:val="en-GB"/>
        </w:rPr>
      </w:pPr>
    </w:p>
    <w:p w:rsidR="00694731" w:rsidRPr="00333DB7" w:rsidRDefault="00592B33" w:rsidP="00333DB7">
      <w:pPr>
        <w:pBdr>
          <w:top w:val="single" w:sz="4" w:space="3"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Best effort may be made to obtain the item-wise break-up of expenditure as much as possible. However, i</w:t>
      </w:r>
      <w:r w:rsidR="000115E8" w:rsidRPr="00694731">
        <w:rPr>
          <w:rFonts w:ascii="Times New Roman" w:eastAsia="Times New Roman" w:hAnsi="Times New Roman" w:cs="Times New Roman"/>
          <w:sz w:val="24"/>
          <w:szCs w:val="24"/>
          <w:lang w:val="en-GB"/>
        </w:rPr>
        <w:t xml:space="preserve">f no break-up </w:t>
      </w:r>
      <w:r w:rsidR="00247C30">
        <w:rPr>
          <w:rFonts w:ascii="Times New Roman" w:eastAsia="Times New Roman" w:hAnsi="Times New Roman" w:cs="Times New Roman"/>
          <w:sz w:val="24"/>
          <w:szCs w:val="24"/>
          <w:lang w:val="en-GB"/>
        </w:rPr>
        <w:t xml:space="preserve">or separate expenditure </w:t>
      </w:r>
      <w:r w:rsidR="000115E8" w:rsidRPr="00694731">
        <w:rPr>
          <w:rFonts w:ascii="Times New Roman" w:eastAsia="Times New Roman" w:hAnsi="Times New Roman" w:cs="Times New Roman"/>
          <w:sz w:val="24"/>
          <w:szCs w:val="24"/>
          <w:lang w:val="en-GB"/>
        </w:rPr>
        <w:t xml:space="preserve">is available </w:t>
      </w:r>
      <w:r>
        <w:rPr>
          <w:rFonts w:ascii="Times New Roman" w:eastAsia="Times New Roman" w:hAnsi="Times New Roman" w:cs="Times New Roman"/>
          <w:sz w:val="24"/>
          <w:szCs w:val="24"/>
          <w:lang w:val="en-GB"/>
        </w:rPr>
        <w:t xml:space="preserve">in few cases, </w:t>
      </w:r>
      <w:r w:rsidR="000115E8" w:rsidRPr="00694731">
        <w:rPr>
          <w:rFonts w:ascii="Times New Roman" w:eastAsia="Times New Roman" w:hAnsi="Times New Roman" w:cs="Times New Roman"/>
          <w:sz w:val="24"/>
          <w:szCs w:val="24"/>
          <w:lang w:val="en-GB"/>
        </w:rPr>
        <w:t xml:space="preserve">then remarks/comments for not getting such information should be recorded in detail in </w:t>
      </w:r>
      <w:r w:rsidR="00530960" w:rsidRPr="00694731">
        <w:rPr>
          <w:rFonts w:ascii="Times New Roman" w:eastAsia="Times New Roman" w:hAnsi="Times New Roman" w:cs="Times New Roman"/>
          <w:sz w:val="24"/>
          <w:szCs w:val="24"/>
          <w:lang w:val="en-GB"/>
        </w:rPr>
        <w:t xml:space="preserve">Blocks </w:t>
      </w:r>
      <w:r w:rsidR="00F9301D">
        <w:rPr>
          <w:rFonts w:ascii="Times New Roman" w:eastAsia="Times New Roman" w:hAnsi="Times New Roman" w:cs="Times New Roman"/>
          <w:sz w:val="24"/>
          <w:szCs w:val="24"/>
          <w:lang w:val="en-GB"/>
        </w:rPr>
        <w:t>9</w:t>
      </w:r>
      <w:r w:rsidR="000115E8" w:rsidRPr="00694731">
        <w:rPr>
          <w:rFonts w:ascii="Times New Roman" w:eastAsia="Times New Roman" w:hAnsi="Times New Roman" w:cs="Times New Roman"/>
          <w:sz w:val="24"/>
          <w:szCs w:val="24"/>
          <w:lang w:val="en-GB"/>
        </w:rPr>
        <w:t xml:space="preserve"> &amp; </w:t>
      </w:r>
      <w:r w:rsidR="00F9301D">
        <w:rPr>
          <w:rFonts w:ascii="Times New Roman" w:eastAsia="Times New Roman" w:hAnsi="Times New Roman" w:cs="Times New Roman"/>
          <w:sz w:val="24"/>
          <w:szCs w:val="24"/>
          <w:lang w:val="en-GB"/>
        </w:rPr>
        <w:t>10</w:t>
      </w:r>
      <w:r w:rsidR="000115E8" w:rsidRPr="00694731">
        <w:rPr>
          <w:rFonts w:ascii="Times New Roman" w:eastAsia="Times New Roman" w:hAnsi="Times New Roman" w:cs="Times New Roman"/>
          <w:sz w:val="24"/>
          <w:szCs w:val="24"/>
          <w:lang w:val="en-GB"/>
        </w:rPr>
        <w:t xml:space="preserve"> respectively.</w:t>
      </w:r>
      <w:r>
        <w:rPr>
          <w:rFonts w:ascii="Times New Roman" w:eastAsia="Times New Roman" w:hAnsi="Times New Roman" w:cs="Times New Roman"/>
          <w:sz w:val="24"/>
          <w:szCs w:val="24"/>
          <w:lang w:val="en-GB"/>
        </w:rPr>
        <w:t xml:space="preserve"> Total expenditure may be recorded against subtotal or total.</w:t>
      </w:r>
      <w:r w:rsidR="00C72E15">
        <w:rPr>
          <w:rFonts w:ascii="Times New Roman" w:eastAsia="Times New Roman" w:hAnsi="Times New Roman" w:cs="Times New Roman"/>
          <w:sz w:val="24"/>
          <w:szCs w:val="24"/>
          <w:lang w:val="en-GB"/>
        </w:rPr>
        <w:t xml:space="preserve"> </w:t>
      </w:r>
      <w:r w:rsidR="000C06D3">
        <w:rPr>
          <w:rFonts w:ascii="Times New Roman" w:eastAsia="Times New Roman" w:hAnsi="Times New Roman" w:cs="Times New Roman"/>
          <w:sz w:val="24"/>
          <w:szCs w:val="24"/>
          <w:lang w:val="en-GB"/>
        </w:rPr>
        <w:t>If no expenditure is reported against any of the items in Block 6.1/6.2, then a dash (‘-‘) is to be put.</w:t>
      </w:r>
    </w:p>
    <w:p w:rsidR="00530960" w:rsidRPr="00530960" w:rsidRDefault="00530960" w:rsidP="00530960">
      <w:pPr>
        <w:spacing w:before="20"/>
        <w:jc w:val="both"/>
        <w:rPr>
          <w:rFonts w:ascii="Times New Roman" w:eastAsia="Times New Roman" w:hAnsi="Times New Roman" w:cs="Times New Roman"/>
          <w:b/>
          <w:bCs/>
          <w:sz w:val="28"/>
          <w:szCs w:val="28"/>
        </w:rPr>
      </w:pPr>
      <w:r w:rsidRPr="00530960">
        <w:rPr>
          <w:rFonts w:ascii="Times New Roman" w:eastAsia="Times New Roman" w:hAnsi="Times New Roman" w:cs="Times New Roman"/>
          <w:b/>
          <w:bCs/>
          <w:sz w:val="28"/>
          <w:szCs w:val="28"/>
          <w:lang w:val="en-GB"/>
        </w:rPr>
        <w:t xml:space="preserve">3.1.7. </w:t>
      </w:r>
      <w:r w:rsidR="0079426C">
        <w:rPr>
          <w:rFonts w:ascii="Times New Roman" w:eastAsia="Times New Roman" w:hAnsi="Times New Roman" w:cs="Times New Roman"/>
          <w:b/>
          <w:bCs/>
          <w:sz w:val="28"/>
          <w:szCs w:val="28"/>
          <w:lang w:val="en-GB"/>
        </w:rPr>
        <w:t xml:space="preserve">Block </w:t>
      </w:r>
      <w:r w:rsidR="000F1DBB">
        <w:rPr>
          <w:rFonts w:ascii="Times New Roman" w:eastAsia="Times New Roman" w:hAnsi="Times New Roman" w:cs="Times New Roman"/>
          <w:b/>
          <w:bCs/>
          <w:sz w:val="28"/>
          <w:szCs w:val="28"/>
          <w:lang w:val="en-GB"/>
        </w:rPr>
        <w:t>7:</w:t>
      </w:r>
      <w:r w:rsidR="0079426C">
        <w:rPr>
          <w:rFonts w:ascii="Times New Roman" w:eastAsia="Times New Roman" w:hAnsi="Times New Roman" w:cs="Times New Roman"/>
          <w:b/>
          <w:bCs/>
          <w:sz w:val="28"/>
          <w:szCs w:val="28"/>
          <w:lang w:val="en-GB"/>
        </w:rPr>
        <w:t xml:space="preserve"> </w:t>
      </w:r>
      <w:r w:rsidRPr="00530960">
        <w:rPr>
          <w:rFonts w:ascii="Times New Roman" w:eastAsia="Times New Roman" w:hAnsi="Times New Roman" w:cs="Times New Roman"/>
          <w:b/>
          <w:bCs/>
          <w:sz w:val="28"/>
          <w:szCs w:val="28"/>
        </w:rPr>
        <w:t>Particulars and expenditure (</w:t>
      </w:r>
      <w:r w:rsidRPr="00530960">
        <w:rPr>
          <w:rFonts w:ascii="Rupee Foradian" w:eastAsia="Times New Roman" w:hAnsi="Rupee Foradian" w:cs="Times New Roman"/>
          <w:b/>
          <w:bCs/>
          <w:sz w:val="28"/>
          <w:szCs w:val="28"/>
        </w:rPr>
        <w:t>`</w:t>
      </w:r>
      <w:r w:rsidRPr="00530960">
        <w:rPr>
          <w:rFonts w:ascii="Times New Roman" w:eastAsia="Times New Roman" w:hAnsi="Times New Roman" w:cs="Times New Roman"/>
          <w:b/>
          <w:bCs/>
          <w:sz w:val="28"/>
          <w:szCs w:val="28"/>
        </w:rPr>
        <w:t>) of same-day trips completed by household members during last 30 days</w:t>
      </w:r>
    </w:p>
    <w:p w:rsidR="00530960" w:rsidRPr="00530960" w:rsidRDefault="00530960" w:rsidP="00530960">
      <w:pPr>
        <w:jc w:val="both"/>
        <w:rPr>
          <w:rFonts w:ascii="Times New Roman" w:eastAsia="Times New Roman" w:hAnsi="Times New Roman" w:cs="Times New Roman"/>
          <w:b/>
          <w:i/>
          <w:sz w:val="24"/>
          <w:szCs w:val="24"/>
          <w:lang w:val="en-GB"/>
        </w:rPr>
      </w:pPr>
      <w:r>
        <w:rPr>
          <w:rFonts w:ascii="Times New Roman" w:eastAsia="Times New Roman" w:hAnsi="Times New Roman" w:cs="Times New Roman"/>
          <w:sz w:val="24"/>
          <w:szCs w:val="24"/>
          <w:lang w:val="en-GB"/>
        </w:rPr>
        <w:t xml:space="preserve">3.1.7.0. </w:t>
      </w:r>
      <w:r w:rsidRPr="00530960">
        <w:rPr>
          <w:rFonts w:ascii="Times New Roman" w:eastAsia="Times New Roman" w:hAnsi="Times New Roman" w:cs="Times New Roman"/>
          <w:sz w:val="24"/>
          <w:szCs w:val="24"/>
          <w:lang w:val="en-GB"/>
        </w:rPr>
        <w:t xml:space="preserve">In this block all particulars </w:t>
      </w:r>
      <w:r>
        <w:rPr>
          <w:rFonts w:ascii="Times New Roman" w:eastAsia="Times New Roman" w:hAnsi="Times New Roman" w:cs="Times New Roman"/>
          <w:sz w:val="24"/>
          <w:szCs w:val="24"/>
          <w:lang w:val="en-GB"/>
        </w:rPr>
        <w:t xml:space="preserve">and expenditure details </w:t>
      </w:r>
      <w:r w:rsidRPr="00530960">
        <w:rPr>
          <w:rFonts w:ascii="Times New Roman" w:eastAsia="Times New Roman" w:hAnsi="Times New Roman" w:cs="Times New Roman"/>
          <w:sz w:val="24"/>
          <w:szCs w:val="24"/>
          <w:lang w:val="en-GB"/>
        </w:rPr>
        <w:t xml:space="preserve">of the same-day trips completed in the last 30 days </w:t>
      </w:r>
      <w:r>
        <w:rPr>
          <w:rFonts w:ascii="Times New Roman" w:eastAsia="Times New Roman" w:hAnsi="Times New Roman" w:cs="Times New Roman"/>
          <w:sz w:val="24"/>
          <w:szCs w:val="24"/>
          <w:lang w:val="en-GB"/>
        </w:rPr>
        <w:t xml:space="preserve">by the household </w:t>
      </w:r>
      <w:r w:rsidRPr="00530960">
        <w:rPr>
          <w:rFonts w:ascii="Times New Roman" w:eastAsia="Times New Roman" w:hAnsi="Times New Roman" w:cs="Times New Roman"/>
          <w:sz w:val="24"/>
          <w:szCs w:val="24"/>
          <w:lang w:val="en-GB"/>
        </w:rPr>
        <w:t>are to be recorded.</w:t>
      </w:r>
      <w:r w:rsidRPr="00530960">
        <w:rPr>
          <w:rFonts w:ascii="Times New Roman" w:eastAsia="Times New Roman" w:hAnsi="Times New Roman" w:cs="Times New Roman"/>
          <w:b/>
          <w:i/>
          <w:sz w:val="24"/>
          <w:szCs w:val="24"/>
          <w:lang w:val="en-GB"/>
        </w:rPr>
        <w:t xml:space="preserve"> For a particular same-day trip, only one entry is to be made in </w:t>
      </w:r>
      <w:r>
        <w:rPr>
          <w:rFonts w:ascii="Times New Roman" w:eastAsia="Times New Roman" w:hAnsi="Times New Roman" w:cs="Times New Roman"/>
          <w:b/>
          <w:i/>
          <w:sz w:val="24"/>
          <w:szCs w:val="24"/>
          <w:lang w:val="en-GB"/>
        </w:rPr>
        <w:t xml:space="preserve">all the </w:t>
      </w:r>
      <w:r w:rsidRPr="00530960">
        <w:rPr>
          <w:rFonts w:ascii="Times New Roman" w:eastAsia="Times New Roman" w:hAnsi="Times New Roman" w:cs="Times New Roman"/>
          <w:b/>
          <w:i/>
          <w:sz w:val="24"/>
          <w:szCs w:val="24"/>
          <w:lang w:val="en-GB"/>
        </w:rPr>
        <w:t>columns</w:t>
      </w:r>
      <w:r>
        <w:rPr>
          <w:rFonts w:ascii="Times New Roman" w:eastAsia="Times New Roman" w:hAnsi="Times New Roman" w:cs="Times New Roman"/>
          <w:b/>
          <w:i/>
          <w:sz w:val="24"/>
          <w:szCs w:val="24"/>
          <w:lang w:val="en-GB"/>
        </w:rPr>
        <w:t>, i.e. columns</w:t>
      </w:r>
      <w:r w:rsidRPr="00530960">
        <w:rPr>
          <w:rFonts w:ascii="Times New Roman" w:eastAsia="Times New Roman" w:hAnsi="Times New Roman" w:cs="Times New Roman"/>
          <w:b/>
          <w:i/>
          <w:sz w:val="24"/>
          <w:szCs w:val="24"/>
          <w:lang w:val="en-GB"/>
        </w:rPr>
        <w:t xml:space="preserve"> 1-</w:t>
      </w:r>
      <w:r>
        <w:rPr>
          <w:rFonts w:ascii="Times New Roman" w:eastAsia="Times New Roman" w:hAnsi="Times New Roman" w:cs="Times New Roman"/>
          <w:b/>
          <w:i/>
          <w:sz w:val="24"/>
          <w:szCs w:val="24"/>
          <w:lang w:val="en-GB"/>
        </w:rPr>
        <w:t>13.</w:t>
      </w:r>
    </w:p>
    <w:p w:rsidR="00040289" w:rsidRDefault="00040289" w:rsidP="008E1C0F">
      <w:pPr>
        <w:spacing w:after="0"/>
        <w:contextualSpacing/>
        <w:jc w:val="both"/>
        <w:rPr>
          <w:rFonts w:ascii="Times New Roman" w:eastAsia="Calibri" w:hAnsi="Times New Roman" w:cs="Times New Roman"/>
          <w:bCs/>
          <w:sz w:val="24"/>
          <w:szCs w:val="24"/>
          <w:lang w:bidi="hi-IN"/>
        </w:rPr>
      </w:pPr>
      <w:r>
        <w:rPr>
          <w:rFonts w:ascii="Times New Roman" w:eastAsia="Calibri" w:hAnsi="Times New Roman" w:cs="Times New Roman"/>
          <w:sz w:val="24"/>
          <w:szCs w:val="24"/>
          <w:lang w:bidi="hi-IN"/>
        </w:rPr>
        <w:t xml:space="preserve">3.1.7.0.1. </w:t>
      </w:r>
      <w:r w:rsidR="008E1C0F">
        <w:rPr>
          <w:rFonts w:ascii="Times New Roman" w:eastAsia="Calibri" w:hAnsi="Times New Roman" w:cs="Times New Roman"/>
          <w:sz w:val="24"/>
          <w:szCs w:val="24"/>
          <w:lang w:bidi="hi-IN"/>
        </w:rPr>
        <w:t xml:space="preserve">Definition of </w:t>
      </w:r>
      <w:r w:rsidR="004A6D2E">
        <w:rPr>
          <w:rFonts w:ascii="Times New Roman" w:eastAsia="Calibri" w:hAnsi="Times New Roman" w:cs="Times New Roman"/>
          <w:sz w:val="24"/>
          <w:szCs w:val="24"/>
          <w:lang w:bidi="hi-IN"/>
        </w:rPr>
        <w:t>same-day</w:t>
      </w:r>
      <w:r w:rsidR="008E1C0F">
        <w:rPr>
          <w:rFonts w:ascii="Times New Roman" w:eastAsia="Calibri" w:hAnsi="Times New Roman" w:cs="Times New Roman"/>
          <w:sz w:val="24"/>
          <w:szCs w:val="24"/>
          <w:lang w:bidi="hi-IN"/>
        </w:rPr>
        <w:t xml:space="preserve"> trip is provided in Chapter One: Concepts and Definitions.</w:t>
      </w:r>
    </w:p>
    <w:p w:rsidR="00D16FFB" w:rsidRDefault="00D16FFB" w:rsidP="00E454BD">
      <w:pPr>
        <w:spacing w:after="0" w:line="240" w:lineRule="auto"/>
        <w:ind w:left="2160"/>
        <w:contextualSpacing/>
        <w:jc w:val="both"/>
        <w:rPr>
          <w:rFonts w:ascii="Times New Roman" w:eastAsia="Calibri" w:hAnsi="Times New Roman" w:cs="Times New Roman"/>
          <w:bCs/>
          <w:sz w:val="24"/>
          <w:szCs w:val="24"/>
          <w:lang w:bidi="hi-IN"/>
        </w:rPr>
      </w:pPr>
    </w:p>
    <w:p w:rsidR="00D16FFB" w:rsidRPr="00F55CEB" w:rsidRDefault="00D16FFB" w:rsidP="00D16FFB">
      <w:pPr>
        <w:spacing w:before="240" w:line="240" w:lineRule="auto"/>
        <w:contextualSpacing/>
        <w:jc w:val="both"/>
        <w:rPr>
          <w:rFonts w:ascii="Times New Roman" w:eastAsia="Times New Roman" w:hAnsi="Times New Roman" w:cs="Times New Roman"/>
          <w:strike/>
          <w:color w:val="FF0000"/>
          <w:sz w:val="24"/>
          <w:szCs w:val="24"/>
          <w:lang w:val="en-IN" w:eastAsia="en-IN"/>
        </w:rPr>
      </w:pPr>
      <w:r w:rsidRPr="00D16FFB">
        <w:rPr>
          <w:rFonts w:ascii="Times New Roman" w:eastAsia="Times New Roman" w:hAnsi="Times New Roman" w:cs="Times New Roman"/>
          <w:b/>
          <w:bCs/>
          <w:sz w:val="24"/>
          <w:szCs w:val="24"/>
          <w:lang w:val="en-IN" w:eastAsia="en-IN"/>
        </w:rPr>
        <w:t>Note:</w:t>
      </w:r>
      <w:r>
        <w:rPr>
          <w:rFonts w:ascii="Times New Roman" w:eastAsia="Times New Roman" w:hAnsi="Times New Roman" w:cs="Times New Roman"/>
          <w:sz w:val="24"/>
          <w:szCs w:val="24"/>
          <w:lang w:val="en-IN" w:eastAsia="en-IN"/>
        </w:rPr>
        <w:t xml:space="preserve">  A</w:t>
      </w:r>
      <w:r w:rsidRPr="0072699C">
        <w:rPr>
          <w:rFonts w:ascii="Times New Roman" w:eastAsia="Times New Roman" w:hAnsi="Times New Roman" w:cs="Times New Roman"/>
          <w:sz w:val="24"/>
          <w:szCs w:val="24"/>
          <w:lang w:val="en-IN" w:eastAsia="en-IN"/>
        </w:rPr>
        <w:t xml:space="preserve">ll </w:t>
      </w:r>
      <w:r>
        <w:rPr>
          <w:rFonts w:ascii="Times New Roman" w:eastAsia="Times New Roman" w:hAnsi="Times New Roman" w:cs="Times New Roman"/>
          <w:sz w:val="24"/>
          <w:szCs w:val="24"/>
          <w:lang w:val="en-IN" w:eastAsia="en-IN"/>
        </w:rPr>
        <w:t xml:space="preserve">exceptions </w:t>
      </w:r>
      <w:r w:rsidR="0005563B">
        <w:rPr>
          <w:rFonts w:ascii="Times New Roman" w:eastAsia="Times New Roman" w:hAnsi="Times New Roman" w:cs="Times New Roman"/>
          <w:sz w:val="24"/>
          <w:szCs w:val="24"/>
          <w:lang w:val="en-IN" w:eastAsia="en-IN"/>
        </w:rPr>
        <w:t xml:space="preserve">(movements which will be considered as trip) </w:t>
      </w:r>
      <w:r w:rsidRPr="0072699C">
        <w:rPr>
          <w:rFonts w:ascii="Times New Roman" w:eastAsia="Times New Roman" w:hAnsi="Times New Roman" w:cs="Times New Roman"/>
          <w:sz w:val="24"/>
          <w:szCs w:val="24"/>
          <w:lang w:val="en-IN" w:eastAsia="en-IN"/>
        </w:rPr>
        <w:t>mentioned</w:t>
      </w:r>
      <w:r>
        <w:rPr>
          <w:rFonts w:ascii="Times New Roman" w:eastAsia="Times New Roman" w:hAnsi="Times New Roman" w:cs="Times New Roman"/>
          <w:sz w:val="24"/>
          <w:szCs w:val="24"/>
          <w:lang w:val="en-IN" w:eastAsia="en-IN"/>
        </w:rPr>
        <w:t xml:space="preserve"> in the context of overnight trips, refer to Block 5.1/ Block 5.2 shall also hold true here</w:t>
      </w:r>
      <w:r w:rsidR="00994F87">
        <w:rPr>
          <w:rFonts w:ascii="Times New Roman" w:eastAsia="Times New Roman" w:hAnsi="Times New Roman" w:cs="Times New Roman"/>
          <w:sz w:val="24"/>
          <w:szCs w:val="24"/>
          <w:lang w:val="en-IN" w:eastAsia="en-IN"/>
        </w:rPr>
        <w:t>.</w:t>
      </w:r>
    </w:p>
    <w:p w:rsidR="00530960" w:rsidRPr="00530960" w:rsidRDefault="00530960" w:rsidP="00530960">
      <w:pPr>
        <w:spacing w:after="0" w:line="240" w:lineRule="auto"/>
        <w:rPr>
          <w:rFonts w:ascii="Times New Roman" w:eastAsia="Times New Roman" w:hAnsi="Times New Roman" w:cs="Times New Roman"/>
          <w:b/>
          <w:bCs/>
          <w:sz w:val="24"/>
          <w:szCs w:val="24"/>
          <w:lang w:val="en-GB"/>
        </w:rPr>
      </w:pPr>
    </w:p>
    <w:p w:rsidR="00530960" w:rsidRPr="00530960" w:rsidRDefault="00530960" w:rsidP="00530960">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3.1.7.</w:t>
      </w:r>
      <w:r w:rsidRPr="00530960">
        <w:rPr>
          <w:rFonts w:ascii="Times New Roman" w:eastAsia="Times New Roman" w:hAnsi="Times New Roman" w:cs="Times New Roman"/>
          <w:bCs/>
          <w:iCs/>
          <w:sz w:val="24"/>
          <w:szCs w:val="24"/>
          <w:lang w:val="en-GB"/>
        </w:rPr>
        <w:t>1</w:t>
      </w:r>
      <w:r>
        <w:rPr>
          <w:rFonts w:ascii="Times New Roman" w:eastAsia="Times New Roman" w:hAnsi="Times New Roman" w:cs="Times New Roman"/>
          <w:bCs/>
          <w:iCs/>
          <w:sz w:val="24"/>
          <w:szCs w:val="24"/>
          <w:lang w:val="en-GB"/>
        </w:rPr>
        <w:t>.</w:t>
      </w:r>
      <w:r w:rsidRPr="00530960">
        <w:rPr>
          <w:rFonts w:ascii="Times New Roman" w:eastAsia="Times New Roman" w:hAnsi="Times New Roman" w:cs="Times New Roman"/>
          <w:b/>
          <w:bCs/>
          <w:i/>
          <w:iCs/>
          <w:sz w:val="24"/>
          <w:szCs w:val="24"/>
          <w:lang w:val="en-GB"/>
        </w:rPr>
        <w:t xml:space="preserve"> Column 1: S</w:t>
      </w:r>
      <w:r w:rsidR="001A15EF">
        <w:rPr>
          <w:rFonts w:ascii="Times New Roman" w:eastAsia="Times New Roman" w:hAnsi="Times New Roman" w:cs="Times New Roman"/>
          <w:b/>
          <w:bCs/>
          <w:i/>
          <w:iCs/>
          <w:sz w:val="24"/>
          <w:szCs w:val="24"/>
          <w:lang w:val="en-GB"/>
        </w:rPr>
        <w:t>r</w:t>
      </w:r>
      <w:r w:rsidRPr="00530960">
        <w:rPr>
          <w:rFonts w:ascii="Times New Roman" w:eastAsia="Times New Roman" w:hAnsi="Times New Roman" w:cs="Times New Roman"/>
          <w:b/>
          <w:bCs/>
          <w:i/>
          <w:iCs/>
          <w:sz w:val="24"/>
          <w:szCs w:val="24"/>
          <w:lang w:val="en-GB"/>
        </w:rPr>
        <w:t xml:space="preserve">l. no. of trip: </w:t>
      </w:r>
      <w:r w:rsidRPr="00530960">
        <w:rPr>
          <w:rFonts w:ascii="Times New Roman" w:eastAsia="Times New Roman" w:hAnsi="Times New Roman" w:cs="Times New Roman"/>
          <w:sz w:val="24"/>
          <w:szCs w:val="24"/>
          <w:lang w:val="en-GB"/>
        </w:rPr>
        <w:t>A running serial number will be given in this column for each same-day trip undertaken by any of the household members during last 30 days. As in Block 5.1</w:t>
      </w:r>
      <w:r>
        <w:rPr>
          <w:rFonts w:ascii="Times New Roman" w:eastAsia="Times New Roman" w:hAnsi="Times New Roman" w:cs="Times New Roman"/>
          <w:sz w:val="24"/>
          <w:szCs w:val="24"/>
          <w:lang w:val="en-GB"/>
        </w:rPr>
        <w:t>/ Block 5.2</w:t>
      </w:r>
      <w:r w:rsidRPr="00530960">
        <w:rPr>
          <w:rFonts w:ascii="Times New Roman" w:eastAsia="Times New Roman" w:hAnsi="Times New Roman" w:cs="Times New Roman"/>
          <w:sz w:val="24"/>
          <w:szCs w:val="24"/>
          <w:lang w:val="en-GB"/>
        </w:rPr>
        <w:t xml:space="preserve">, trips should be serialised commencing from the latest completed trip. </w:t>
      </w:r>
    </w:p>
    <w:p w:rsidR="00530960" w:rsidRPr="00530960" w:rsidRDefault="00530960" w:rsidP="00530960">
      <w:pPr>
        <w:spacing w:after="0" w:line="240" w:lineRule="auto"/>
        <w:jc w:val="both"/>
        <w:rPr>
          <w:rFonts w:ascii="Times New Roman" w:eastAsia="Times New Roman" w:hAnsi="Times New Roman" w:cs="Times New Roman"/>
          <w:sz w:val="24"/>
          <w:szCs w:val="24"/>
          <w:lang w:val="en-GB"/>
        </w:rPr>
      </w:pPr>
    </w:p>
    <w:p w:rsidR="00530960" w:rsidRPr="00530960" w:rsidRDefault="00530960" w:rsidP="00530960">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3.1.7</w:t>
      </w:r>
      <w:r w:rsidRPr="00530960">
        <w:rPr>
          <w:rFonts w:ascii="Times New Roman" w:eastAsia="Times New Roman" w:hAnsi="Times New Roman" w:cs="Times New Roman"/>
          <w:sz w:val="24"/>
          <w:szCs w:val="24"/>
          <w:lang w:val="en-GB"/>
        </w:rPr>
        <w:t>.2</w:t>
      </w:r>
      <w:r>
        <w:rPr>
          <w:rFonts w:ascii="Times New Roman" w:eastAsia="Times New Roman" w:hAnsi="Times New Roman" w:cs="Times New Roman"/>
          <w:sz w:val="24"/>
          <w:szCs w:val="24"/>
          <w:lang w:val="en-GB"/>
        </w:rPr>
        <w:t>.</w:t>
      </w:r>
      <w:r w:rsidRPr="00530960">
        <w:rPr>
          <w:rFonts w:ascii="Times New Roman" w:eastAsia="Times New Roman" w:hAnsi="Times New Roman" w:cs="Times New Roman"/>
          <w:sz w:val="24"/>
          <w:szCs w:val="24"/>
          <w:lang w:val="en-GB"/>
        </w:rPr>
        <w:t xml:space="preserve"> </w:t>
      </w:r>
      <w:r w:rsidRPr="00530960">
        <w:rPr>
          <w:rFonts w:ascii="Times New Roman" w:eastAsia="Times New Roman" w:hAnsi="Times New Roman" w:cs="Times New Roman"/>
          <w:b/>
          <w:bCs/>
          <w:i/>
          <w:iCs/>
          <w:sz w:val="24"/>
          <w:szCs w:val="24"/>
          <w:lang w:val="en-GB"/>
        </w:rPr>
        <w:t xml:space="preserve">Column 2: No. of hh members in the trip: </w:t>
      </w:r>
      <w:r w:rsidRPr="00530960">
        <w:rPr>
          <w:rFonts w:ascii="Times New Roman" w:eastAsia="Times New Roman" w:hAnsi="Times New Roman" w:cs="Times New Roman"/>
          <w:bCs/>
          <w:iCs/>
          <w:sz w:val="24"/>
          <w:szCs w:val="24"/>
          <w:lang w:val="en-GB"/>
        </w:rPr>
        <w:t>Total number of household members who participated in the trip is to be recorded here.</w:t>
      </w:r>
    </w:p>
    <w:p w:rsidR="00530960" w:rsidRPr="00530960" w:rsidRDefault="00530960" w:rsidP="00530960">
      <w:pPr>
        <w:spacing w:before="20" w:after="0" w:line="240" w:lineRule="auto"/>
        <w:jc w:val="both"/>
        <w:rPr>
          <w:rFonts w:ascii="Times New Roman" w:eastAsia="Times New Roman" w:hAnsi="Times New Roman" w:cs="Times New Roman"/>
          <w:bCs/>
          <w:iCs/>
          <w:sz w:val="24"/>
          <w:szCs w:val="24"/>
          <w:lang w:val="en-GB"/>
        </w:rPr>
      </w:pPr>
    </w:p>
    <w:p w:rsidR="00530960" w:rsidRPr="00530960" w:rsidRDefault="00530960" w:rsidP="00530960">
      <w:pPr>
        <w:spacing w:before="20" w:after="0" w:line="240" w:lineRule="auto"/>
        <w:jc w:val="both"/>
        <w:rPr>
          <w:rFonts w:ascii="Times New Roman" w:eastAsia="Times New Roman" w:hAnsi="Times New Roman" w:cs="Times New Roman"/>
          <w:bCs/>
          <w:i/>
          <w:iCs/>
          <w:sz w:val="24"/>
          <w:szCs w:val="24"/>
          <w:lang w:val="en-GB"/>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lang w:val="en-GB"/>
        </w:rPr>
        <w:t>3.</w:t>
      </w:r>
      <w:r w:rsidRPr="00530960">
        <w:rPr>
          <w:rFonts w:ascii="Times New Roman" w:eastAsia="Times New Roman" w:hAnsi="Times New Roman" w:cs="Times New Roman"/>
          <w:b/>
          <w:bCs/>
          <w:i/>
          <w:iCs/>
          <w:sz w:val="24"/>
          <w:szCs w:val="24"/>
          <w:lang w:val="en-GB"/>
        </w:rPr>
        <w:t xml:space="preserve"> Column </w:t>
      </w:r>
      <w:r>
        <w:rPr>
          <w:rFonts w:ascii="Times New Roman" w:eastAsia="Times New Roman" w:hAnsi="Times New Roman" w:cs="Times New Roman"/>
          <w:b/>
          <w:bCs/>
          <w:i/>
          <w:iCs/>
          <w:sz w:val="24"/>
          <w:szCs w:val="24"/>
          <w:lang w:val="en-GB"/>
        </w:rPr>
        <w:t>3</w:t>
      </w:r>
      <w:r w:rsidRPr="00530960">
        <w:rPr>
          <w:rFonts w:ascii="Times New Roman" w:eastAsia="Times New Roman" w:hAnsi="Times New Roman" w:cs="Times New Roman"/>
          <w:b/>
          <w:bCs/>
          <w:i/>
          <w:iCs/>
          <w:sz w:val="24"/>
          <w:szCs w:val="24"/>
          <w:lang w:val="en-GB"/>
        </w:rPr>
        <w:t>: Leading purpose for all the members performing the trip (code):</w:t>
      </w:r>
      <w:r w:rsidRPr="00530960">
        <w:rPr>
          <w:rFonts w:ascii="Times New Roman" w:eastAsia="Times New Roman" w:hAnsi="Times New Roman" w:cs="Times New Roman"/>
          <w:b/>
          <w:bCs/>
          <w:i/>
          <w:iCs/>
          <w:sz w:val="18"/>
          <w:szCs w:val="24"/>
          <w:lang w:val="en-GB"/>
        </w:rPr>
        <w:t xml:space="preserve">  </w:t>
      </w:r>
      <w:r w:rsidRPr="00530960">
        <w:rPr>
          <w:rFonts w:ascii="Times New Roman" w:eastAsia="Times New Roman" w:hAnsi="Times New Roman" w:cs="Times New Roman"/>
          <w:bCs/>
          <w:sz w:val="24"/>
          <w:szCs w:val="24"/>
          <w:lang w:val="en-GB"/>
        </w:rPr>
        <w:t>Similar to that in Block 5.1</w:t>
      </w:r>
      <w:r>
        <w:rPr>
          <w:rFonts w:ascii="Times New Roman" w:eastAsia="Times New Roman" w:hAnsi="Times New Roman" w:cs="Times New Roman"/>
          <w:bCs/>
          <w:sz w:val="24"/>
          <w:szCs w:val="24"/>
          <w:lang w:val="en-GB"/>
        </w:rPr>
        <w:t>/ Block 5.2</w:t>
      </w:r>
      <w:r w:rsidRPr="00530960">
        <w:rPr>
          <w:rFonts w:ascii="Times New Roman" w:eastAsia="Times New Roman" w:hAnsi="Times New Roman" w:cs="Times New Roman"/>
          <w:bCs/>
          <w:sz w:val="24"/>
          <w:szCs w:val="24"/>
          <w:lang w:val="en-GB"/>
        </w:rPr>
        <w:t>.</w:t>
      </w:r>
    </w:p>
    <w:p w:rsidR="0085555A" w:rsidRPr="00530960" w:rsidRDefault="0085555A" w:rsidP="00530960">
      <w:pPr>
        <w:spacing w:before="40" w:after="0" w:line="240" w:lineRule="auto"/>
        <w:jc w:val="both"/>
        <w:rPr>
          <w:rFonts w:ascii="Times New Roman" w:eastAsia="Times New Roman" w:hAnsi="Times New Roman" w:cs="Times New Roman"/>
          <w:sz w:val="24"/>
          <w:szCs w:val="24"/>
          <w:lang w:val="en-GB"/>
        </w:rPr>
      </w:pPr>
    </w:p>
    <w:p w:rsidR="00805F77" w:rsidRDefault="00530960" w:rsidP="00805F77">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 </w:t>
      </w:r>
      <w:r w:rsidRPr="00805F77">
        <w:rPr>
          <w:rFonts w:ascii="Times New Roman" w:eastAsia="Times New Roman" w:hAnsi="Times New Roman" w:cs="Times New Roman"/>
          <w:b/>
          <w:i/>
          <w:sz w:val="24"/>
          <w:szCs w:val="24"/>
        </w:rPr>
        <w:t>Expenditure</w:t>
      </w:r>
      <w:r w:rsidRPr="00530960">
        <w:rPr>
          <w:rFonts w:ascii="Times New Roman" w:eastAsia="Times New Roman" w:hAnsi="Times New Roman" w:cs="Times New Roman"/>
          <w:bCs/>
          <w:iCs/>
          <w:sz w:val="24"/>
          <w:szCs w:val="24"/>
        </w:rPr>
        <w:t xml:space="preserve">:  </w:t>
      </w:r>
      <w:r w:rsidR="00805F77" w:rsidRPr="00805F77">
        <w:rPr>
          <w:rFonts w:ascii="Times New Roman" w:eastAsia="Times New Roman" w:hAnsi="Times New Roman" w:cs="Times New Roman"/>
          <w:bCs/>
          <w:iCs/>
          <w:sz w:val="24"/>
          <w:szCs w:val="24"/>
        </w:rPr>
        <w:t>Similar to the case of domestic overnight trip,</w:t>
      </w:r>
      <w:r w:rsidR="00805F77">
        <w:rPr>
          <w:rFonts w:ascii="Times New Roman" w:eastAsia="Times New Roman" w:hAnsi="Times New Roman" w:cs="Times New Roman"/>
          <w:b/>
          <w:bCs/>
          <w:i/>
          <w:iCs/>
          <w:sz w:val="24"/>
          <w:szCs w:val="24"/>
        </w:rPr>
        <w:t xml:space="preserve"> </w:t>
      </w:r>
      <w:r w:rsidR="00805F77">
        <w:rPr>
          <w:rFonts w:ascii="Times New Roman" w:eastAsia="Times New Roman" w:hAnsi="Times New Roman" w:cs="Times New Roman"/>
          <w:b/>
          <w:bCs/>
          <w:sz w:val="24"/>
          <w:szCs w:val="24"/>
          <w:lang w:val="en-GB"/>
        </w:rPr>
        <w:t>t</w:t>
      </w:r>
      <w:r w:rsidR="00805F77" w:rsidRPr="000115E8">
        <w:rPr>
          <w:rFonts w:ascii="Times New Roman" w:eastAsia="Times New Roman" w:hAnsi="Times New Roman" w:cs="Times New Roman"/>
          <w:b/>
          <w:bCs/>
          <w:sz w:val="24"/>
          <w:szCs w:val="24"/>
          <w:lang w:val="en-GB"/>
        </w:rPr>
        <w:t xml:space="preserve">he approach </w:t>
      </w:r>
      <w:r w:rsidR="00805F77">
        <w:rPr>
          <w:rFonts w:ascii="Times New Roman" w:eastAsia="Times New Roman" w:hAnsi="Times New Roman" w:cs="Times New Roman"/>
          <w:b/>
          <w:bCs/>
          <w:sz w:val="24"/>
          <w:szCs w:val="24"/>
          <w:lang w:val="en-GB"/>
        </w:rPr>
        <w:t xml:space="preserve">here also </w:t>
      </w:r>
      <w:r w:rsidR="00805F77" w:rsidRPr="000115E8">
        <w:rPr>
          <w:rFonts w:ascii="Times New Roman" w:eastAsia="Times New Roman" w:hAnsi="Times New Roman" w:cs="Times New Roman"/>
          <w:b/>
          <w:bCs/>
          <w:sz w:val="24"/>
          <w:szCs w:val="24"/>
          <w:lang w:val="en-GB"/>
        </w:rPr>
        <w:t xml:space="preserve">to be followed is payable approach, i.e., it includes the expenditure which is already paid or payable in future. </w:t>
      </w:r>
      <w:r w:rsidR="00805F77" w:rsidRPr="000115E8">
        <w:rPr>
          <w:rFonts w:ascii="Times New Roman" w:eastAsia="Times New Roman" w:hAnsi="Times New Roman" w:cs="Times New Roman"/>
          <w:sz w:val="24"/>
          <w:szCs w:val="24"/>
          <w:lang w:val="en-GB"/>
        </w:rPr>
        <w:t xml:space="preserve">All </w:t>
      </w:r>
      <w:r w:rsidR="00805F77">
        <w:rPr>
          <w:rFonts w:ascii="Times New Roman" w:eastAsia="Times New Roman" w:hAnsi="Times New Roman" w:cs="Times New Roman"/>
          <w:sz w:val="24"/>
          <w:szCs w:val="24"/>
          <w:lang w:val="en-GB"/>
        </w:rPr>
        <w:t xml:space="preserve">the </w:t>
      </w:r>
      <w:r w:rsidR="00805F77" w:rsidRPr="000115E8">
        <w:rPr>
          <w:rFonts w:ascii="Times New Roman" w:eastAsia="Times New Roman" w:hAnsi="Times New Roman" w:cs="Times New Roman"/>
          <w:sz w:val="24"/>
          <w:szCs w:val="24"/>
          <w:lang w:val="en-GB"/>
        </w:rPr>
        <w:t xml:space="preserve">expenditure </w:t>
      </w:r>
      <w:r w:rsidR="00805F77">
        <w:rPr>
          <w:rFonts w:ascii="Times New Roman" w:eastAsia="Times New Roman" w:hAnsi="Times New Roman" w:cs="Times New Roman"/>
          <w:sz w:val="24"/>
          <w:szCs w:val="24"/>
          <w:lang w:val="en-GB"/>
        </w:rPr>
        <w:t>incurred and/ or to be incurred related to the trip performed</w:t>
      </w:r>
      <w:r w:rsidR="00805F77" w:rsidRPr="000115E8">
        <w:rPr>
          <w:rFonts w:ascii="Times New Roman" w:eastAsia="Times New Roman" w:hAnsi="Times New Roman" w:cs="Times New Roman"/>
          <w:sz w:val="24"/>
          <w:szCs w:val="24"/>
          <w:lang w:val="en-GB"/>
        </w:rPr>
        <w:t xml:space="preserve"> by </w:t>
      </w:r>
      <w:r w:rsidR="00805F77">
        <w:rPr>
          <w:rFonts w:ascii="Times New Roman" w:eastAsia="Times New Roman" w:hAnsi="Times New Roman" w:cs="Times New Roman"/>
          <w:sz w:val="24"/>
          <w:szCs w:val="24"/>
          <w:lang w:val="en-GB"/>
        </w:rPr>
        <w:t>the member (s) of the</w:t>
      </w:r>
      <w:r w:rsidR="00805F77" w:rsidRPr="000115E8">
        <w:rPr>
          <w:rFonts w:ascii="Times New Roman" w:eastAsia="Times New Roman" w:hAnsi="Times New Roman" w:cs="Times New Roman"/>
          <w:sz w:val="24"/>
          <w:szCs w:val="24"/>
          <w:lang w:val="en-GB"/>
        </w:rPr>
        <w:t xml:space="preserve"> sample household </w:t>
      </w:r>
      <w:r w:rsidR="00805F77">
        <w:rPr>
          <w:rFonts w:ascii="Times New Roman" w:eastAsia="Times New Roman" w:hAnsi="Times New Roman" w:cs="Times New Roman"/>
          <w:sz w:val="24"/>
          <w:szCs w:val="24"/>
          <w:lang w:val="en-GB"/>
        </w:rPr>
        <w:t xml:space="preserve">during the reference period is to be included in this block irrespective of the source of expenditure, i.e. whether the expenditure has been incurred and / or to be incurred by the sample household or not. </w:t>
      </w:r>
    </w:p>
    <w:p w:rsidR="00631219" w:rsidRDefault="00631219" w:rsidP="00805F77">
      <w:pPr>
        <w:spacing w:after="0" w:line="240" w:lineRule="auto"/>
        <w:jc w:val="both"/>
        <w:rPr>
          <w:rFonts w:ascii="Times New Roman" w:eastAsia="Times New Roman" w:hAnsi="Times New Roman" w:cs="Times New Roman"/>
          <w:sz w:val="24"/>
          <w:szCs w:val="24"/>
          <w:lang w:val="en-GB"/>
        </w:rPr>
      </w:pPr>
    </w:p>
    <w:p w:rsidR="008E5B3A" w:rsidRDefault="00631219" w:rsidP="00805F77">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4.1. </w:t>
      </w:r>
      <w:r w:rsidRPr="00631219">
        <w:rPr>
          <w:rFonts w:ascii="Times New Roman" w:eastAsia="Times New Roman" w:hAnsi="Times New Roman" w:cs="Times New Roman"/>
          <w:b/>
          <w:i/>
          <w:sz w:val="24"/>
          <w:szCs w:val="24"/>
        </w:rPr>
        <w:t>Column 4: Package</w:t>
      </w:r>
      <w:r>
        <w:rPr>
          <w:rFonts w:ascii="Times New Roman" w:eastAsia="Times New Roman" w:hAnsi="Times New Roman" w:cs="Times New Roman"/>
          <w:b/>
          <w:i/>
          <w:sz w:val="24"/>
          <w:szCs w:val="24"/>
        </w:rPr>
        <w:t xml:space="preserve">: </w:t>
      </w:r>
      <w:r>
        <w:rPr>
          <w:rFonts w:ascii="Times New Roman" w:eastAsia="Times New Roman" w:hAnsi="Times New Roman" w:cs="Times New Roman"/>
          <w:bCs/>
          <w:iCs/>
          <w:sz w:val="24"/>
          <w:szCs w:val="24"/>
        </w:rPr>
        <w:t xml:space="preserve">Similar to </w:t>
      </w:r>
      <w:r w:rsidRPr="00631219">
        <w:rPr>
          <w:rFonts w:ascii="Times New Roman" w:eastAsia="Times New Roman" w:hAnsi="Times New Roman" w:cs="Times New Roman"/>
          <w:bCs/>
          <w:i/>
          <w:sz w:val="24"/>
          <w:szCs w:val="24"/>
        </w:rPr>
        <w:t>Item 3</w:t>
      </w:r>
      <w:r>
        <w:rPr>
          <w:rFonts w:ascii="Times New Roman" w:eastAsia="Times New Roman" w:hAnsi="Times New Roman" w:cs="Times New Roman"/>
          <w:bCs/>
          <w:iCs/>
          <w:sz w:val="24"/>
          <w:szCs w:val="24"/>
        </w:rPr>
        <w:t xml:space="preserve"> of Block 6.1 /Block 6.2.</w:t>
      </w:r>
    </w:p>
    <w:p w:rsidR="00631219" w:rsidRDefault="00631219" w:rsidP="00805F77">
      <w:pPr>
        <w:spacing w:after="0" w:line="240" w:lineRule="auto"/>
        <w:jc w:val="both"/>
        <w:rPr>
          <w:rFonts w:ascii="Times New Roman" w:eastAsia="Times New Roman" w:hAnsi="Times New Roman" w:cs="Times New Roman"/>
          <w:bCs/>
          <w:iCs/>
          <w:sz w:val="24"/>
          <w:szCs w:val="24"/>
        </w:rPr>
      </w:pPr>
    </w:p>
    <w:p w:rsidR="00631219" w:rsidRPr="000115E8" w:rsidRDefault="00631219" w:rsidP="00631219">
      <w:pPr>
        <w:spacing w:after="0" w:line="240" w:lineRule="auto"/>
        <w:jc w:val="both"/>
        <w:rPr>
          <w:rFonts w:ascii="Times New Roman" w:eastAsia="Times New Roman" w:hAnsi="Times New Roman" w:cs="Times New Roman"/>
          <w:bCs/>
          <w:i/>
          <w:iCs/>
          <w:sz w:val="24"/>
          <w:szCs w:val="24"/>
          <w:lang w:val="en-GB"/>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4.2. </w:t>
      </w:r>
      <w:r w:rsidRPr="00631219">
        <w:rPr>
          <w:rFonts w:ascii="Times New Roman" w:eastAsia="Times New Roman" w:hAnsi="Times New Roman" w:cs="Times New Roman"/>
          <w:b/>
          <w:i/>
          <w:sz w:val="24"/>
          <w:szCs w:val="24"/>
        </w:rPr>
        <w:t>Non-package</w:t>
      </w:r>
      <w:r>
        <w:rPr>
          <w:rFonts w:ascii="Times New Roman" w:eastAsia="Times New Roman" w:hAnsi="Times New Roman" w:cs="Times New Roman"/>
          <w:b/>
          <w:i/>
          <w:sz w:val="24"/>
          <w:szCs w:val="24"/>
        </w:rPr>
        <w:t xml:space="preserve">: </w:t>
      </w:r>
      <w:r w:rsidRPr="000115E8">
        <w:rPr>
          <w:rFonts w:ascii="Times New Roman" w:eastAsia="Times New Roman" w:hAnsi="Times New Roman" w:cs="Times New Roman"/>
          <w:bCs/>
          <w:sz w:val="24"/>
          <w:szCs w:val="24"/>
          <w:lang w:val="en-GB"/>
        </w:rPr>
        <w:t xml:space="preserve">All expenditure, which do not come under package component related to a </w:t>
      </w:r>
      <w:r w:rsidR="004A6D2E">
        <w:rPr>
          <w:rFonts w:ascii="Times New Roman" w:eastAsia="Times New Roman" w:hAnsi="Times New Roman" w:cs="Times New Roman"/>
          <w:bCs/>
          <w:sz w:val="24"/>
          <w:szCs w:val="24"/>
          <w:lang w:val="en-GB"/>
        </w:rPr>
        <w:t>same-day</w:t>
      </w:r>
      <w:r>
        <w:rPr>
          <w:rFonts w:ascii="Times New Roman" w:eastAsia="Times New Roman" w:hAnsi="Times New Roman" w:cs="Times New Roman"/>
          <w:bCs/>
          <w:sz w:val="24"/>
          <w:szCs w:val="24"/>
          <w:lang w:val="en-GB"/>
        </w:rPr>
        <w:t xml:space="preserve"> </w:t>
      </w:r>
      <w:r w:rsidRPr="000115E8">
        <w:rPr>
          <w:rFonts w:ascii="Times New Roman" w:eastAsia="Times New Roman" w:hAnsi="Times New Roman" w:cs="Times New Roman"/>
          <w:bCs/>
          <w:sz w:val="24"/>
          <w:szCs w:val="24"/>
          <w:lang w:val="en-GB"/>
        </w:rPr>
        <w:t>trip are to be recorded here item-wise</w:t>
      </w:r>
      <w:r w:rsidR="00B851F1">
        <w:rPr>
          <w:rFonts w:ascii="Times New Roman" w:eastAsia="Times New Roman" w:hAnsi="Times New Roman" w:cs="Times New Roman"/>
          <w:bCs/>
          <w:sz w:val="24"/>
          <w:szCs w:val="24"/>
          <w:lang w:val="en-GB"/>
        </w:rPr>
        <w:t xml:space="preserve"> in </w:t>
      </w:r>
      <w:r w:rsidR="00B851F1" w:rsidRPr="00B851F1">
        <w:rPr>
          <w:rFonts w:ascii="Times New Roman" w:eastAsia="Times New Roman" w:hAnsi="Times New Roman" w:cs="Times New Roman"/>
          <w:b/>
          <w:i/>
          <w:iCs/>
          <w:sz w:val="24"/>
          <w:szCs w:val="24"/>
          <w:lang w:val="en-GB"/>
        </w:rPr>
        <w:t>Columns 5-11</w:t>
      </w:r>
      <w:r w:rsidRPr="000115E8">
        <w:rPr>
          <w:rFonts w:ascii="Times New Roman" w:eastAsia="Times New Roman" w:hAnsi="Times New Roman" w:cs="Times New Roman"/>
          <w:bCs/>
          <w:sz w:val="24"/>
          <w:szCs w:val="24"/>
          <w:lang w:val="en-GB"/>
        </w:rPr>
        <w:t xml:space="preserve">. Sometimes the expenditure related to transport, accommodation, meals, entertainment, and sightseeing etc, may </w:t>
      </w:r>
      <w:r w:rsidRPr="000115E8">
        <w:rPr>
          <w:rFonts w:ascii="Times New Roman" w:eastAsia="Times New Roman" w:hAnsi="Times New Roman" w:cs="Times New Roman"/>
          <w:bCs/>
          <w:sz w:val="24"/>
          <w:szCs w:val="24"/>
          <w:lang w:val="en-GB"/>
        </w:rPr>
        <w:lastRenderedPageBreak/>
        <w:t>be partly covered in the package component. In such situation the non-package component of such expenditure should be recorded under the non-package component in this block.</w:t>
      </w:r>
    </w:p>
    <w:p w:rsidR="00631219" w:rsidRDefault="00631219" w:rsidP="00805F77">
      <w:pPr>
        <w:spacing w:after="0" w:line="240" w:lineRule="auto"/>
        <w:jc w:val="both"/>
        <w:rPr>
          <w:rFonts w:ascii="Times New Roman" w:eastAsia="Times New Roman" w:hAnsi="Times New Roman" w:cs="Times New Roman"/>
          <w:bCs/>
          <w:iCs/>
          <w:sz w:val="24"/>
          <w:szCs w:val="24"/>
          <w:lang w:val="en-GB"/>
        </w:rPr>
      </w:pPr>
    </w:p>
    <w:p w:rsidR="00B851F1" w:rsidRDefault="00B851F1" w:rsidP="00805F77">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4.2.1. </w:t>
      </w:r>
      <w:r w:rsidRPr="00B851F1">
        <w:rPr>
          <w:rFonts w:ascii="Times New Roman" w:eastAsia="Times New Roman" w:hAnsi="Times New Roman" w:cs="Times New Roman"/>
          <w:b/>
          <w:i/>
          <w:sz w:val="24"/>
          <w:szCs w:val="24"/>
        </w:rPr>
        <w:t>Columns 5:</w:t>
      </w:r>
      <w:r>
        <w:rPr>
          <w:rFonts w:ascii="Times New Roman" w:eastAsia="Times New Roman" w:hAnsi="Times New Roman" w:cs="Times New Roman"/>
          <w:bCs/>
          <w:iCs/>
          <w:sz w:val="24"/>
          <w:szCs w:val="24"/>
        </w:rPr>
        <w:t xml:space="preserve"> </w:t>
      </w:r>
      <w:r w:rsidRPr="00B851F1">
        <w:rPr>
          <w:rFonts w:ascii="Times New Roman" w:eastAsia="Times New Roman" w:hAnsi="Times New Roman" w:cs="Times New Roman"/>
          <w:b/>
          <w:i/>
          <w:sz w:val="24"/>
          <w:szCs w:val="24"/>
        </w:rPr>
        <w:t>accommodation:</w:t>
      </w:r>
      <w:r>
        <w:rPr>
          <w:rFonts w:ascii="Times New Roman" w:eastAsia="Times New Roman" w:hAnsi="Times New Roman" w:cs="Times New Roman"/>
          <w:b/>
          <w:i/>
          <w:sz w:val="24"/>
          <w:szCs w:val="24"/>
        </w:rPr>
        <w:t xml:space="preserve"> </w:t>
      </w:r>
      <w:r>
        <w:rPr>
          <w:rFonts w:ascii="Times New Roman" w:eastAsia="Times New Roman" w:hAnsi="Times New Roman" w:cs="Times New Roman"/>
          <w:bCs/>
          <w:iCs/>
          <w:sz w:val="24"/>
          <w:szCs w:val="24"/>
        </w:rPr>
        <w:t>Similar to item 4 in Block 6.1 / Block 6.2.</w:t>
      </w:r>
    </w:p>
    <w:p w:rsidR="00B851F1" w:rsidRDefault="00B851F1" w:rsidP="00805F77">
      <w:pPr>
        <w:spacing w:after="0" w:line="240" w:lineRule="auto"/>
        <w:jc w:val="both"/>
        <w:rPr>
          <w:rFonts w:ascii="Times New Roman" w:eastAsia="Times New Roman" w:hAnsi="Times New Roman" w:cs="Times New Roman"/>
          <w:bCs/>
          <w:iCs/>
          <w:sz w:val="24"/>
          <w:szCs w:val="24"/>
        </w:rPr>
      </w:pPr>
    </w:p>
    <w:p w:rsidR="00B851F1" w:rsidRDefault="00B851F1" w:rsidP="00B851F1">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4.2.2. </w:t>
      </w:r>
      <w:r w:rsidRPr="00B851F1">
        <w:rPr>
          <w:rFonts w:ascii="Times New Roman" w:eastAsia="Times New Roman" w:hAnsi="Times New Roman" w:cs="Times New Roman"/>
          <w:b/>
          <w:i/>
          <w:sz w:val="24"/>
          <w:szCs w:val="24"/>
        </w:rPr>
        <w:t xml:space="preserve">Columns </w:t>
      </w:r>
      <w:r>
        <w:rPr>
          <w:rFonts w:ascii="Times New Roman" w:eastAsia="Times New Roman" w:hAnsi="Times New Roman" w:cs="Times New Roman"/>
          <w:b/>
          <w:i/>
          <w:sz w:val="24"/>
          <w:szCs w:val="24"/>
        </w:rPr>
        <w:t>6</w:t>
      </w:r>
      <w:r w:rsidRPr="00B851F1">
        <w:rPr>
          <w:rFonts w:ascii="Times New Roman" w:eastAsia="Times New Roman" w:hAnsi="Times New Roman" w:cs="Times New Roman"/>
          <w:b/>
          <w:i/>
          <w:sz w:val="24"/>
          <w:szCs w:val="24"/>
        </w:rPr>
        <w:t>:</w:t>
      </w:r>
      <w:r>
        <w:rPr>
          <w:rFonts w:ascii="Times New Roman" w:eastAsia="Times New Roman" w:hAnsi="Times New Roman" w:cs="Times New Roman"/>
          <w:bCs/>
          <w:iCs/>
          <w:sz w:val="24"/>
          <w:szCs w:val="24"/>
        </w:rPr>
        <w:t xml:space="preserve"> </w:t>
      </w:r>
      <w:r w:rsidRPr="00B851F1">
        <w:rPr>
          <w:rFonts w:ascii="Times New Roman" w:eastAsia="Times New Roman" w:hAnsi="Times New Roman" w:cs="Times New Roman"/>
          <w:b/>
          <w:i/>
          <w:sz w:val="24"/>
          <w:szCs w:val="24"/>
        </w:rPr>
        <w:t>food &amp; drink</w:t>
      </w:r>
      <w:r>
        <w:rPr>
          <w:rFonts w:ascii="Times New Roman" w:eastAsia="Times New Roman" w:hAnsi="Times New Roman" w:cs="Times New Roman"/>
          <w:b/>
          <w:i/>
          <w:sz w:val="24"/>
          <w:szCs w:val="24"/>
        </w:rPr>
        <w:t xml:space="preserve">: </w:t>
      </w:r>
      <w:r w:rsidRPr="00B851F1">
        <w:rPr>
          <w:rFonts w:ascii="Times New Roman" w:eastAsia="Times New Roman" w:hAnsi="Times New Roman" w:cs="Times New Roman"/>
          <w:b/>
          <w:i/>
          <w:sz w:val="24"/>
          <w:szCs w:val="24"/>
        </w:rPr>
        <w:t xml:space="preserve"> </w:t>
      </w:r>
      <w:r>
        <w:rPr>
          <w:rFonts w:ascii="Times New Roman" w:eastAsia="Times New Roman" w:hAnsi="Times New Roman" w:cs="Times New Roman"/>
          <w:bCs/>
          <w:iCs/>
          <w:sz w:val="24"/>
          <w:szCs w:val="24"/>
        </w:rPr>
        <w:t>Similar to item 5 in Block 6.1 / Block 6.2.</w:t>
      </w:r>
    </w:p>
    <w:p w:rsidR="00B851F1" w:rsidRDefault="00B851F1" w:rsidP="00B851F1">
      <w:pPr>
        <w:spacing w:after="0" w:line="240" w:lineRule="auto"/>
        <w:jc w:val="both"/>
        <w:rPr>
          <w:rFonts w:ascii="Times New Roman" w:eastAsia="Times New Roman" w:hAnsi="Times New Roman" w:cs="Times New Roman"/>
          <w:bCs/>
          <w:iCs/>
          <w:sz w:val="24"/>
          <w:szCs w:val="24"/>
        </w:rPr>
      </w:pPr>
    </w:p>
    <w:p w:rsidR="00B851F1" w:rsidRDefault="00B851F1" w:rsidP="00B851F1">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4.2.3. </w:t>
      </w:r>
      <w:r w:rsidRPr="00B851F1">
        <w:rPr>
          <w:rFonts w:ascii="Times New Roman" w:eastAsia="Times New Roman" w:hAnsi="Times New Roman" w:cs="Times New Roman"/>
          <w:b/>
          <w:i/>
          <w:sz w:val="24"/>
          <w:szCs w:val="24"/>
        </w:rPr>
        <w:t xml:space="preserve">Columns </w:t>
      </w:r>
      <w:r>
        <w:rPr>
          <w:rFonts w:ascii="Times New Roman" w:eastAsia="Times New Roman" w:hAnsi="Times New Roman" w:cs="Times New Roman"/>
          <w:b/>
          <w:i/>
          <w:sz w:val="24"/>
          <w:szCs w:val="24"/>
        </w:rPr>
        <w:t>7</w:t>
      </w:r>
      <w:r w:rsidRPr="00B851F1">
        <w:rPr>
          <w:rFonts w:ascii="Times New Roman" w:eastAsia="Times New Roman" w:hAnsi="Times New Roman" w:cs="Times New Roman"/>
          <w:b/>
          <w:i/>
          <w:sz w:val="24"/>
          <w:szCs w:val="24"/>
        </w:rPr>
        <w:t>:</w:t>
      </w:r>
      <w:r>
        <w:rPr>
          <w:rFonts w:ascii="Times New Roman" w:eastAsia="Times New Roman" w:hAnsi="Times New Roman" w:cs="Times New Roman"/>
          <w:bCs/>
          <w:iCs/>
          <w:sz w:val="24"/>
          <w:szCs w:val="24"/>
        </w:rPr>
        <w:t xml:space="preserve"> </w:t>
      </w:r>
      <w:r w:rsidRPr="00B851F1">
        <w:rPr>
          <w:rFonts w:ascii="Times New Roman" w:eastAsia="Times New Roman" w:hAnsi="Times New Roman" w:cs="Times New Roman"/>
          <w:b/>
          <w:i/>
          <w:sz w:val="24"/>
          <w:szCs w:val="24"/>
        </w:rPr>
        <w:t>transport:</w:t>
      </w:r>
      <w:r>
        <w:rPr>
          <w:rFonts w:ascii="Times New Roman" w:eastAsia="Times New Roman" w:hAnsi="Times New Roman" w:cs="Times New Roman"/>
          <w:bCs/>
          <w:iCs/>
          <w:sz w:val="24"/>
          <w:szCs w:val="24"/>
        </w:rPr>
        <w:t xml:space="preserve"> Similar to item 6 in Block 6.1 / Block 6.2.</w:t>
      </w:r>
    </w:p>
    <w:p w:rsidR="00B851F1" w:rsidRDefault="00B851F1" w:rsidP="00B851F1">
      <w:pPr>
        <w:spacing w:after="0" w:line="240" w:lineRule="auto"/>
        <w:jc w:val="both"/>
        <w:rPr>
          <w:rFonts w:ascii="Times New Roman" w:eastAsia="Times New Roman" w:hAnsi="Times New Roman" w:cs="Times New Roman"/>
          <w:bCs/>
          <w:iCs/>
          <w:sz w:val="24"/>
          <w:szCs w:val="24"/>
        </w:rPr>
      </w:pPr>
    </w:p>
    <w:p w:rsidR="00B851F1" w:rsidRDefault="00B851F1" w:rsidP="00B851F1">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4.2.4. </w:t>
      </w:r>
      <w:r w:rsidRPr="00B851F1">
        <w:rPr>
          <w:rFonts w:ascii="Times New Roman" w:eastAsia="Times New Roman" w:hAnsi="Times New Roman" w:cs="Times New Roman"/>
          <w:b/>
          <w:i/>
          <w:sz w:val="24"/>
          <w:szCs w:val="24"/>
        </w:rPr>
        <w:t xml:space="preserve">Columns </w:t>
      </w:r>
      <w:r>
        <w:rPr>
          <w:rFonts w:ascii="Times New Roman" w:eastAsia="Times New Roman" w:hAnsi="Times New Roman" w:cs="Times New Roman"/>
          <w:b/>
          <w:i/>
          <w:sz w:val="24"/>
          <w:szCs w:val="24"/>
        </w:rPr>
        <w:t>8</w:t>
      </w:r>
      <w:r w:rsidRPr="00B851F1">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shopping:</w:t>
      </w:r>
      <w:r>
        <w:rPr>
          <w:rFonts w:ascii="Times New Roman" w:eastAsia="Times New Roman" w:hAnsi="Times New Roman" w:cs="Times New Roman"/>
          <w:bCs/>
          <w:iCs/>
          <w:sz w:val="24"/>
          <w:szCs w:val="24"/>
        </w:rPr>
        <w:t xml:space="preserve"> Similar to item 7 in Block 6.1 / Block 6.2.</w:t>
      </w:r>
    </w:p>
    <w:p w:rsidR="00B851F1" w:rsidRDefault="00B851F1" w:rsidP="00B851F1">
      <w:pPr>
        <w:spacing w:after="0" w:line="240" w:lineRule="auto"/>
        <w:jc w:val="both"/>
        <w:rPr>
          <w:rFonts w:ascii="Times New Roman" w:eastAsia="Times New Roman" w:hAnsi="Times New Roman" w:cs="Times New Roman"/>
          <w:bCs/>
          <w:iCs/>
          <w:sz w:val="24"/>
          <w:szCs w:val="24"/>
        </w:rPr>
      </w:pPr>
    </w:p>
    <w:p w:rsidR="00B851F1" w:rsidRDefault="00B851F1" w:rsidP="00B851F1">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4.2.5. </w:t>
      </w:r>
      <w:r w:rsidRPr="00B851F1">
        <w:rPr>
          <w:rFonts w:ascii="Times New Roman" w:eastAsia="Times New Roman" w:hAnsi="Times New Roman" w:cs="Times New Roman"/>
          <w:b/>
          <w:i/>
          <w:sz w:val="24"/>
          <w:szCs w:val="24"/>
        </w:rPr>
        <w:t xml:space="preserve">Columns </w:t>
      </w:r>
      <w:r>
        <w:rPr>
          <w:rFonts w:ascii="Times New Roman" w:eastAsia="Times New Roman" w:hAnsi="Times New Roman" w:cs="Times New Roman"/>
          <w:b/>
          <w:i/>
          <w:sz w:val="24"/>
          <w:szCs w:val="24"/>
        </w:rPr>
        <w:t>9</w:t>
      </w:r>
      <w:r w:rsidRPr="00B851F1">
        <w:rPr>
          <w:rFonts w:ascii="Times New Roman" w:eastAsia="Times New Roman" w:hAnsi="Times New Roman" w:cs="Times New Roman"/>
          <w:b/>
          <w:i/>
          <w:sz w:val="24"/>
          <w:szCs w:val="24"/>
        </w:rPr>
        <w:t>:</w:t>
      </w:r>
      <w:r>
        <w:rPr>
          <w:rFonts w:ascii="Times New Roman" w:eastAsia="Times New Roman" w:hAnsi="Times New Roman" w:cs="Times New Roman"/>
          <w:bCs/>
          <w:iCs/>
          <w:sz w:val="24"/>
          <w:szCs w:val="24"/>
        </w:rPr>
        <w:t xml:space="preserve"> </w:t>
      </w:r>
      <w:r w:rsidRPr="00B851F1">
        <w:rPr>
          <w:rFonts w:ascii="Times New Roman" w:hAnsi="Times New Roman" w:cs="Times New Roman"/>
          <w:b/>
          <w:bCs/>
          <w:i/>
          <w:sz w:val="24"/>
          <w:szCs w:val="24"/>
        </w:rPr>
        <w:t>recreation, religious etc.</w:t>
      </w:r>
      <w:r>
        <w:rPr>
          <w:rFonts w:ascii="Times New Roman" w:eastAsia="Times New Roman" w:hAnsi="Times New Roman" w:cs="Times New Roman"/>
          <w:bCs/>
          <w:iCs/>
          <w:sz w:val="24"/>
          <w:szCs w:val="24"/>
        </w:rPr>
        <w:t>: This column is similar to a combination of items 8.1-8.4 in Block 6.1 / Block 6.2.</w:t>
      </w:r>
    </w:p>
    <w:p w:rsidR="00B851F1" w:rsidRDefault="00B851F1" w:rsidP="00B851F1">
      <w:pPr>
        <w:spacing w:after="0" w:line="240" w:lineRule="auto"/>
        <w:jc w:val="both"/>
        <w:rPr>
          <w:rFonts w:ascii="Times New Roman" w:eastAsia="Times New Roman" w:hAnsi="Times New Roman" w:cs="Times New Roman"/>
          <w:bCs/>
          <w:iCs/>
          <w:sz w:val="24"/>
          <w:szCs w:val="24"/>
        </w:rPr>
      </w:pPr>
    </w:p>
    <w:p w:rsidR="00B851F1" w:rsidRDefault="00B851F1" w:rsidP="00B851F1">
      <w:pPr>
        <w:tabs>
          <w:tab w:val="left" w:pos="8010"/>
        </w:tab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4.2.6. </w:t>
      </w:r>
      <w:r w:rsidRPr="00B851F1">
        <w:rPr>
          <w:rFonts w:ascii="Times New Roman" w:eastAsia="Times New Roman" w:hAnsi="Times New Roman" w:cs="Times New Roman"/>
          <w:b/>
          <w:i/>
          <w:sz w:val="24"/>
          <w:szCs w:val="24"/>
        </w:rPr>
        <w:t xml:space="preserve">Columns </w:t>
      </w:r>
      <w:r>
        <w:rPr>
          <w:rFonts w:ascii="Times New Roman" w:eastAsia="Times New Roman" w:hAnsi="Times New Roman" w:cs="Times New Roman"/>
          <w:b/>
          <w:i/>
          <w:sz w:val="24"/>
          <w:szCs w:val="24"/>
        </w:rPr>
        <w:t>10</w:t>
      </w:r>
      <w:r w:rsidRPr="00B851F1">
        <w:rPr>
          <w:rFonts w:ascii="Times New Roman" w:eastAsia="Times New Roman" w:hAnsi="Times New Roman" w:cs="Times New Roman"/>
          <w:b/>
          <w:i/>
          <w:sz w:val="24"/>
          <w:szCs w:val="24"/>
        </w:rPr>
        <w:t>:</w:t>
      </w:r>
      <w:r>
        <w:rPr>
          <w:rFonts w:ascii="Times New Roman" w:eastAsia="Times New Roman" w:hAnsi="Times New Roman" w:cs="Times New Roman"/>
          <w:bCs/>
          <w:iCs/>
          <w:sz w:val="24"/>
          <w:szCs w:val="24"/>
        </w:rPr>
        <w:t xml:space="preserve"> </w:t>
      </w:r>
      <w:r>
        <w:rPr>
          <w:rFonts w:ascii="Times New Roman" w:hAnsi="Times New Roman" w:cs="Times New Roman"/>
          <w:b/>
          <w:bCs/>
          <w:i/>
          <w:sz w:val="24"/>
          <w:szCs w:val="24"/>
        </w:rPr>
        <w:t>medical</w:t>
      </w:r>
      <w:r>
        <w:rPr>
          <w:rFonts w:ascii="Times New Roman" w:eastAsia="Times New Roman" w:hAnsi="Times New Roman" w:cs="Times New Roman"/>
          <w:bCs/>
          <w:iCs/>
          <w:sz w:val="24"/>
          <w:szCs w:val="24"/>
        </w:rPr>
        <w:t>: Similar to item 8.5 in Block 6.1 / Block 6.2.</w:t>
      </w:r>
      <w:r>
        <w:rPr>
          <w:rFonts w:ascii="Times New Roman" w:eastAsia="Times New Roman" w:hAnsi="Times New Roman" w:cs="Times New Roman"/>
          <w:bCs/>
          <w:iCs/>
          <w:sz w:val="24"/>
          <w:szCs w:val="24"/>
        </w:rPr>
        <w:tab/>
      </w:r>
    </w:p>
    <w:p w:rsidR="00B851F1" w:rsidRDefault="00B851F1" w:rsidP="00B851F1">
      <w:pPr>
        <w:tabs>
          <w:tab w:val="left" w:pos="8010"/>
        </w:tabs>
        <w:spacing w:after="0" w:line="240" w:lineRule="auto"/>
        <w:jc w:val="both"/>
        <w:rPr>
          <w:rFonts w:ascii="Times New Roman" w:eastAsia="Times New Roman" w:hAnsi="Times New Roman" w:cs="Times New Roman"/>
          <w:bCs/>
          <w:iCs/>
          <w:sz w:val="24"/>
          <w:szCs w:val="24"/>
        </w:rPr>
      </w:pPr>
    </w:p>
    <w:p w:rsidR="009665AE" w:rsidRDefault="00B851F1" w:rsidP="009665AE">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4.2.7. </w:t>
      </w:r>
      <w:r w:rsidRPr="00B851F1">
        <w:rPr>
          <w:rFonts w:ascii="Times New Roman" w:eastAsia="Times New Roman" w:hAnsi="Times New Roman" w:cs="Times New Roman"/>
          <w:b/>
          <w:i/>
          <w:sz w:val="24"/>
          <w:szCs w:val="24"/>
        </w:rPr>
        <w:t xml:space="preserve">Columns </w:t>
      </w:r>
      <w:r>
        <w:rPr>
          <w:rFonts w:ascii="Times New Roman" w:eastAsia="Times New Roman" w:hAnsi="Times New Roman" w:cs="Times New Roman"/>
          <w:b/>
          <w:i/>
          <w:sz w:val="24"/>
          <w:szCs w:val="24"/>
        </w:rPr>
        <w:t>11</w:t>
      </w:r>
      <w:r w:rsidRPr="00B851F1">
        <w:rPr>
          <w:rFonts w:ascii="Times New Roman" w:eastAsia="Times New Roman" w:hAnsi="Times New Roman" w:cs="Times New Roman"/>
          <w:b/>
          <w:i/>
          <w:sz w:val="24"/>
          <w:szCs w:val="24"/>
        </w:rPr>
        <w:t>:</w:t>
      </w:r>
      <w:r>
        <w:rPr>
          <w:rFonts w:ascii="Times New Roman" w:eastAsia="Times New Roman" w:hAnsi="Times New Roman" w:cs="Times New Roman"/>
          <w:bCs/>
          <w:iCs/>
          <w:sz w:val="24"/>
          <w:szCs w:val="24"/>
        </w:rPr>
        <w:t xml:space="preserve"> </w:t>
      </w:r>
      <w:r>
        <w:rPr>
          <w:rFonts w:ascii="Times New Roman" w:hAnsi="Times New Roman" w:cs="Times New Roman"/>
          <w:b/>
          <w:bCs/>
          <w:i/>
          <w:sz w:val="24"/>
          <w:szCs w:val="24"/>
        </w:rPr>
        <w:t>others</w:t>
      </w:r>
      <w:r>
        <w:rPr>
          <w:rFonts w:ascii="Times New Roman" w:eastAsia="Times New Roman" w:hAnsi="Times New Roman" w:cs="Times New Roman"/>
          <w:bCs/>
          <w:iCs/>
          <w:sz w:val="24"/>
          <w:szCs w:val="24"/>
        </w:rPr>
        <w:t xml:space="preserve">: </w:t>
      </w:r>
      <w:r w:rsidR="009665AE">
        <w:rPr>
          <w:rFonts w:ascii="Times New Roman" w:eastAsia="Times New Roman" w:hAnsi="Times New Roman" w:cs="Times New Roman"/>
          <w:bCs/>
          <w:iCs/>
          <w:sz w:val="24"/>
          <w:szCs w:val="24"/>
        </w:rPr>
        <w:t>Similar to item 9 in Block 6.1 / Block 6.2.</w:t>
      </w:r>
    </w:p>
    <w:p w:rsidR="009665AE" w:rsidRDefault="009665AE" w:rsidP="009665AE">
      <w:pPr>
        <w:spacing w:after="0" w:line="240" w:lineRule="auto"/>
        <w:jc w:val="both"/>
        <w:rPr>
          <w:rFonts w:ascii="Times New Roman" w:eastAsia="Times New Roman" w:hAnsi="Times New Roman" w:cs="Times New Roman"/>
          <w:bCs/>
          <w:iCs/>
          <w:sz w:val="24"/>
          <w:szCs w:val="24"/>
        </w:rPr>
      </w:pPr>
    </w:p>
    <w:p w:rsidR="009665AE" w:rsidRPr="009665AE" w:rsidRDefault="009665AE" w:rsidP="009665AE">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4.2.8. </w:t>
      </w:r>
      <w:r w:rsidRPr="00B851F1">
        <w:rPr>
          <w:rFonts w:ascii="Times New Roman" w:eastAsia="Times New Roman" w:hAnsi="Times New Roman" w:cs="Times New Roman"/>
          <w:b/>
          <w:i/>
          <w:sz w:val="24"/>
          <w:szCs w:val="24"/>
        </w:rPr>
        <w:t xml:space="preserve">Columns </w:t>
      </w:r>
      <w:r>
        <w:rPr>
          <w:rFonts w:ascii="Times New Roman" w:eastAsia="Times New Roman" w:hAnsi="Times New Roman" w:cs="Times New Roman"/>
          <w:b/>
          <w:i/>
          <w:sz w:val="24"/>
          <w:szCs w:val="24"/>
        </w:rPr>
        <w:t xml:space="preserve">12: subtotal (col. 5 to col. 11): </w:t>
      </w:r>
      <w:r w:rsidRPr="009665AE">
        <w:rPr>
          <w:rFonts w:ascii="Times New Roman" w:eastAsia="Times New Roman" w:hAnsi="Times New Roman" w:cs="Times New Roman"/>
          <w:bCs/>
          <w:iCs/>
          <w:sz w:val="24"/>
          <w:szCs w:val="24"/>
        </w:rPr>
        <w:t xml:space="preserve">This is the subtotal of expenditure reported in Column 5 to Column 12 for a particular </w:t>
      </w:r>
      <w:r w:rsidR="004A6D2E">
        <w:rPr>
          <w:rFonts w:ascii="Times New Roman" w:eastAsia="Times New Roman" w:hAnsi="Times New Roman" w:cs="Times New Roman"/>
          <w:bCs/>
          <w:iCs/>
          <w:sz w:val="24"/>
          <w:szCs w:val="24"/>
        </w:rPr>
        <w:t>same-day</w:t>
      </w:r>
      <w:r w:rsidRPr="009665AE">
        <w:rPr>
          <w:rFonts w:ascii="Times New Roman" w:eastAsia="Times New Roman" w:hAnsi="Times New Roman" w:cs="Times New Roman"/>
          <w:bCs/>
          <w:iCs/>
          <w:sz w:val="24"/>
          <w:szCs w:val="24"/>
        </w:rPr>
        <w:t xml:space="preserve"> trip. </w:t>
      </w:r>
    </w:p>
    <w:p w:rsidR="009665AE" w:rsidRPr="009665AE" w:rsidRDefault="009665AE" w:rsidP="009665AE">
      <w:pPr>
        <w:spacing w:after="0" w:line="240" w:lineRule="auto"/>
        <w:jc w:val="both"/>
        <w:rPr>
          <w:rFonts w:ascii="Times New Roman" w:eastAsia="Times New Roman" w:hAnsi="Times New Roman" w:cs="Times New Roman"/>
          <w:bCs/>
          <w:iCs/>
          <w:sz w:val="24"/>
          <w:szCs w:val="24"/>
        </w:rPr>
      </w:pPr>
    </w:p>
    <w:p w:rsidR="009665AE" w:rsidRPr="009665AE" w:rsidRDefault="009665AE" w:rsidP="009665AE">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val="en-GB"/>
        </w:rPr>
        <w:t>3.1.7.</w:t>
      </w:r>
      <w:r>
        <w:rPr>
          <w:rFonts w:ascii="Times New Roman" w:eastAsia="Times New Roman" w:hAnsi="Times New Roman" w:cs="Times New Roman"/>
          <w:bCs/>
          <w:iCs/>
          <w:sz w:val="24"/>
          <w:szCs w:val="24"/>
        </w:rPr>
        <w:t xml:space="preserve">4.3. </w:t>
      </w:r>
      <w:r w:rsidRPr="00B851F1">
        <w:rPr>
          <w:rFonts w:ascii="Times New Roman" w:eastAsia="Times New Roman" w:hAnsi="Times New Roman" w:cs="Times New Roman"/>
          <w:b/>
          <w:i/>
          <w:sz w:val="24"/>
          <w:szCs w:val="24"/>
        </w:rPr>
        <w:t xml:space="preserve">Columns </w:t>
      </w:r>
      <w:r>
        <w:rPr>
          <w:rFonts w:ascii="Times New Roman" w:eastAsia="Times New Roman" w:hAnsi="Times New Roman" w:cs="Times New Roman"/>
          <w:b/>
          <w:i/>
          <w:sz w:val="24"/>
          <w:szCs w:val="24"/>
        </w:rPr>
        <w:t xml:space="preserve">13: total (col. 4+ col. 12): </w:t>
      </w:r>
      <w:r w:rsidRPr="009665AE">
        <w:rPr>
          <w:rFonts w:ascii="Times New Roman" w:eastAsia="Times New Roman" w:hAnsi="Times New Roman" w:cs="Times New Roman"/>
          <w:bCs/>
          <w:iCs/>
          <w:sz w:val="24"/>
          <w:szCs w:val="24"/>
        </w:rPr>
        <w:t xml:space="preserve">This is the total of expenditure reported in Column </w:t>
      </w:r>
      <w:r>
        <w:rPr>
          <w:rFonts w:ascii="Times New Roman" w:eastAsia="Times New Roman" w:hAnsi="Times New Roman" w:cs="Times New Roman"/>
          <w:bCs/>
          <w:iCs/>
          <w:sz w:val="24"/>
          <w:szCs w:val="24"/>
        </w:rPr>
        <w:t xml:space="preserve">4 and </w:t>
      </w:r>
      <w:r w:rsidRPr="009665AE">
        <w:rPr>
          <w:rFonts w:ascii="Times New Roman" w:eastAsia="Times New Roman" w:hAnsi="Times New Roman" w:cs="Times New Roman"/>
          <w:bCs/>
          <w:iCs/>
          <w:sz w:val="24"/>
          <w:szCs w:val="24"/>
        </w:rPr>
        <w:t xml:space="preserve">Column 12 for a particular </w:t>
      </w:r>
      <w:r w:rsidR="004A6D2E">
        <w:rPr>
          <w:rFonts w:ascii="Times New Roman" w:eastAsia="Times New Roman" w:hAnsi="Times New Roman" w:cs="Times New Roman"/>
          <w:bCs/>
          <w:iCs/>
          <w:sz w:val="24"/>
          <w:szCs w:val="24"/>
        </w:rPr>
        <w:t>same-day</w:t>
      </w:r>
      <w:r w:rsidRPr="009665AE">
        <w:rPr>
          <w:rFonts w:ascii="Times New Roman" w:eastAsia="Times New Roman" w:hAnsi="Times New Roman" w:cs="Times New Roman"/>
          <w:bCs/>
          <w:iCs/>
          <w:sz w:val="24"/>
          <w:szCs w:val="24"/>
        </w:rPr>
        <w:t xml:space="preserve"> trip. </w:t>
      </w:r>
    </w:p>
    <w:p w:rsidR="00B851F1" w:rsidRDefault="00B851F1" w:rsidP="00B851F1">
      <w:pPr>
        <w:spacing w:after="0" w:line="240" w:lineRule="auto"/>
        <w:jc w:val="both"/>
        <w:rPr>
          <w:rFonts w:ascii="Times New Roman" w:eastAsia="Times New Roman" w:hAnsi="Times New Roman" w:cs="Times New Roman"/>
          <w:bCs/>
          <w:iCs/>
          <w:sz w:val="24"/>
          <w:szCs w:val="24"/>
        </w:rPr>
      </w:pPr>
    </w:p>
    <w:p w:rsidR="00694731" w:rsidRDefault="00694731" w:rsidP="0069473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Box 1</w:t>
      </w:r>
      <w:r w:rsidR="00C72E15">
        <w:rPr>
          <w:rFonts w:ascii="Times New Roman" w:eastAsia="Times New Roman" w:hAnsi="Times New Roman" w:cs="Times New Roman"/>
          <w:b/>
          <w:iCs/>
          <w:sz w:val="24"/>
          <w:szCs w:val="24"/>
        </w:rPr>
        <w:t>9</w:t>
      </w:r>
      <w:r>
        <w:rPr>
          <w:rFonts w:ascii="Times New Roman" w:eastAsia="Times New Roman" w:hAnsi="Times New Roman" w:cs="Times New Roman"/>
          <w:b/>
          <w:iCs/>
          <w:sz w:val="24"/>
          <w:szCs w:val="24"/>
        </w:rPr>
        <w:t>:</w:t>
      </w:r>
    </w:p>
    <w:p w:rsidR="0085555A" w:rsidRPr="009B05B3" w:rsidRDefault="00E4691A" w:rsidP="009B05B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 </w:t>
      </w:r>
      <w:r w:rsidRPr="00694731">
        <w:rPr>
          <w:rFonts w:ascii="Times New Roman" w:eastAsia="Times New Roman" w:hAnsi="Times New Roman" w:cs="Times New Roman"/>
          <w:bCs/>
          <w:iCs/>
          <w:sz w:val="24"/>
          <w:szCs w:val="24"/>
        </w:rPr>
        <w:t xml:space="preserve">Any </w:t>
      </w:r>
      <w:r w:rsidR="004A6D2E">
        <w:rPr>
          <w:rFonts w:ascii="Times New Roman" w:eastAsia="Times New Roman" w:hAnsi="Times New Roman" w:cs="Times New Roman"/>
          <w:bCs/>
          <w:iCs/>
          <w:sz w:val="24"/>
          <w:szCs w:val="24"/>
        </w:rPr>
        <w:t>same-day</w:t>
      </w:r>
      <w:r w:rsidR="00380512" w:rsidRPr="00694731">
        <w:rPr>
          <w:rFonts w:ascii="Times New Roman" w:eastAsia="Times New Roman" w:hAnsi="Times New Roman" w:cs="Times New Roman"/>
          <w:bCs/>
          <w:iCs/>
          <w:sz w:val="24"/>
          <w:szCs w:val="24"/>
        </w:rPr>
        <w:t xml:space="preserve"> </w:t>
      </w:r>
      <w:r w:rsidRPr="00694731">
        <w:rPr>
          <w:rFonts w:ascii="Times New Roman" w:eastAsia="Times New Roman" w:hAnsi="Times New Roman" w:cs="Times New Roman"/>
          <w:bCs/>
          <w:iCs/>
          <w:sz w:val="24"/>
          <w:szCs w:val="24"/>
        </w:rPr>
        <w:t xml:space="preserve">trip performed by the </w:t>
      </w:r>
      <w:r w:rsidR="00040289" w:rsidRPr="00694731">
        <w:rPr>
          <w:rFonts w:ascii="Times New Roman" w:eastAsia="Times New Roman" w:hAnsi="Times New Roman" w:cs="Times New Roman"/>
          <w:bCs/>
          <w:iCs/>
          <w:sz w:val="24"/>
          <w:szCs w:val="24"/>
        </w:rPr>
        <w:t>household</w:t>
      </w:r>
      <w:r w:rsidRPr="00694731">
        <w:rPr>
          <w:rFonts w:ascii="Times New Roman" w:eastAsia="Times New Roman" w:hAnsi="Times New Roman" w:cs="Times New Roman"/>
          <w:bCs/>
          <w:iCs/>
          <w:sz w:val="24"/>
          <w:szCs w:val="24"/>
        </w:rPr>
        <w:t xml:space="preserve"> must have positive </w:t>
      </w:r>
      <w:r w:rsidR="001576E2" w:rsidRPr="00694731">
        <w:rPr>
          <w:rFonts w:ascii="Times New Roman" w:eastAsia="Times New Roman" w:hAnsi="Times New Roman" w:cs="Times New Roman"/>
          <w:bCs/>
          <w:iCs/>
          <w:sz w:val="24"/>
          <w:szCs w:val="24"/>
        </w:rPr>
        <w:t xml:space="preserve">total </w:t>
      </w:r>
      <w:r w:rsidRPr="00694731">
        <w:rPr>
          <w:rFonts w:ascii="Times New Roman" w:eastAsia="Times New Roman" w:hAnsi="Times New Roman" w:cs="Times New Roman"/>
          <w:bCs/>
          <w:iCs/>
          <w:sz w:val="24"/>
          <w:szCs w:val="24"/>
        </w:rPr>
        <w:t xml:space="preserve">expenditure, but it may happen that some of the components of expenditure are nil. </w:t>
      </w:r>
      <w:r w:rsidR="008911A0" w:rsidRPr="00694731">
        <w:rPr>
          <w:rFonts w:ascii="Times New Roman" w:eastAsia="Times New Roman" w:hAnsi="Times New Roman" w:cs="Times New Roman"/>
          <w:bCs/>
          <w:iCs/>
          <w:sz w:val="24"/>
          <w:szCs w:val="24"/>
        </w:rPr>
        <w:t xml:space="preserve">If no expenditure is reported in any of columns 4-11, </w:t>
      </w:r>
      <w:r w:rsidRPr="00694731">
        <w:rPr>
          <w:rFonts w:ascii="Times New Roman" w:eastAsia="Times New Roman" w:hAnsi="Times New Roman" w:cs="Times New Roman"/>
          <w:bCs/>
          <w:iCs/>
          <w:sz w:val="24"/>
          <w:szCs w:val="24"/>
        </w:rPr>
        <w:t xml:space="preserve">then </w:t>
      </w:r>
      <w:r w:rsidR="009B05B3">
        <w:rPr>
          <w:rFonts w:ascii="Times New Roman" w:eastAsia="Times New Roman" w:hAnsi="Times New Roman" w:cs="Times New Roman"/>
          <w:bCs/>
          <w:iCs/>
          <w:sz w:val="24"/>
          <w:szCs w:val="24"/>
        </w:rPr>
        <w:t>a dash (‘-‘) may be put.</w:t>
      </w:r>
    </w:p>
    <w:p w:rsidR="00D406DD" w:rsidRDefault="00D406DD" w:rsidP="001C3EA6">
      <w:pPr>
        <w:spacing w:before="20"/>
        <w:jc w:val="both"/>
        <w:rPr>
          <w:rFonts w:ascii="Times New Roman" w:eastAsia="Times New Roman" w:hAnsi="Times New Roman" w:cs="Times New Roman"/>
          <w:b/>
          <w:bCs/>
          <w:sz w:val="28"/>
          <w:szCs w:val="28"/>
          <w:lang w:val="en-GB"/>
        </w:rPr>
      </w:pPr>
    </w:p>
    <w:p w:rsidR="000F1DBB" w:rsidRDefault="000F1DBB" w:rsidP="001C3EA6">
      <w:pPr>
        <w:spacing w:before="20"/>
        <w:jc w:val="both"/>
        <w:rPr>
          <w:rFonts w:ascii="Times New Roman" w:eastAsia="Times New Roman" w:hAnsi="Times New Roman" w:cs="Times New Roman"/>
          <w:b/>
          <w:bCs/>
          <w:sz w:val="28"/>
          <w:szCs w:val="28"/>
        </w:rPr>
      </w:pPr>
      <w:r w:rsidRPr="00530960">
        <w:rPr>
          <w:rFonts w:ascii="Times New Roman" w:eastAsia="Times New Roman" w:hAnsi="Times New Roman" w:cs="Times New Roman"/>
          <w:b/>
          <w:bCs/>
          <w:sz w:val="28"/>
          <w:szCs w:val="28"/>
          <w:lang w:val="en-GB"/>
        </w:rPr>
        <w:t>3.1.</w:t>
      </w:r>
      <w:r>
        <w:rPr>
          <w:rFonts w:ascii="Times New Roman" w:eastAsia="Times New Roman" w:hAnsi="Times New Roman" w:cs="Times New Roman"/>
          <w:b/>
          <w:bCs/>
          <w:sz w:val="28"/>
          <w:szCs w:val="28"/>
          <w:lang w:val="en-GB"/>
        </w:rPr>
        <w:t>8</w:t>
      </w:r>
      <w:r w:rsidRPr="00530960">
        <w:rPr>
          <w:rFonts w:ascii="Times New Roman" w:eastAsia="Times New Roman" w:hAnsi="Times New Roman" w:cs="Times New Roman"/>
          <w:b/>
          <w:bCs/>
          <w:sz w:val="28"/>
          <w:szCs w:val="28"/>
          <w:lang w:val="en-GB"/>
        </w:rPr>
        <w:t xml:space="preserve">. </w:t>
      </w:r>
      <w:r>
        <w:rPr>
          <w:rFonts w:ascii="Times New Roman" w:eastAsia="Times New Roman" w:hAnsi="Times New Roman" w:cs="Times New Roman"/>
          <w:b/>
          <w:bCs/>
          <w:sz w:val="28"/>
          <w:szCs w:val="28"/>
          <w:lang w:val="en-GB"/>
        </w:rPr>
        <w:t xml:space="preserve">Block </w:t>
      </w:r>
      <w:r w:rsidR="00221D8B">
        <w:rPr>
          <w:rFonts w:ascii="Times New Roman" w:eastAsia="Times New Roman" w:hAnsi="Times New Roman" w:cs="Times New Roman"/>
          <w:b/>
          <w:bCs/>
          <w:sz w:val="28"/>
          <w:szCs w:val="28"/>
          <w:lang w:val="en-GB"/>
        </w:rPr>
        <w:t>8</w:t>
      </w:r>
      <w:r>
        <w:rPr>
          <w:rFonts w:ascii="Times New Roman" w:eastAsia="Times New Roman" w:hAnsi="Times New Roman" w:cs="Times New Roman"/>
          <w:b/>
          <w:bCs/>
          <w:sz w:val="28"/>
          <w:szCs w:val="28"/>
          <w:lang w:val="en-GB"/>
        </w:rPr>
        <w:t xml:space="preserve">: </w:t>
      </w:r>
      <w:r w:rsidRPr="000F1DBB">
        <w:rPr>
          <w:rFonts w:ascii="Times New Roman" w:eastAsia="Times New Roman" w:hAnsi="Times New Roman" w:cs="Times New Roman"/>
          <w:b/>
          <w:bCs/>
          <w:sz w:val="28"/>
          <w:szCs w:val="28"/>
        </w:rPr>
        <w:t>Particulars and expenditure (</w:t>
      </w:r>
      <w:r w:rsidRPr="000F1DBB">
        <w:rPr>
          <w:rFonts w:ascii="Rupee Foradian" w:eastAsia="Times New Roman" w:hAnsi="Rupee Foradian" w:cs="Times New Roman"/>
          <w:b/>
          <w:bCs/>
          <w:sz w:val="28"/>
          <w:szCs w:val="28"/>
        </w:rPr>
        <w:t>`</w:t>
      </w:r>
      <w:r w:rsidRPr="000F1DBB">
        <w:rPr>
          <w:rFonts w:ascii="Times New Roman" w:eastAsia="Times New Roman" w:hAnsi="Times New Roman" w:cs="Times New Roman"/>
          <w:b/>
          <w:bCs/>
          <w:sz w:val="28"/>
          <w:szCs w:val="28"/>
        </w:rPr>
        <w:t xml:space="preserve">) of special domestic trips </w:t>
      </w:r>
      <w:r w:rsidR="00231E81">
        <w:rPr>
          <w:rFonts w:ascii="Times New Roman" w:eastAsia="Times New Roman" w:hAnsi="Times New Roman" w:cs="Times New Roman"/>
          <w:b/>
          <w:bCs/>
          <w:sz w:val="28"/>
          <w:szCs w:val="28"/>
        </w:rPr>
        <w:t xml:space="preserve">of </w:t>
      </w:r>
      <w:r w:rsidRPr="000F1DBB">
        <w:rPr>
          <w:rFonts w:ascii="Times New Roman" w:eastAsia="Times New Roman" w:hAnsi="Times New Roman" w:cs="Times New Roman"/>
          <w:b/>
          <w:bCs/>
          <w:sz w:val="28"/>
          <w:szCs w:val="28"/>
        </w:rPr>
        <w:t xml:space="preserve">duration of more than 180 days but </w:t>
      </w:r>
      <w:r w:rsidR="00221D8B">
        <w:rPr>
          <w:rFonts w:ascii="Times New Roman" w:eastAsia="Times New Roman" w:hAnsi="Times New Roman" w:cs="Times New Roman"/>
          <w:b/>
          <w:bCs/>
          <w:sz w:val="28"/>
          <w:szCs w:val="28"/>
        </w:rPr>
        <w:t>up</w:t>
      </w:r>
      <w:r w:rsidRPr="000F1DBB">
        <w:rPr>
          <w:rFonts w:ascii="Times New Roman" w:eastAsia="Times New Roman" w:hAnsi="Times New Roman" w:cs="Times New Roman"/>
          <w:b/>
          <w:bCs/>
          <w:sz w:val="28"/>
          <w:szCs w:val="28"/>
        </w:rPr>
        <w:t xml:space="preserve"> to 365 days</w:t>
      </w:r>
      <w:r w:rsidR="00231E81">
        <w:rPr>
          <w:rFonts w:ascii="Times New Roman" w:eastAsia="Times New Roman" w:hAnsi="Times New Roman" w:cs="Times New Roman"/>
          <w:b/>
          <w:bCs/>
          <w:sz w:val="28"/>
          <w:szCs w:val="28"/>
        </w:rPr>
        <w:t>,</w:t>
      </w:r>
      <w:r w:rsidRPr="000F1DBB">
        <w:rPr>
          <w:rFonts w:ascii="Times New Roman" w:eastAsia="Times New Roman" w:hAnsi="Times New Roman" w:cs="Times New Roman"/>
          <w:b/>
          <w:bCs/>
          <w:sz w:val="28"/>
          <w:szCs w:val="28"/>
        </w:rPr>
        <w:t xml:space="preserve"> completed by household members during last 365 days</w:t>
      </w:r>
    </w:p>
    <w:p w:rsidR="000F1DBB" w:rsidRPr="000F1DBB" w:rsidRDefault="000F1DBB" w:rsidP="000F1DBB">
      <w:pPr>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3.1.8.0. </w:t>
      </w:r>
      <w:r w:rsidRPr="00530960">
        <w:rPr>
          <w:rFonts w:ascii="Times New Roman" w:eastAsia="Times New Roman" w:hAnsi="Times New Roman" w:cs="Times New Roman"/>
          <w:sz w:val="24"/>
          <w:szCs w:val="24"/>
          <w:lang w:val="en-GB"/>
        </w:rPr>
        <w:t xml:space="preserve">In this block all particulars </w:t>
      </w:r>
      <w:r>
        <w:rPr>
          <w:rFonts w:ascii="Times New Roman" w:eastAsia="Times New Roman" w:hAnsi="Times New Roman" w:cs="Times New Roman"/>
          <w:sz w:val="24"/>
          <w:szCs w:val="24"/>
          <w:lang w:val="en-GB"/>
        </w:rPr>
        <w:t xml:space="preserve">and expenditure details </w:t>
      </w:r>
      <w:r w:rsidRPr="00530960">
        <w:rPr>
          <w:rFonts w:ascii="Times New Roman" w:eastAsia="Times New Roman" w:hAnsi="Times New Roman" w:cs="Times New Roman"/>
          <w:sz w:val="24"/>
          <w:szCs w:val="24"/>
          <w:lang w:val="en-GB"/>
        </w:rPr>
        <w:t xml:space="preserve">of </w:t>
      </w:r>
      <w:r w:rsidRPr="000F1DBB">
        <w:rPr>
          <w:rFonts w:ascii="Times New Roman" w:eastAsia="Times New Roman" w:hAnsi="Times New Roman" w:cs="Times New Roman"/>
          <w:sz w:val="24"/>
          <w:szCs w:val="24"/>
        </w:rPr>
        <w:t xml:space="preserve">special domestic trips </w:t>
      </w:r>
      <w:r w:rsidR="00231E81">
        <w:rPr>
          <w:rFonts w:ascii="Times New Roman" w:eastAsia="Times New Roman" w:hAnsi="Times New Roman" w:cs="Times New Roman"/>
          <w:sz w:val="24"/>
          <w:szCs w:val="24"/>
        </w:rPr>
        <w:t xml:space="preserve">of </w:t>
      </w:r>
      <w:r w:rsidRPr="000F1DBB">
        <w:rPr>
          <w:rFonts w:ascii="Times New Roman" w:eastAsia="Times New Roman" w:hAnsi="Times New Roman" w:cs="Times New Roman"/>
          <w:sz w:val="24"/>
          <w:szCs w:val="24"/>
        </w:rPr>
        <w:t>duration of more than 180 days but less than or equal to 365 days</w:t>
      </w:r>
      <w:r w:rsidR="00231E81">
        <w:rPr>
          <w:rFonts w:ascii="Times New Roman" w:eastAsia="Times New Roman" w:hAnsi="Times New Roman" w:cs="Times New Roman"/>
          <w:sz w:val="24"/>
          <w:szCs w:val="24"/>
        </w:rPr>
        <w:t>,</w:t>
      </w:r>
      <w:r w:rsidRPr="000F1DBB">
        <w:rPr>
          <w:rFonts w:ascii="Times New Roman" w:eastAsia="Times New Roman" w:hAnsi="Times New Roman" w:cs="Times New Roman"/>
          <w:sz w:val="24"/>
          <w:szCs w:val="24"/>
        </w:rPr>
        <w:t xml:space="preserve"> completed by household members during last 365 days</w:t>
      </w:r>
      <w:r>
        <w:rPr>
          <w:rFonts w:ascii="Times New Roman" w:eastAsia="Times New Roman" w:hAnsi="Times New Roman" w:cs="Times New Roman"/>
          <w:sz w:val="24"/>
          <w:szCs w:val="24"/>
        </w:rPr>
        <w:t xml:space="preserve"> are to be covered.</w:t>
      </w:r>
      <w:r w:rsidRPr="00530960">
        <w:rPr>
          <w:rFonts w:ascii="Times New Roman" w:eastAsia="Times New Roman" w:hAnsi="Times New Roman" w:cs="Times New Roman"/>
          <w:b/>
          <w:i/>
          <w:sz w:val="24"/>
          <w:szCs w:val="24"/>
          <w:lang w:val="en-GB"/>
        </w:rPr>
        <w:t xml:space="preserve"> </w:t>
      </w:r>
    </w:p>
    <w:p w:rsidR="000F1DBB" w:rsidRDefault="000F1DBB" w:rsidP="000F1DBB">
      <w:pPr>
        <w:spacing w:before="240" w:line="240" w:lineRule="auto"/>
        <w:contextualSpacing/>
        <w:jc w:val="both"/>
        <w:rPr>
          <w:rFonts w:ascii="Times New Roman" w:eastAsia="Times New Roman" w:hAnsi="Times New Roman" w:cs="Times New Roman"/>
          <w:sz w:val="24"/>
          <w:szCs w:val="24"/>
          <w:lang w:val="en-IN" w:eastAsia="en-IN"/>
        </w:rPr>
      </w:pPr>
      <w:r w:rsidRPr="00D16FFB">
        <w:rPr>
          <w:rFonts w:ascii="Times New Roman" w:eastAsia="Times New Roman" w:hAnsi="Times New Roman" w:cs="Times New Roman"/>
          <w:b/>
          <w:bCs/>
          <w:sz w:val="24"/>
          <w:szCs w:val="24"/>
          <w:lang w:val="en-IN" w:eastAsia="en-IN"/>
        </w:rPr>
        <w:t>Note:</w:t>
      </w:r>
      <w:r>
        <w:rPr>
          <w:rFonts w:ascii="Times New Roman" w:eastAsia="Times New Roman" w:hAnsi="Times New Roman" w:cs="Times New Roman"/>
          <w:sz w:val="24"/>
          <w:szCs w:val="24"/>
          <w:lang w:val="en-IN" w:eastAsia="en-IN"/>
        </w:rPr>
        <w:t xml:space="preserve">  A</w:t>
      </w:r>
      <w:r w:rsidRPr="0072699C">
        <w:rPr>
          <w:rFonts w:ascii="Times New Roman" w:eastAsia="Times New Roman" w:hAnsi="Times New Roman" w:cs="Times New Roman"/>
          <w:sz w:val="24"/>
          <w:szCs w:val="24"/>
          <w:lang w:val="en-IN" w:eastAsia="en-IN"/>
        </w:rPr>
        <w:t xml:space="preserve">ll </w:t>
      </w:r>
      <w:r>
        <w:rPr>
          <w:rFonts w:ascii="Times New Roman" w:eastAsia="Times New Roman" w:hAnsi="Times New Roman" w:cs="Times New Roman"/>
          <w:sz w:val="24"/>
          <w:szCs w:val="24"/>
          <w:lang w:val="en-IN" w:eastAsia="en-IN"/>
        </w:rPr>
        <w:t>exceptions (movements which will be considered as trip</w:t>
      </w:r>
      <w:r w:rsidR="009721E2">
        <w:rPr>
          <w:rFonts w:ascii="Times New Roman" w:eastAsia="Times New Roman" w:hAnsi="Times New Roman" w:cs="Times New Roman"/>
          <w:sz w:val="24"/>
          <w:szCs w:val="24"/>
          <w:lang w:val="en-IN" w:eastAsia="en-IN"/>
        </w:rPr>
        <w:t>s</w:t>
      </w:r>
      <w:r>
        <w:rPr>
          <w:rFonts w:ascii="Times New Roman" w:eastAsia="Times New Roman" w:hAnsi="Times New Roman" w:cs="Times New Roman"/>
          <w:sz w:val="24"/>
          <w:szCs w:val="24"/>
          <w:lang w:val="en-IN" w:eastAsia="en-IN"/>
        </w:rPr>
        <w:t xml:space="preserve">) </w:t>
      </w:r>
      <w:r w:rsidRPr="0072699C">
        <w:rPr>
          <w:rFonts w:ascii="Times New Roman" w:eastAsia="Times New Roman" w:hAnsi="Times New Roman" w:cs="Times New Roman"/>
          <w:sz w:val="24"/>
          <w:szCs w:val="24"/>
          <w:lang w:val="en-IN" w:eastAsia="en-IN"/>
        </w:rPr>
        <w:t>mentioned</w:t>
      </w:r>
      <w:r>
        <w:rPr>
          <w:rFonts w:ascii="Times New Roman" w:eastAsia="Times New Roman" w:hAnsi="Times New Roman" w:cs="Times New Roman"/>
          <w:sz w:val="24"/>
          <w:szCs w:val="24"/>
          <w:lang w:val="en-IN" w:eastAsia="en-IN"/>
        </w:rPr>
        <w:t xml:space="preserve"> in the context of overnight trips, refer to Block 5.1/ Block 5.2 shall also hold true here. </w:t>
      </w:r>
    </w:p>
    <w:p w:rsidR="009B20A0" w:rsidRDefault="009B20A0" w:rsidP="000F1DBB">
      <w:pPr>
        <w:spacing w:before="240" w:line="240" w:lineRule="auto"/>
        <w:contextualSpacing/>
        <w:jc w:val="both"/>
        <w:rPr>
          <w:rFonts w:ascii="Times New Roman" w:eastAsia="Times New Roman" w:hAnsi="Times New Roman" w:cs="Times New Roman"/>
          <w:sz w:val="24"/>
          <w:szCs w:val="24"/>
          <w:lang w:val="en-IN" w:eastAsia="en-IN"/>
        </w:rPr>
      </w:pPr>
    </w:p>
    <w:p w:rsidR="000F1DBB" w:rsidRPr="00530960" w:rsidRDefault="000F1DBB" w:rsidP="000F1DBB">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3.1.8.</w:t>
      </w:r>
      <w:r w:rsidRPr="00530960">
        <w:rPr>
          <w:rFonts w:ascii="Times New Roman" w:eastAsia="Times New Roman" w:hAnsi="Times New Roman" w:cs="Times New Roman"/>
          <w:bCs/>
          <w:iCs/>
          <w:sz w:val="24"/>
          <w:szCs w:val="24"/>
          <w:lang w:val="en-GB"/>
        </w:rPr>
        <w:t>1</w:t>
      </w:r>
      <w:r>
        <w:rPr>
          <w:rFonts w:ascii="Times New Roman" w:eastAsia="Times New Roman" w:hAnsi="Times New Roman" w:cs="Times New Roman"/>
          <w:bCs/>
          <w:iCs/>
          <w:sz w:val="24"/>
          <w:szCs w:val="24"/>
          <w:lang w:val="en-GB"/>
        </w:rPr>
        <w:t>.</w:t>
      </w:r>
      <w:r w:rsidRPr="00530960">
        <w:rPr>
          <w:rFonts w:ascii="Times New Roman" w:eastAsia="Times New Roman" w:hAnsi="Times New Roman" w:cs="Times New Roman"/>
          <w:b/>
          <w:bCs/>
          <w:i/>
          <w:iCs/>
          <w:sz w:val="24"/>
          <w:szCs w:val="24"/>
          <w:lang w:val="en-GB"/>
        </w:rPr>
        <w:t xml:space="preserve"> Column 1: S</w:t>
      </w:r>
      <w:r w:rsidR="001A15EF">
        <w:rPr>
          <w:rFonts w:ascii="Times New Roman" w:eastAsia="Times New Roman" w:hAnsi="Times New Roman" w:cs="Times New Roman"/>
          <w:b/>
          <w:bCs/>
          <w:i/>
          <w:iCs/>
          <w:sz w:val="24"/>
          <w:szCs w:val="24"/>
          <w:lang w:val="en-GB"/>
        </w:rPr>
        <w:t>r</w:t>
      </w:r>
      <w:r w:rsidRPr="00530960">
        <w:rPr>
          <w:rFonts w:ascii="Times New Roman" w:eastAsia="Times New Roman" w:hAnsi="Times New Roman" w:cs="Times New Roman"/>
          <w:b/>
          <w:bCs/>
          <w:i/>
          <w:iCs/>
          <w:sz w:val="24"/>
          <w:szCs w:val="24"/>
          <w:lang w:val="en-GB"/>
        </w:rPr>
        <w:t xml:space="preserve">l. no. of trip: </w:t>
      </w:r>
      <w:r w:rsidRPr="00530960">
        <w:rPr>
          <w:rFonts w:ascii="Times New Roman" w:eastAsia="Times New Roman" w:hAnsi="Times New Roman" w:cs="Times New Roman"/>
          <w:sz w:val="24"/>
          <w:szCs w:val="24"/>
          <w:lang w:val="en-GB"/>
        </w:rPr>
        <w:t xml:space="preserve">A running serial number will be given in this column for each </w:t>
      </w:r>
      <w:r w:rsidR="001728BF">
        <w:rPr>
          <w:rFonts w:ascii="Times New Roman" w:eastAsia="Times New Roman" w:hAnsi="Times New Roman" w:cs="Times New Roman"/>
          <w:sz w:val="24"/>
          <w:szCs w:val="24"/>
          <w:lang w:val="en-GB"/>
        </w:rPr>
        <w:t xml:space="preserve">special </w:t>
      </w:r>
      <w:r w:rsidRPr="00530960">
        <w:rPr>
          <w:rFonts w:ascii="Times New Roman" w:eastAsia="Times New Roman" w:hAnsi="Times New Roman" w:cs="Times New Roman"/>
          <w:sz w:val="24"/>
          <w:szCs w:val="24"/>
          <w:lang w:val="en-GB"/>
        </w:rPr>
        <w:t>trip undertaken by any of the household members during last 3</w:t>
      </w:r>
      <w:r w:rsidR="001728BF">
        <w:rPr>
          <w:rFonts w:ascii="Times New Roman" w:eastAsia="Times New Roman" w:hAnsi="Times New Roman" w:cs="Times New Roman"/>
          <w:sz w:val="24"/>
          <w:szCs w:val="24"/>
          <w:lang w:val="en-GB"/>
        </w:rPr>
        <w:t>65</w:t>
      </w:r>
      <w:r w:rsidRPr="00530960">
        <w:rPr>
          <w:rFonts w:ascii="Times New Roman" w:eastAsia="Times New Roman" w:hAnsi="Times New Roman" w:cs="Times New Roman"/>
          <w:sz w:val="24"/>
          <w:szCs w:val="24"/>
          <w:lang w:val="en-GB"/>
        </w:rPr>
        <w:t xml:space="preserve"> days. </w:t>
      </w:r>
      <w:r w:rsidR="001728BF">
        <w:rPr>
          <w:rFonts w:ascii="Times New Roman" w:eastAsia="Times New Roman" w:hAnsi="Times New Roman" w:cs="Times New Roman"/>
          <w:sz w:val="24"/>
          <w:szCs w:val="24"/>
          <w:lang w:val="en-GB"/>
        </w:rPr>
        <w:t xml:space="preserve">These </w:t>
      </w:r>
      <w:r w:rsidRPr="00530960">
        <w:rPr>
          <w:rFonts w:ascii="Times New Roman" w:eastAsia="Times New Roman" w:hAnsi="Times New Roman" w:cs="Times New Roman"/>
          <w:sz w:val="24"/>
          <w:szCs w:val="24"/>
          <w:lang w:val="en-GB"/>
        </w:rPr>
        <w:t xml:space="preserve">trips should be serialised commencing from the latest completed trip. </w:t>
      </w:r>
    </w:p>
    <w:p w:rsidR="000F1DBB" w:rsidRPr="00530960" w:rsidRDefault="000F1DBB" w:rsidP="000F1DBB">
      <w:pPr>
        <w:spacing w:after="0" w:line="240" w:lineRule="auto"/>
        <w:jc w:val="both"/>
        <w:rPr>
          <w:rFonts w:ascii="Times New Roman" w:eastAsia="Times New Roman" w:hAnsi="Times New Roman" w:cs="Times New Roman"/>
          <w:sz w:val="24"/>
          <w:szCs w:val="24"/>
          <w:lang w:val="en-GB"/>
        </w:rPr>
      </w:pPr>
    </w:p>
    <w:p w:rsidR="000F1DBB" w:rsidRPr="00530960" w:rsidRDefault="000F1DBB" w:rsidP="000F1DBB">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3.1.8</w:t>
      </w:r>
      <w:r w:rsidRPr="00530960">
        <w:rPr>
          <w:rFonts w:ascii="Times New Roman" w:eastAsia="Times New Roman" w:hAnsi="Times New Roman" w:cs="Times New Roman"/>
          <w:sz w:val="24"/>
          <w:szCs w:val="24"/>
          <w:lang w:val="en-GB"/>
        </w:rPr>
        <w:t>.2</w:t>
      </w:r>
      <w:r>
        <w:rPr>
          <w:rFonts w:ascii="Times New Roman" w:eastAsia="Times New Roman" w:hAnsi="Times New Roman" w:cs="Times New Roman"/>
          <w:sz w:val="24"/>
          <w:szCs w:val="24"/>
          <w:lang w:val="en-GB"/>
        </w:rPr>
        <w:t>.</w:t>
      </w:r>
      <w:r w:rsidRPr="00530960">
        <w:rPr>
          <w:rFonts w:ascii="Times New Roman" w:eastAsia="Times New Roman" w:hAnsi="Times New Roman" w:cs="Times New Roman"/>
          <w:sz w:val="24"/>
          <w:szCs w:val="24"/>
          <w:lang w:val="en-GB"/>
        </w:rPr>
        <w:t xml:space="preserve"> </w:t>
      </w:r>
      <w:r w:rsidRPr="00530960">
        <w:rPr>
          <w:rFonts w:ascii="Times New Roman" w:eastAsia="Times New Roman" w:hAnsi="Times New Roman" w:cs="Times New Roman"/>
          <w:b/>
          <w:bCs/>
          <w:i/>
          <w:iCs/>
          <w:sz w:val="24"/>
          <w:szCs w:val="24"/>
          <w:lang w:val="en-GB"/>
        </w:rPr>
        <w:t xml:space="preserve">Column 2: No. of hh members in the trip: </w:t>
      </w:r>
      <w:r w:rsidRPr="00530960">
        <w:rPr>
          <w:rFonts w:ascii="Times New Roman" w:eastAsia="Times New Roman" w:hAnsi="Times New Roman" w:cs="Times New Roman"/>
          <w:bCs/>
          <w:iCs/>
          <w:sz w:val="24"/>
          <w:szCs w:val="24"/>
          <w:lang w:val="en-GB"/>
        </w:rPr>
        <w:t>Total number of household members who participated in the trip is to be recorded here.</w:t>
      </w:r>
    </w:p>
    <w:p w:rsidR="000F1DBB" w:rsidRPr="00530960" w:rsidRDefault="000F1DBB" w:rsidP="000F1DBB">
      <w:pPr>
        <w:spacing w:before="20" w:after="0" w:line="240" w:lineRule="auto"/>
        <w:jc w:val="both"/>
        <w:rPr>
          <w:rFonts w:ascii="Times New Roman" w:eastAsia="Times New Roman" w:hAnsi="Times New Roman" w:cs="Times New Roman"/>
          <w:bCs/>
          <w:iCs/>
          <w:sz w:val="24"/>
          <w:szCs w:val="24"/>
          <w:lang w:val="en-GB"/>
        </w:rPr>
      </w:pPr>
    </w:p>
    <w:p w:rsidR="000F1DBB" w:rsidRPr="00530960" w:rsidRDefault="000F1DBB" w:rsidP="000F1DBB">
      <w:pPr>
        <w:spacing w:before="20" w:after="0" w:line="240" w:lineRule="auto"/>
        <w:jc w:val="both"/>
        <w:rPr>
          <w:rFonts w:ascii="Times New Roman" w:eastAsia="Times New Roman" w:hAnsi="Times New Roman" w:cs="Times New Roman"/>
          <w:bCs/>
          <w:i/>
          <w:iCs/>
          <w:sz w:val="24"/>
          <w:szCs w:val="24"/>
          <w:lang w:val="en-GB"/>
        </w:rPr>
      </w:pPr>
      <w:r>
        <w:rPr>
          <w:rFonts w:ascii="Times New Roman" w:eastAsia="Times New Roman" w:hAnsi="Times New Roman" w:cs="Times New Roman"/>
          <w:sz w:val="24"/>
          <w:szCs w:val="24"/>
          <w:lang w:val="en-GB"/>
        </w:rPr>
        <w:t>3.1.8.</w:t>
      </w:r>
      <w:r>
        <w:rPr>
          <w:rFonts w:ascii="Times New Roman" w:eastAsia="Times New Roman" w:hAnsi="Times New Roman" w:cs="Times New Roman"/>
          <w:bCs/>
          <w:iCs/>
          <w:sz w:val="24"/>
          <w:szCs w:val="24"/>
          <w:lang w:val="en-GB"/>
        </w:rPr>
        <w:t>3.</w:t>
      </w:r>
      <w:r w:rsidRPr="00530960">
        <w:rPr>
          <w:rFonts w:ascii="Times New Roman" w:eastAsia="Times New Roman" w:hAnsi="Times New Roman" w:cs="Times New Roman"/>
          <w:b/>
          <w:bCs/>
          <w:i/>
          <w:iCs/>
          <w:sz w:val="24"/>
          <w:szCs w:val="24"/>
          <w:lang w:val="en-GB"/>
        </w:rPr>
        <w:t xml:space="preserve"> Column </w:t>
      </w:r>
      <w:r>
        <w:rPr>
          <w:rFonts w:ascii="Times New Roman" w:eastAsia="Times New Roman" w:hAnsi="Times New Roman" w:cs="Times New Roman"/>
          <w:b/>
          <w:bCs/>
          <w:i/>
          <w:iCs/>
          <w:sz w:val="24"/>
          <w:szCs w:val="24"/>
          <w:lang w:val="en-GB"/>
        </w:rPr>
        <w:t>3</w:t>
      </w:r>
      <w:r w:rsidRPr="00530960">
        <w:rPr>
          <w:rFonts w:ascii="Times New Roman" w:eastAsia="Times New Roman" w:hAnsi="Times New Roman" w:cs="Times New Roman"/>
          <w:b/>
          <w:bCs/>
          <w:i/>
          <w:iCs/>
          <w:sz w:val="24"/>
          <w:szCs w:val="24"/>
          <w:lang w:val="en-GB"/>
        </w:rPr>
        <w:t>: Leading purpose for all the members performing the trip (code):</w:t>
      </w:r>
      <w:r w:rsidRPr="00530960">
        <w:rPr>
          <w:rFonts w:ascii="Times New Roman" w:eastAsia="Times New Roman" w:hAnsi="Times New Roman" w:cs="Times New Roman"/>
          <w:b/>
          <w:bCs/>
          <w:i/>
          <w:iCs/>
          <w:sz w:val="18"/>
          <w:szCs w:val="24"/>
          <w:lang w:val="en-GB"/>
        </w:rPr>
        <w:t xml:space="preserve">  </w:t>
      </w:r>
      <w:r w:rsidRPr="00530960">
        <w:rPr>
          <w:rFonts w:ascii="Times New Roman" w:eastAsia="Times New Roman" w:hAnsi="Times New Roman" w:cs="Times New Roman"/>
          <w:bCs/>
          <w:sz w:val="24"/>
          <w:szCs w:val="24"/>
          <w:lang w:val="en-GB"/>
        </w:rPr>
        <w:t>Similar to that in Block 5.1</w:t>
      </w:r>
      <w:r>
        <w:rPr>
          <w:rFonts w:ascii="Times New Roman" w:eastAsia="Times New Roman" w:hAnsi="Times New Roman" w:cs="Times New Roman"/>
          <w:bCs/>
          <w:sz w:val="24"/>
          <w:szCs w:val="24"/>
          <w:lang w:val="en-GB"/>
        </w:rPr>
        <w:t>/ Block 5.2</w:t>
      </w:r>
      <w:r w:rsidRPr="00530960">
        <w:rPr>
          <w:rFonts w:ascii="Times New Roman" w:eastAsia="Times New Roman" w:hAnsi="Times New Roman" w:cs="Times New Roman"/>
          <w:bCs/>
          <w:sz w:val="24"/>
          <w:szCs w:val="24"/>
          <w:lang w:val="en-GB"/>
        </w:rPr>
        <w:t>.</w:t>
      </w:r>
    </w:p>
    <w:p w:rsidR="000F1DBB" w:rsidRPr="00530960" w:rsidRDefault="000F1DBB" w:rsidP="000F1DBB">
      <w:pPr>
        <w:spacing w:before="40" w:after="0" w:line="240" w:lineRule="auto"/>
        <w:jc w:val="both"/>
        <w:rPr>
          <w:rFonts w:ascii="Times New Roman" w:eastAsia="Times New Roman" w:hAnsi="Times New Roman" w:cs="Times New Roman"/>
          <w:sz w:val="24"/>
          <w:szCs w:val="24"/>
          <w:lang w:val="en-GB"/>
        </w:rPr>
      </w:pPr>
    </w:p>
    <w:p w:rsidR="000F1DBB" w:rsidRDefault="001728BF" w:rsidP="001728BF">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4"/>
          <w:szCs w:val="24"/>
          <w:lang w:val="en-GB"/>
        </w:rPr>
        <w:t>3.1.8.</w:t>
      </w:r>
      <w:r>
        <w:rPr>
          <w:rFonts w:ascii="Times New Roman" w:eastAsia="Times New Roman" w:hAnsi="Times New Roman" w:cs="Times New Roman"/>
          <w:bCs/>
          <w:iCs/>
          <w:sz w:val="24"/>
          <w:szCs w:val="24"/>
        </w:rPr>
        <w:t xml:space="preserve">4. </w:t>
      </w:r>
      <w:r w:rsidRPr="001728BF">
        <w:rPr>
          <w:rFonts w:ascii="Times New Roman" w:eastAsia="Times New Roman" w:hAnsi="Times New Roman" w:cs="Times New Roman"/>
          <w:b/>
          <w:i/>
          <w:sz w:val="24"/>
          <w:szCs w:val="24"/>
        </w:rPr>
        <w:t>Column 4: Total expenditure</w:t>
      </w:r>
      <w:r w:rsidRPr="00530960">
        <w:rPr>
          <w:rFonts w:ascii="Times New Roman" w:eastAsia="Times New Roman" w:hAnsi="Times New Roman" w:cs="Times New Roman"/>
          <w:bCs/>
          <w:iCs/>
          <w:sz w:val="24"/>
          <w:szCs w:val="24"/>
        </w:rPr>
        <w:t xml:space="preserve">:  </w:t>
      </w:r>
      <w:r w:rsidR="006A0722">
        <w:rPr>
          <w:rFonts w:ascii="Times New Roman" w:eastAsia="Times New Roman" w:hAnsi="Times New Roman" w:cs="Times New Roman"/>
          <w:bCs/>
          <w:iCs/>
          <w:sz w:val="24"/>
          <w:szCs w:val="24"/>
        </w:rPr>
        <w:t>E</w:t>
      </w:r>
      <w:r>
        <w:rPr>
          <w:rFonts w:ascii="Times New Roman" w:eastAsia="Times New Roman" w:hAnsi="Times New Roman" w:cs="Times New Roman"/>
          <w:bCs/>
          <w:iCs/>
          <w:sz w:val="24"/>
          <w:szCs w:val="24"/>
        </w:rPr>
        <w:t xml:space="preserve">xpenditure for each special trip shall be recorded in this column. Same approach </w:t>
      </w:r>
      <w:r w:rsidR="001A15EF">
        <w:rPr>
          <w:rFonts w:ascii="Times New Roman" w:eastAsia="Times New Roman" w:hAnsi="Times New Roman" w:cs="Times New Roman"/>
          <w:bCs/>
          <w:iCs/>
          <w:sz w:val="24"/>
          <w:szCs w:val="24"/>
        </w:rPr>
        <w:t xml:space="preserve">is </w:t>
      </w:r>
      <w:r>
        <w:rPr>
          <w:rFonts w:ascii="Times New Roman" w:eastAsia="Times New Roman" w:hAnsi="Times New Roman" w:cs="Times New Roman"/>
          <w:bCs/>
          <w:iCs/>
          <w:sz w:val="24"/>
          <w:szCs w:val="24"/>
        </w:rPr>
        <w:t>to be followed as mentioned in Block 6.1/6.2 to determine the expenditure.</w:t>
      </w:r>
    </w:p>
    <w:p w:rsidR="00536CF1" w:rsidRPr="00530960" w:rsidRDefault="00536CF1" w:rsidP="000F1DBB">
      <w:pPr>
        <w:spacing w:before="20"/>
        <w:jc w:val="both"/>
        <w:rPr>
          <w:rFonts w:ascii="Times New Roman" w:eastAsia="Times New Roman" w:hAnsi="Times New Roman" w:cs="Times New Roman"/>
          <w:b/>
          <w:bCs/>
          <w:sz w:val="28"/>
          <w:szCs w:val="28"/>
        </w:rPr>
      </w:pPr>
    </w:p>
    <w:p w:rsidR="00B851F1" w:rsidRDefault="00F80968" w:rsidP="00F80968">
      <w:pPr>
        <w:tabs>
          <w:tab w:val="left" w:pos="2535"/>
        </w:tabs>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b/>
          <w:bCs/>
          <w:color w:val="000000"/>
          <w:sz w:val="28"/>
          <w:szCs w:val="28"/>
        </w:rPr>
        <w:t>Frequently Asked Questions (FAQs)</w:t>
      </w:r>
    </w:p>
    <w:p w:rsidR="00B851F1" w:rsidRDefault="00B851F1" w:rsidP="00B851F1">
      <w:pPr>
        <w:spacing w:after="0" w:line="240" w:lineRule="auto"/>
        <w:jc w:val="both"/>
        <w:rPr>
          <w:rFonts w:ascii="Times New Roman" w:eastAsia="Times New Roman" w:hAnsi="Times New Roman" w:cs="Times New Roman"/>
          <w:bCs/>
          <w:iCs/>
          <w:sz w:val="24"/>
          <w:szCs w:val="24"/>
        </w:rPr>
      </w:pPr>
    </w:p>
    <w:tbl>
      <w:tblPr>
        <w:tblW w:w="9990" w:type="dxa"/>
        <w:tblInd w:w="-72" w:type="dxa"/>
        <w:tblLook w:val="04A0"/>
      </w:tblPr>
      <w:tblGrid>
        <w:gridCol w:w="662"/>
        <w:gridCol w:w="1096"/>
        <w:gridCol w:w="1036"/>
        <w:gridCol w:w="816"/>
        <w:gridCol w:w="3549"/>
        <w:gridCol w:w="2831"/>
      </w:tblGrid>
      <w:tr w:rsidR="001E0EE4" w:rsidRPr="001E0EE4" w:rsidTr="007627F4">
        <w:trPr>
          <w:trHeight w:val="510"/>
          <w:tblHeader/>
        </w:trPr>
        <w:tc>
          <w:tcPr>
            <w:tcW w:w="662" w:type="dxa"/>
            <w:tcBorders>
              <w:top w:val="single" w:sz="4" w:space="0" w:color="auto"/>
              <w:left w:val="single" w:sz="4" w:space="0" w:color="auto"/>
              <w:bottom w:val="single" w:sz="4" w:space="0" w:color="auto"/>
              <w:right w:val="single" w:sz="4" w:space="0" w:color="auto"/>
            </w:tcBorders>
            <w:shd w:val="clear" w:color="auto" w:fill="auto"/>
            <w:hideMark/>
          </w:tcPr>
          <w:p w:rsidR="001E0EE4" w:rsidRPr="001E0EE4" w:rsidRDefault="001E0EE4" w:rsidP="001E0EE4">
            <w:pPr>
              <w:spacing w:after="120" w:line="240" w:lineRule="auto"/>
              <w:jc w:val="center"/>
              <w:rPr>
                <w:rFonts w:ascii="Times New Roman" w:eastAsia="Times New Roman" w:hAnsi="Times New Roman" w:cs="Times New Roman"/>
                <w:b/>
                <w:bCs/>
                <w:sz w:val="24"/>
                <w:szCs w:val="24"/>
              </w:rPr>
            </w:pPr>
            <w:r w:rsidRPr="001E0EE4">
              <w:rPr>
                <w:rFonts w:ascii="Times New Roman" w:eastAsia="Times New Roman" w:hAnsi="Times New Roman" w:cs="Times New Roman"/>
                <w:b/>
                <w:bCs/>
                <w:sz w:val="24"/>
                <w:szCs w:val="24"/>
              </w:rPr>
              <w:t>S</w:t>
            </w:r>
            <w:r w:rsidR="00ED4042">
              <w:rPr>
                <w:rFonts w:ascii="Times New Roman" w:eastAsia="Times New Roman" w:hAnsi="Times New Roman" w:cs="Times New Roman"/>
                <w:b/>
                <w:bCs/>
                <w:sz w:val="24"/>
                <w:szCs w:val="24"/>
              </w:rPr>
              <w:t>r</w:t>
            </w:r>
            <w:r w:rsidRPr="001E0EE4">
              <w:rPr>
                <w:rFonts w:ascii="Times New Roman" w:eastAsia="Times New Roman" w:hAnsi="Times New Roman" w:cs="Times New Roman"/>
                <w:b/>
                <w:bCs/>
                <w:sz w:val="24"/>
                <w:szCs w:val="24"/>
              </w:rPr>
              <w:t>l</w:t>
            </w:r>
            <w:r w:rsidR="00ED4042">
              <w:rPr>
                <w:rFonts w:ascii="Times New Roman" w:eastAsia="Times New Roman" w:hAnsi="Times New Roman" w:cs="Times New Roman"/>
                <w:b/>
                <w:bCs/>
                <w:sz w:val="24"/>
                <w:szCs w:val="24"/>
              </w:rPr>
              <w:t>.</w:t>
            </w:r>
            <w:r w:rsidRPr="001E0EE4">
              <w:rPr>
                <w:rFonts w:ascii="Times New Roman" w:eastAsia="Times New Roman" w:hAnsi="Times New Roman" w:cs="Times New Roman"/>
                <w:b/>
                <w:bCs/>
                <w:sz w:val="24"/>
                <w:szCs w:val="24"/>
              </w:rPr>
              <w:t xml:space="preserve"> no.</w:t>
            </w:r>
          </w:p>
        </w:tc>
        <w:tc>
          <w:tcPr>
            <w:tcW w:w="1096" w:type="dxa"/>
            <w:tcBorders>
              <w:top w:val="single" w:sz="4" w:space="0" w:color="auto"/>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b/>
                <w:bCs/>
                <w:sz w:val="24"/>
                <w:szCs w:val="24"/>
              </w:rPr>
            </w:pPr>
            <w:r w:rsidRPr="001E0EE4">
              <w:rPr>
                <w:rFonts w:ascii="Times New Roman" w:eastAsia="Times New Roman" w:hAnsi="Times New Roman" w:cs="Times New Roman"/>
                <w:b/>
                <w:bCs/>
                <w:sz w:val="24"/>
                <w:szCs w:val="24"/>
              </w:rPr>
              <w:t>block</w:t>
            </w:r>
          </w:p>
        </w:tc>
        <w:tc>
          <w:tcPr>
            <w:tcW w:w="1036" w:type="dxa"/>
            <w:tcBorders>
              <w:top w:val="single" w:sz="4" w:space="0" w:color="auto"/>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center"/>
              <w:rPr>
                <w:rFonts w:ascii="Times New Roman" w:eastAsia="Times New Roman" w:hAnsi="Times New Roman" w:cs="Times New Roman"/>
                <w:b/>
                <w:bCs/>
                <w:sz w:val="24"/>
                <w:szCs w:val="24"/>
              </w:rPr>
            </w:pPr>
            <w:r w:rsidRPr="001E0EE4">
              <w:rPr>
                <w:rFonts w:ascii="Times New Roman" w:eastAsia="Times New Roman" w:hAnsi="Times New Roman" w:cs="Times New Roman"/>
                <w:b/>
                <w:bCs/>
                <w:sz w:val="24"/>
                <w:szCs w:val="24"/>
              </w:rPr>
              <w:t>item</w:t>
            </w:r>
          </w:p>
        </w:tc>
        <w:tc>
          <w:tcPr>
            <w:tcW w:w="816" w:type="dxa"/>
            <w:tcBorders>
              <w:top w:val="single" w:sz="4" w:space="0" w:color="auto"/>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center"/>
              <w:rPr>
                <w:rFonts w:ascii="Times New Roman" w:eastAsia="Times New Roman" w:hAnsi="Times New Roman" w:cs="Times New Roman"/>
                <w:b/>
                <w:bCs/>
                <w:sz w:val="24"/>
                <w:szCs w:val="24"/>
              </w:rPr>
            </w:pPr>
            <w:r w:rsidRPr="001E0EE4">
              <w:rPr>
                <w:rFonts w:ascii="Times New Roman" w:eastAsia="Times New Roman" w:hAnsi="Times New Roman" w:cs="Times New Roman"/>
                <w:b/>
                <w:bCs/>
                <w:sz w:val="24"/>
                <w:szCs w:val="24"/>
              </w:rPr>
              <w:t>col.</w:t>
            </w:r>
          </w:p>
        </w:tc>
        <w:tc>
          <w:tcPr>
            <w:tcW w:w="3549" w:type="dxa"/>
            <w:tcBorders>
              <w:top w:val="single" w:sz="4" w:space="0" w:color="auto"/>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center"/>
              <w:rPr>
                <w:rFonts w:ascii="Times New Roman" w:eastAsia="Times New Roman" w:hAnsi="Times New Roman" w:cs="Times New Roman"/>
                <w:b/>
                <w:bCs/>
                <w:sz w:val="24"/>
                <w:szCs w:val="24"/>
              </w:rPr>
            </w:pPr>
            <w:r w:rsidRPr="001E0EE4">
              <w:rPr>
                <w:rFonts w:ascii="Times New Roman" w:eastAsia="Times New Roman" w:hAnsi="Times New Roman" w:cs="Times New Roman"/>
                <w:b/>
                <w:bCs/>
                <w:sz w:val="24"/>
                <w:szCs w:val="24"/>
              </w:rPr>
              <w:t xml:space="preserve">Questions </w:t>
            </w:r>
          </w:p>
        </w:tc>
        <w:tc>
          <w:tcPr>
            <w:tcW w:w="2831" w:type="dxa"/>
            <w:tcBorders>
              <w:top w:val="single" w:sz="4" w:space="0" w:color="auto"/>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center"/>
              <w:rPr>
                <w:rFonts w:ascii="Times New Roman" w:eastAsia="Times New Roman" w:hAnsi="Times New Roman" w:cs="Times New Roman"/>
                <w:b/>
                <w:bCs/>
                <w:sz w:val="24"/>
                <w:szCs w:val="24"/>
              </w:rPr>
            </w:pPr>
            <w:r w:rsidRPr="001E0EE4">
              <w:rPr>
                <w:rFonts w:ascii="Times New Roman" w:eastAsia="Times New Roman" w:hAnsi="Times New Roman" w:cs="Times New Roman"/>
                <w:b/>
                <w:bCs/>
                <w:sz w:val="24"/>
                <w:szCs w:val="24"/>
              </w:rPr>
              <w:t>Answer</w:t>
            </w:r>
          </w:p>
        </w:tc>
      </w:tr>
      <w:tr w:rsidR="001E0EE4" w:rsidRPr="001E0EE4" w:rsidTr="007627F4">
        <w:trPr>
          <w:trHeight w:val="1223"/>
        </w:trPr>
        <w:tc>
          <w:tcPr>
            <w:tcW w:w="662" w:type="dxa"/>
            <w:tcBorders>
              <w:top w:val="nil"/>
              <w:left w:val="single" w:sz="4" w:space="0" w:color="auto"/>
              <w:bottom w:val="single" w:sz="4" w:space="0" w:color="auto"/>
              <w:right w:val="single" w:sz="4" w:space="0" w:color="auto"/>
            </w:tcBorders>
            <w:shd w:val="clear" w:color="auto" w:fill="auto"/>
            <w:hideMark/>
          </w:tcPr>
          <w:p w:rsidR="001E0EE4" w:rsidRPr="001E0EE4" w:rsidRDefault="001E0EE4"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103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3549" w:type="dxa"/>
            <w:tcBorders>
              <w:top w:val="nil"/>
              <w:left w:val="nil"/>
              <w:bottom w:val="single" w:sz="4" w:space="0" w:color="auto"/>
              <w:right w:val="single" w:sz="4" w:space="0" w:color="auto"/>
            </w:tcBorders>
            <w:shd w:val="clear" w:color="auto" w:fill="auto"/>
            <w:hideMark/>
          </w:tcPr>
          <w:p w:rsidR="001E0EE4" w:rsidRPr="001E0EE4" w:rsidRDefault="001E0EE4" w:rsidP="00E5394D">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 female member who has undertaken the overnight trip in last 365 days got married. Whether this will be considered as trip or not?</w:t>
            </w:r>
          </w:p>
          <w:p w:rsidR="001E0EE4" w:rsidRPr="001E0EE4" w:rsidRDefault="001E0EE4" w:rsidP="001E0EE4">
            <w:pPr>
              <w:spacing w:after="0" w:line="240" w:lineRule="auto"/>
              <w:ind w:left="158"/>
              <w:jc w:val="both"/>
              <w:rPr>
                <w:rFonts w:ascii="Times New Roman" w:eastAsia="Times New Roman" w:hAnsi="Times New Roman" w:cs="Times New Roman"/>
                <w:sz w:val="24"/>
                <w:szCs w:val="24"/>
              </w:rPr>
            </w:pPr>
          </w:p>
        </w:tc>
        <w:tc>
          <w:tcPr>
            <w:tcW w:w="2831" w:type="dxa"/>
            <w:tcBorders>
              <w:top w:val="nil"/>
              <w:left w:val="nil"/>
              <w:bottom w:val="single" w:sz="4" w:space="0" w:color="auto"/>
              <w:right w:val="single" w:sz="4" w:space="0" w:color="auto"/>
            </w:tcBorders>
            <w:shd w:val="clear" w:color="auto" w:fill="auto"/>
            <w:hideMark/>
          </w:tcPr>
          <w:p w:rsidR="001E0EE4" w:rsidRPr="001E0EE4" w:rsidRDefault="001E0EE4" w:rsidP="00E5394D">
            <w:pPr>
              <w:tabs>
                <w:tab w:val="left" w:pos="369"/>
              </w:tabs>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Trip of persons who are household members as on date of survey will be considered only.</w:t>
            </w:r>
          </w:p>
        </w:tc>
      </w:tr>
      <w:tr w:rsidR="00E35D9A" w:rsidRPr="001E0EE4" w:rsidTr="007627F4">
        <w:trPr>
          <w:trHeight w:val="1223"/>
        </w:trPr>
        <w:tc>
          <w:tcPr>
            <w:tcW w:w="662" w:type="dxa"/>
            <w:tcBorders>
              <w:top w:val="nil"/>
              <w:left w:val="single" w:sz="4" w:space="0" w:color="auto"/>
              <w:bottom w:val="single" w:sz="4" w:space="0" w:color="auto"/>
              <w:right w:val="single" w:sz="4" w:space="0" w:color="auto"/>
            </w:tcBorders>
            <w:shd w:val="clear" w:color="auto" w:fill="auto"/>
            <w:hideMark/>
          </w:tcPr>
          <w:p w:rsidR="00E35D9A" w:rsidRPr="001E0EE4" w:rsidRDefault="00E35D9A"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E35D9A" w:rsidRPr="001E0EE4" w:rsidRDefault="00E35D9A" w:rsidP="001E0EE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w:t>
            </w:r>
          </w:p>
        </w:tc>
        <w:tc>
          <w:tcPr>
            <w:tcW w:w="1036" w:type="dxa"/>
            <w:tcBorders>
              <w:top w:val="nil"/>
              <w:left w:val="nil"/>
              <w:bottom w:val="single" w:sz="4" w:space="0" w:color="auto"/>
              <w:right w:val="single" w:sz="4" w:space="0" w:color="auto"/>
            </w:tcBorders>
            <w:shd w:val="clear" w:color="auto" w:fill="auto"/>
            <w:hideMark/>
          </w:tcPr>
          <w:p w:rsidR="00E35D9A" w:rsidRPr="001E0EE4" w:rsidRDefault="00E35D9A" w:rsidP="001E0EE4">
            <w:pPr>
              <w:spacing w:after="120" w:line="240" w:lineRule="auto"/>
              <w:rPr>
                <w:rFonts w:ascii="Times New Roman" w:eastAsia="Times New Roman" w:hAnsi="Times New Roman" w:cs="Times New Roman"/>
                <w:sz w:val="24"/>
                <w:szCs w:val="24"/>
              </w:rPr>
            </w:pPr>
          </w:p>
        </w:tc>
        <w:tc>
          <w:tcPr>
            <w:tcW w:w="816" w:type="dxa"/>
            <w:tcBorders>
              <w:top w:val="nil"/>
              <w:left w:val="nil"/>
              <w:bottom w:val="single" w:sz="4" w:space="0" w:color="auto"/>
              <w:right w:val="single" w:sz="4" w:space="0" w:color="auto"/>
            </w:tcBorders>
            <w:shd w:val="clear" w:color="auto" w:fill="auto"/>
            <w:hideMark/>
          </w:tcPr>
          <w:p w:rsidR="00E35D9A" w:rsidRPr="001E0EE4" w:rsidRDefault="00E35D9A"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8F513E" w:rsidRPr="001E0EE4" w:rsidRDefault="00571D04" w:rsidP="008F513E">
            <w:pPr>
              <w:spacing w:after="120" w:line="240" w:lineRule="auto"/>
              <w:ind w:lef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2726C">
              <w:rPr>
                <w:rFonts w:ascii="Times New Roman" w:eastAsia="Times New Roman" w:hAnsi="Times New Roman" w:cs="Times New Roman"/>
                <w:sz w:val="24"/>
                <w:szCs w:val="24"/>
              </w:rPr>
              <w:t xml:space="preserve"> fisherman from Rameshwaram </w:t>
            </w:r>
            <w:r w:rsidR="007C20F8">
              <w:rPr>
                <w:rFonts w:ascii="Times New Roman" w:eastAsia="Times New Roman" w:hAnsi="Times New Roman" w:cs="Times New Roman"/>
                <w:sz w:val="24"/>
                <w:szCs w:val="24"/>
              </w:rPr>
              <w:t xml:space="preserve">went </w:t>
            </w:r>
            <w:r w:rsidR="00D2726C">
              <w:rPr>
                <w:rFonts w:ascii="Times New Roman" w:eastAsia="Times New Roman" w:hAnsi="Times New Roman" w:cs="Times New Roman"/>
                <w:sz w:val="24"/>
                <w:szCs w:val="24"/>
              </w:rPr>
              <w:t>into deep sea</w:t>
            </w:r>
            <w:r>
              <w:rPr>
                <w:rFonts w:ascii="Times New Roman" w:eastAsia="Times New Roman" w:hAnsi="Times New Roman" w:cs="Times New Roman"/>
                <w:sz w:val="24"/>
                <w:szCs w:val="24"/>
              </w:rPr>
              <w:t xml:space="preserve"> </w:t>
            </w:r>
            <w:r w:rsidR="007C20F8">
              <w:rPr>
                <w:rFonts w:ascii="Times New Roman" w:eastAsia="Times New Roman" w:hAnsi="Times New Roman" w:cs="Times New Roman"/>
                <w:sz w:val="24"/>
                <w:szCs w:val="24"/>
              </w:rPr>
              <w:t xml:space="preserve">to catch fishes </w:t>
            </w:r>
            <w:r>
              <w:rPr>
                <w:rFonts w:ascii="Times New Roman" w:eastAsia="Times New Roman" w:hAnsi="Times New Roman" w:cs="Times New Roman"/>
                <w:sz w:val="24"/>
                <w:szCs w:val="24"/>
              </w:rPr>
              <w:t xml:space="preserve">and </w:t>
            </w:r>
            <w:r w:rsidR="007C20F8">
              <w:rPr>
                <w:rFonts w:ascii="Times New Roman" w:eastAsia="Times New Roman" w:hAnsi="Times New Roman" w:cs="Times New Roman"/>
                <w:sz w:val="24"/>
                <w:szCs w:val="24"/>
              </w:rPr>
              <w:t>returned to his UPR after 5 days.</w:t>
            </w:r>
            <w:r>
              <w:rPr>
                <w:rFonts w:ascii="Times New Roman" w:eastAsia="Times New Roman" w:hAnsi="Times New Roman" w:cs="Times New Roman"/>
                <w:sz w:val="24"/>
                <w:szCs w:val="24"/>
              </w:rPr>
              <w:t xml:space="preserve"> Whether</w:t>
            </w:r>
            <w:r w:rsidR="007C20F8">
              <w:rPr>
                <w:rFonts w:ascii="Times New Roman" w:eastAsia="Times New Roman" w:hAnsi="Times New Roman" w:cs="Times New Roman"/>
                <w:sz w:val="24"/>
                <w:szCs w:val="24"/>
              </w:rPr>
              <w:t xml:space="preserve"> such</w:t>
            </w:r>
            <w:r>
              <w:rPr>
                <w:rFonts w:ascii="Times New Roman" w:eastAsia="Times New Roman" w:hAnsi="Times New Roman" w:cs="Times New Roman"/>
                <w:sz w:val="24"/>
                <w:szCs w:val="24"/>
              </w:rPr>
              <w:t xml:space="preserve"> movement</w:t>
            </w:r>
            <w:r w:rsidR="007C20F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7C20F8">
              <w:rPr>
                <w:rFonts w:ascii="Times New Roman" w:eastAsia="Times New Roman" w:hAnsi="Times New Roman" w:cs="Times New Roman"/>
                <w:sz w:val="24"/>
                <w:szCs w:val="24"/>
              </w:rPr>
              <w:t>shall be considered as overnight trips?</w:t>
            </w:r>
          </w:p>
        </w:tc>
        <w:tc>
          <w:tcPr>
            <w:tcW w:w="2831" w:type="dxa"/>
            <w:tcBorders>
              <w:top w:val="nil"/>
              <w:left w:val="nil"/>
              <w:bottom w:val="single" w:sz="4" w:space="0" w:color="auto"/>
              <w:right w:val="single" w:sz="4" w:space="0" w:color="auto"/>
            </w:tcBorders>
            <w:shd w:val="clear" w:color="auto" w:fill="auto"/>
            <w:hideMark/>
          </w:tcPr>
          <w:p w:rsidR="00E35D9A" w:rsidRPr="001E0EE4" w:rsidRDefault="00571D04" w:rsidP="007C20F8">
            <w:pPr>
              <w:tabs>
                <w:tab w:val="left" w:pos="369"/>
              </w:tabs>
              <w:spacing w:after="120" w:line="240" w:lineRule="auto"/>
              <w:ind w:left="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7C20F8">
              <w:rPr>
                <w:rFonts w:ascii="Times New Roman" w:eastAsia="Times New Roman" w:hAnsi="Times New Roman" w:cs="Times New Roman"/>
                <w:sz w:val="24"/>
                <w:szCs w:val="24"/>
              </w:rPr>
              <w:t>such movement will not be an overnight trip</w:t>
            </w:r>
            <w:r w:rsidR="000D31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8F513E" w:rsidRPr="001E0EE4" w:rsidTr="007627F4">
        <w:trPr>
          <w:trHeight w:val="1223"/>
        </w:trPr>
        <w:tc>
          <w:tcPr>
            <w:tcW w:w="662" w:type="dxa"/>
            <w:tcBorders>
              <w:top w:val="nil"/>
              <w:left w:val="single" w:sz="4" w:space="0" w:color="auto"/>
              <w:bottom w:val="single" w:sz="4" w:space="0" w:color="auto"/>
              <w:right w:val="single" w:sz="4" w:space="0" w:color="auto"/>
            </w:tcBorders>
            <w:shd w:val="clear" w:color="auto" w:fill="auto"/>
            <w:hideMark/>
          </w:tcPr>
          <w:p w:rsidR="008F513E" w:rsidRPr="001E0EE4" w:rsidRDefault="008F513E"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8F513E" w:rsidRDefault="008F513E" w:rsidP="001E0EE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w:t>
            </w:r>
          </w:p>
        </w:tc>
        <w:tc>
          <w:tcPr>
            <w:tcW w:w="1036" w:type="dxa"/>
            <w:tcBorders>
              <w:top w:val="nil"/>
              <w:left w:val="nil"/>
              <w:bottom w:val="single" w:sz="4" w:space="0" w:color="auto"/>
              <w:right w:val="single" w:sz="4" w:space="0" w:color="auto"/>
            </w:tcBorders>
            <w:shd w:val="clear" w:color="auto" w:fill="auto"/>
            <w:hideMark/>
          </w:tcPr>
          <w:p w:rsidR="008F513E" w:rsidRPr="001E0EE4" w:rsidRDefault="008F513E" w:rsidP="001E0EE4">
            <w:pPr>
              <w:spacing w:after="120" w:line="240" w:lineRule="auto"/>
              <w:rPr>
                <w:rFonts w:ascii="Times New Roman" w:eastAsia="Times New Roman" w:hAnsi="Times New Roman" w:cs="Times New Roman"/>
                <w:sz w:val="24"/>
                <w:szCs w:val="24"/>
              </w:rPr>
            </w:pPr>
          </w:p>
        </w:tc>
        <w:tc>
          <w:tcPr>
            <w:tcW w:w="816" w:type="dxa"/>
            <w:tcBorders>
              <w:top w:val="nil"/>
              <w:left w:val="nil"/>
              <w:bottom w:val="single" w:sz="4" w:space="0" w:color="auto"/>
              <w:right w:val="single" w:sz="4" w:space="0" w:color="auto"/>
            </w:tcBorders>
            <w:shd w:val="clear" w:color="auto" w:fill="auto"/>
            <w:hideMark/>
          </w:tcPr>
          <w:p w:rsidR="008F513E" w:rsidRPr="001E0EE4" w:rsidRDefault="008F513E"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8F513E" w:rsidRDefault="008F513E" w:rsidP="007B3805">
            <w:pPr>
              <w:spacing w:after="120" w:line="240" w:lineRule="auto"/>
              <w:ind w:lef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BD65D0">
              <w:rPr>
                <w:rFonts w:ascii="Times New Roman" w:eastAsia="Times New Roman" w:hAnsi="Times New Roman" w:cs="Times New Roman"/>
                <w:sz w:val="24"/>
                <w:szCs w:val="24"/>
              </w:rPr>
              <w:t xml:space="preserve">railway driver </w:t>
            </w:r>
            <w:r w:rsidR="001D040A">
              <w:rPr>
                <w:rFonts w:ascii="Times New Roman" w:eastAsia="Times New Roman" w:hAnsi="Times New Roman" w:cs="Times New Roman"/>
                <w:sz w:val="24"/>
                <w:szCs w:val="24"/>
              </w:rPr>
              <w:t>has to</w:t>
            </w:r>
            <w:r w:rsidR="00BD65D0">
              <w:rPr>
                <w:rFonts w:ascii="Times New Roman" w:eastAsia="Times New Roman" w:hAnsi="Times New Roman" w:cs="Times New Roman"/>
                <w:sz w:val="24"/>
                <w:szCs w:val="24"/>
              </w:rPr>
              <w:t xml:space="preserve"> move out of his UPR frequently to differe</w:t>
            </w:r>
            <w:r w:rsidR="007B3805">
              <w:rPr>
                <w:rFonts w:ascii="Times New Roman" w:eastAsia="Times New Roman" w:hAnsi="Times New Roman" w:cs="Times New Roman"/>
                <w:sz w:val="24"/>
                <w:szCs w:val="24"/>
              </w:rPr>
              <w:t>nt</w:t>
            </w:r>
            <w:r w:rsidR="00BD65D0">
              <w:rPr>
                <w:rFonts w:ascii="Times New Roman" w:eastAsia="Times New Roman" w:hAnsi="Times New Roman" w:cs="Times New Roman"/>
                <w:sz w:val="24"/>
                <w:szCs w:val="24"/>
              </w:rPr>
              <w:t xml:space="preserve"> places</w:t>
            </w:r>
            <w:r w:rsidR="00475E95">
              <w:rPr>
                <w:rFonts w:ascii="Times New Roman" w:eastAsia="Times New Roman" w:hAnsi="Times New Roman" w:cs="Times New Roman"/>
                <w:sz w:val="24"/>
                <w:szCs w:val="24"/>
              </w:rPr>
              <w:t>, spending nights at carriage/gue</w:t>
            </w:r>
            <w:r w:rsidR="0084274F">
              <w:rPr>
                <w:rFonts w:ascii="Times New Roman" w:eastAsia="Times New Roman" w:hAnsi="Times New Roman" w:cs="Times New Roman"/>
                <w:sz w:val="24"/>
                <w:szCs w:val="24"/>
              </w:rPr>
              <w:t>s</w:t>
            </w:r>
            <w:r w:rsidR="00475E95">
              <w:rPr>
                <w:rFonts w:ascii="Times New Roman" w:eastAsia="Times New Roman" w:hAnsi="Times New Roman" w:cs="Times New Roman"/>
                <w:sz w:val="24"/>
                <w:szCs w:val="24"/>
              </w:rPr>
              <w:t>t house etc.</w:t>
            </w:r>
            <w:r w:rsidR="00BD65D0">
              <w:rPr>
                <w:rFonts w:ascii="Times New Roman" w:eastAsia="Times New Roman" w:hAnsi="Times New Roman" w:cs="Times New Roman"/>
                <w:sz w:val="24"/>
                <w:szCs w:val="24"/>
              </w:rPr>
              <w:t xml:space="preserve"> due to his job. Whether </w:t>
            </w:r>
            <w:r w:rsidR="0084274F">
              <w:rPr>
                <w:rFonts w:ascii="Times New Roman" w:eastAsia="Times New Roman" w:hAnsi="Times New Roman" w:cs="Times New Roman"/>
                <w:sz w:val="24"/>
                <w:szCs w:val="24"/>
              </w:rPr>
              <w:t>such movements</w:t>
            </w:r>
            <w:r w:rsidR="00BD65D0">
              <w:rPr>
                <w:rFonts w:ascii="Times New Roman" w:eastAsia="Times New Roman" w:hAnsi="Times New Roman" w:cs="Times New Roman"/>
                <w:sz w:val="24"/>
                <w:szCs w:val="24"/>
              </w:rPr>
              <w:t xml:space="preserve"> will be treated as </w:t>
            </w:r>
            <w:r w:rsidR="001D040A">
              <w:rPr>
                <w:rFonts w:ascii="Times New Roman" w:eastAsia="Times New Roman" w:hAnsi="Times New Roman" w:cs="Times New Roman"/>
                <w:sz w:val="24"/>
                <w:szCs w:val="24"/>
              </w:rPr>
              <w:t xml:space="preserve">overnight </w:t>
            </w:r>
            <w:r w:rsidR="00BD65D0">
              <w:rPr>
                <w:rFonts w:ascii="Times New Roman" w:eastAsia="Times New Roman" w:hAnsi="Times New Roman" w:cs="Times New Roman"/>
                <w:sz w:val="24"/>
                <w:szCs w:val="24"/>
              </w:rPr>
              <w:t>trip</w:t>
            </w:r>
            <w:r w:rsidR="001D040A">
              <w:rPr>
                <w:rFonts w:ascii="Times New Roman" w:eastAsia="Times New Roman" w:hAnsi="Times New Roman" w:cs="Times New Roman"/>
                <w:sz w:val="24"/>
                <w:szCs w:val="24"/>
              </w:rPr>
              <w:t>s?</w:t>
            </w:r>
          </w:p>
        </w:tc>
        <w:tc>
          <w:tcPr>
            <w:tcW w:w="2831" w:type="dxa"/>
            <w:tcBorders>
              <w:top w:val="nil"/>
              <w:left w:val="nil"/>
              <w:bottom w:val="single" w:sz="4" w:space="0" w:color="auto"/>
              <w:right w:val="single" w:sz="4" w:space="0" w:color="auto"/>
            </w:tcBorders>
            <w:shd w:val="clear" w:color="auto" w:fill="auto"/>
            <w:hideMark/>
          </w:tcPr>
          <w:p w:rsidR="008F513E" w:rsidRDefault="0084274F" w:rsidP="003F7F96">
            <w:pPr>
              <w:tabs>
                <w:tab w:val="left" w:pos="369"/>
              </w:tabs>
              <w:spacing w:after="120" w:line="240" w:lineRule="auto"/>
              <w:ind w:left="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2F02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F028D">
              <w:rPr>
                <w:rFonts w:ascii="Times New Roman" w:eastAsia="Times New Roman" w:hAnsi="Times New Roman" w:cs="Times New Roman"/>
                <w:sz w:val="24"/>
                <w:szCs w:val="24"/>
              </w:rPr>
              <w:t>M</w:t>
            </w:r>
            <w:r>
              <w:rPr>
                <w:rFonts w:ascii="Times New Roman" w:eastAsia="Times New Roman" w:hAnsi="Times New Roman" w:cs="Times New Roman"/>
                <w:sz w:val="24"/>
                <w:szCs w:val="24"/>
              </w:rPr>
              <w:t>ovements of all crew members of public transport</w:t>
            </w:r>
            <w:r w:rsidR="003F7F96">
              <w:rPr>
                <w:rFonts w:ascii="Times New Roman" w:eastAsia="Times New Roman" w:hAnsi="Times New Roman" w:cs="Times New Roman"/>
                <w:sz w:val="24"/>
                <w:szCs w:val="24"/>
              </w:rPr>
              <w:t xml:space="preserve"> on duty</w:t>
            </w:r>
            <w:r>
              <w:rPr>
                <w:rFonts w:ascii="Times New Roman" w:eastAsia="Times New Roman" w:hAnsi="Times New Roman" w:cs="Times New Roman"/>
                <w:sz w:val="24"/>
                <w:szCs w:val="24"/>
              </w:rPr>
              <w:t xml:space="preserve"> shall not be considered as trip</w:t>
            </w:r>
            <w:r w:rsidR="002F028D">
              <w:rPr>
                <w:rFonts w:ascii="Times New Roman" w:eastAsia="Times New Roman" w:hAnsi="Times New Roman" w:cs="Times New Roman"/>
                <w:sz w:val="24"/>
                <w:szCs w:val="24"/>
              </w:rPr>
              <w:t>s. Example of crew members are: railway driver, helper, attendant, pilot, airhostes</w:t>
            </w:r>
            <w:r w:rsidR="003F7F96">
              <w:rPr>
                <w:rFonts w:ascii="Times New Roman" w:eastAsia="Times New Roman" w:hAnsi="Times New Roman" w:cs="Times New Roman"/>
                <w:sz w:val="24"/>
                <w:szCs w:val="24"/>
              </w:rPr>
              <w:t>s</w:t>
            </w:r>
            <w:r w:rsidR="002F028D">
              <w:rPr>
                <w:rFonts w:ascii="Times New Roman" w:eastAsia="Times New Roman" w:hAnsi="Times New Roman" w:cs="Times New Roman"/>
                <w:sz w:val="24"/>
                <w:szCs w:val="24"/>
              </w:rPr>
              <w:t>, captain, sailor</w:t>
            </w:r>
            <w:r w:rsidR="003F7F96">
              <w:rPr>
                <w:rFonts w:ascii="Times New Roman" w:eastAsia="Times New Roman" w:hAnsi="Times New Roman" w:cs="Times New Roman"/>
                <w:sz w:val="24"/>
                <w:szCs w:val="24"/>
              </w:rPr>
              <w:t>, bus driver etc.</w:t>
            </w:r>
          </w:p>
        </w:tc>
      </w:tr>
      <w:tr w:rsidR="001D13DF" w:rsidRPr="001E0EE4" w:rsidTr="007627F4">
        <w:trPr>
          <w:trHeight w:val="1223"/>
        </w:trPr>
        <w:tc>
          <w:tcPr>
            <w:tcW w:w="662" w:type="dxa"/>
            <w:tcBorders>
              <w:top w:val="nil"/>
              <w:left w:val="single" w:sz="4" w:space="0" w:color="auto"/>
              <w:bottom w:val="single" w:sz="4" w:space="0" w:color="auto"/>
              <w:right w:val="single" w:sz="4" w:space="0" w:color="auto"/>
            </w:tcBorders>
            <w:shd w:val="clear" w:color="auto" w:fill="auto"/>
            <w:hideMark/>
          </w:tcPr>
          <w:p w:rsidR="001D13DF" w:rsidRPr="001E0EE4" w:rsidRDefault="001D13D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1D13DF" w:rsidRDefault="001D13DF" w:rsidP="001E0EE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w:t>
            </w:r>
          </w:p>
        </w:tc>
        <w:tc>
          <w:tcPr>
            <w:tcW w:w="1036" w:type="dxa"/>
            <w:tcBorders>
              <w:top w:val="nil"/>
              <w:left w:val="nil"/>
              <w:bottom w:val="single" w:sz="4" w:space="0" w:color="auto"/>
              <w:right w:val="single" w:sz="4" w:space="0" w:color="auto"/>
            </w:tcBorders>
            <w:shd w:val="clear" w:color="auto" w:fill="auto"/>
            <w:hideMark/>
          </w:tcPr>
          <w:p w:rsidR="001D13DF" w:rsidRPr="001E0EE4" w:rsidRDefault="001D13DF" w:rsidP="001E0EE4">
            <w:pPr>
              <w:spacing w:after="120" w:line="240" w:lineRule="auto"/>
              <w:rPr>
                <w:rFonts w:ascii="Times New Roman" w:eastAsia="Times New Roman" w:hAnsi="Times New Roman" w:cs="Times New Roman"/>
                <w:sz w:val="24"/>
                <w:szCs w:val="24"/>
              </w:rPr>
            </w:pPr>
          </w:p>
        </w:tc>
        <w:tc>
          <w:tcPr>
            <w:tcW w:w="816" w:type="dxa"/>
            <w:tcBorders>
              <w:top w:val="nil"/>
              <w:left w:val="nil"/>
              <w:bottom w:val="single" w:sz="4" w:space="0" w:color="auto"/>
              <w:right w:val="single" w:sz="4" w:space="0" w:color="auto"/>
            </w:tcBorders>
            <w:shd w:val="clear" w:color="auto" w:fill="auto"/>
            <w:hideMark/>
          </w:tcPr>
          <w:p w:rsidR="001D13DF" w:rsidRPr="001E0EE4" w:rsidRDefault="001D13D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1D13DF" w:rsidRDefault="001D13DF" w:rsidP="00B21BC2">
            <w:pPr>
              <w:spacing w:after="120" w:line="240" w:lineRule="auto"/>
              <w:ind w:lef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Whether the movements of </w:t>
            </w:r>
            <w:r w:rsidR="00B21BC2">
              <w:rPr>
                <w:rFonts w:ascii="Times New Roman" w:eastAsia="Times New Roman" w:hAnsi="Times New Roman" w:cs="Times New Roman"/>
                <w:sz w:val="24"/>
                <w:szCs w:val="24"/>
              </w:rPr>
              <w:t>field</w:t>
            </w:r>
            <w:r>
              <w:rPr>
                <w:rFonts w:ascii="Times New Roman" w:eastAsia="Times New Roman" w:hAnsi="Times New Roman" w:cs="Times New Roman"/>
                <w:sz w:val="24"/>
                <w:szCs w:val="24"/>
              </w:rPr>
              <w:t xml:space="preserve"> investigator/ sale executive/ </w:t>
            </w:r>
            <w:r w:rsidR="006B4C8E">
              <w:rPr>
                <w:rFonts w:ascii="Times New Roman" w:eastAsia="Times New Roman" w:hAnsi="Times New Roman" w:cs="Times New Roman"/>
                <w:sz w:val="24"/>
                <w:szCs w:val="24"/>
              </w:rPr>
              <w:t>medical representative</w:t>
            </w:r>
            <w:r w:rsidR="00863F64">
              <w:rPr>
                <w:rFonts w:ascii="Times New Roman" w:eastAsia="Times New Roman" w:hAnsi="Times New Roman" w:cs="Times New Roman"/>
                <w:sz w:val="24"/>
                <w:szCs w:val="24"/>
              </w:rPr>
              <w:t xml:space="preserve"> </w:t>
            </w:r>
            <w:r w:rsidR="006B4C8E">
              <w:rPr>
                <w:rFonts w:ascii="Times New Roman" w:eastAsia="Times New Roman" w:hAnsi="Times New Roman" w:cs="Times New Roman"/>
                <w:sz w:val="24"/>
                <w:szCs w:val="24"/>
              </w:rPr>
              <w:t xml:space="preserve">to different places outside their UPR </w:t>
            </w:r>
            <w:r w:rsidR="00863F64">
              <w:rPr>
                <w:rFonts w:ascii="Times New Roman" w:eastAsia="Times New Roman" w:hAnsi="Times New Roman" w:cs="Times New Roman"/>
                <w:sz w:val="24"/>
                <w:szCs w:val="24"/>
              </w:rPr>
              <w:t xml:space="preserve">for the purpose of survey/ assignments </w:t>
            </w:r>
            <w:r w:rsidR="009575F1">
              <w:rPr>
                <w:rFonts w:ascii="Times New Roman" w:eastAsia="Times New Roman" w:hAnsi="Times New Roman" w:cs="Times New Roman"/>
                <w:sz w:val="24"/>
                <w:szCs w:val="24"/>
              </w:rPr>
              <w:t xml:space="preserve">would be </w:t>
            </w:r>
            <w:r w:rsidR="006B4C8E">
              <w:rPr>
                <w:rFonts w:ascii="Times New Roman" w:eastAsia="Times New Roman" w:hAnsi="Times New Roman" w:cs="Times New Roman"/>
                <w:sz w:val="24"/>
                <w:szCs w:val="24"/>
              </w:rPr>
              <w:t>considered</w:t>
            </w:r>
            <w:r w:rsidR="00301824">
              <w:rPr>
                <w:rFonts w:ascii="Times New Roman" w:eastAsia="Times New Roman" w:hAnsi="Times New Roman" w:cs="Times New Roman"/>
                <w:sz w:val="24"/>
                <w:szCs w:val="24"/>
              </w:rPr>
              <w:t xml:space="preserve"> for</w:t>
            </w:r>
            <w:r w:rsidR="009575F1">
              <w:rPr>
                <w:rFonts w:ascii="Times New Roman" w:eastAsia="Times New Roman" w:hAnsi="Times New Roman" w:cs="Times New Roman"/>
                <w:sz w:val="24"/>
                <w:szCs w:val="24"/>
              </w:rPr>
              <w:t xml:space="preserve"> trips?</w:t>
            </w:r>
          </w:p>
        </w:tc>
        <w:tc>
          <w:tcPr>
            <w:tcW w:w="2831" w:type="dxa"/>
            <w:tcBorders>
              <w:top w:val="nil"/>
              <w:left w:val="nil"/>
              <w:bottom w:val="single" w:sz="4" w:space="0" w:color="auto"/>
              <w:right w:val="single" w:sz="4" w:space="0" w:color="auto"/>
            </w:tcBorders>
            <w:shd w:val="clear" w:color="auto" w:fill="auto"/>
            <w:hideMark/>
          </w:tcPr>
          <w:p w:rsidR="001D13DF" w:rsidRDefault="009575F1" w:rsidP="00301824">
            <w:pPr>
              <w:tabs>
                <w:tab w:val="left" w:pos="369"/>
              </w:tabs>
              <w:spacing w:after="120" w:line="240" w:lineRule="auto"/>
              <w:ind w:left="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 provided the conditions of overni</w:t>
            </w:r>
            <w:r w:rsidR="00140485">
              <w:rPr>
                <w:rFonts w:ascii="Times New Roman" w:eastAsia="Times New Roman" w:hAnsi="Times New Roman" w:cs="Times New Roman"/>
                <w:sz w:val="24"/>
                <w:szCs w:val="24"/>
              </w:rPr>
              <w:t xml:space="preserve">ght or same-day trips are satisfied as mentioned in Chapter One and in this chapter. However, </w:t>
            </w:r>
            <w:r w:rsidR="00961EF5" w:rsidRPr="00961EF5">
              <w:rPr>
                <w:rFonts w:ascii="Times New Roman" w:eastAsia="Times New Roman" w:hAnsi="Times New Roman" w:cs="Times New Roman"/>
                <w:sz w:val="24"/>
                <w:szCs w:val="24"/>
              </w:rPr>
              <w:lastRenderedPageBreak/>
              <w:t>movements by them to attend office for reporting, salary etc. would not be considered as</w:t>
            </w:r>
            <w:r w:rsidR="00961EF5">
              <w:rPr>
                <w:rFonts w:ascii="Times New Roman" w:eastAsia="Times New Roman" w:hAnsi="Times New Roman" w:cs="Times New Roman"/>
                <w:sz w:val="24"/>
                <w:szCs w:val="24"/>
              </w:rPr>
              <w:t xml:space="preserve"> trips.</w:t>
            </w:r>
          </w:p>
        </w:tc>
      </w:tr>
      <w:tr w:rsidR="001E0EE4" w:rsidRPr="001E0EE4" w:rsidTr="007627F4">
        <w:trPr>
          <w:trHeight w:val="855"/>
        </w:trPr>
        <w:tc>
          <w:tcPr>
            <w:tcW w:w="662" w:type="dxa"/>
            <w:tcBorders>
              <w:top w:val="nil"/>
              <w:left w:val="single" w:sz="4" w:space="0" w:color="auto"/>
              <w:bottom w:val="single" w:sz="4" w:space="0" w:color="auto"/>
              <w:right w:val="single" w:sz="4" w:space="0" w:color="auto"/>
            </w:tcBorders>
            <w:shd w:val="clear" w:color="auto" w:fill="auto"/>
            <w:hideMark/>
          </w:tcPr>
          <w:p w:rsidR="001E0EE4" w:rsidRPr="001E0EE4" w:rsidRDefault="001E0EE4"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p>
        </w:tc>
        <w:tc>
          <w:tcPr>
            <w:tcW w:w="81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w:t>
            </w:r>
          </w:p>
        </w:tc>
        <w:tc>
          <w:tcPr>
            <w:tcW w:w="3549"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What purpose code is to be given for a person accompanying a patient to a hospital?</w:t>
            </w:r>
          </w:p>
        </w:tc>
        <w:tc>
          <w:tcPr>
            <w:tcW w:w="2831"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Code ‘9’ shall be given. </w:t>
            </w:r>
          </w:p>
        </w:tc>
      </w:tr>
      <w:tr w:rsidR="001E0EE4" w:rsidRPr="001E0EE4" w:rsidTr="007627F4">
        <w:trPr>
          <w:trHeight w:val="855"/>
        </w:trPr>
        <w:tc>
          <w:tcPr>
            <w:tcW w:w="662" w:type="dxa"/>
            <w:tcBorders>
              <w:top w:val="nil"/>
              <w:left w:val="single" w:sz="4" w:space="0" w:color="auto"/>
              <w:bottom w:val="single" w:sz="4" w:space="0" w:color="auto"/>
              <w:right w:val="single" w:sz="4" w:space="0" w:color="auto"/>
            </w:tcBorders>
            <w:shd w:val="clear" w:color="auto" w:fill="auto"/>
            <w:hideMark/>
          </w:tcPr>
          <w:p w:rsidR="001E0EE4" w:rsidRPr="001E0EE4" w:rsidRDefault="001E0EE4"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p>
        </w:tc>
        <w:tc>
          <w:tcPr>
            <w:tcW w:w="81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w:t>
            </w:r>
          </w:p>
        </w:tc>
        <w:tc>
          <w:tcPr>
            <w:tcW w:w="3549" w:type="dxa"/>
            <w:tcBorders>
              <w:top w:val="nil"/>
              <w:left w:val="nil"/>
              <w:bottom w:val="single" w:sz="4" w:space="0" w:color="auto"/>
              <w:right w:val="single" w:sz="4" w:space="0" w:color="auto"/>
            </w:tcBorders>
            <w:shd w:val="clear" w:color="auto" w:fill="auto"/>
            <w:hideMark/>
          </w:tcPr>
          <w:p w:rsidR="001E0EE4" w:rsidRPr="001E0EE4" w:rsidRDefault="001E0EE4" w:rsidP="009B692E">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Suppose a lady member of hh had undertaken trip to her mother’s place for delivery of her child, then which code should be reported against this item</w:t>
            </w:r>
            <w:r w:rsidR="00E534C1">
              <w:rPr>
                <w:rFonts w:ascii="Times New Roman" w:eastAsia="Times New Roman" w:hAnsi="Times New Roman" w:cs="Times New Roman"/>
                <w:sz w:val="24"/>
                <w:szCs w:val="24"/>
              </w:rPr>
              <w:t>?</w:t>
            </w:r>
            <w:r w:rsidRPr="001E0EE4">
              <w:rPr>
                <w:rFonts w:ascii="Times New Roman" w:eastAsia="Times New Roman" w:hAnsi="Times New Roman" w:cs="Times New Roman"/>
                <w:sz w:val="24"/>
                <w:szCs w:val="24"/>
              </w:rPr>
              <w:t>(purpose of trip)</w:t>
            </w:r>
          </w:p>
        </w:tc>
        <w:tc>
          <w:tcPr>
            <w:tcW w:w="2831"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Code ‘3’ shall be given</w:t>
            </w:r>
          </w:p>
        </w:tc>
      </w:tr>
      <w:tr w:rsidR="001E0EE4" w:rsidRPr="001E0EE4" w:rsidTr="007627F4">
        <w:trPr>
          <w:trHeight w:val="855"/>
        </w:trPr>
        <w:tc>
          <w:tcPr>
            <w:tcW w:w="662" w:type="dxa"/>
            <w:tcBorders>
              <w:top w:val="nil"/>
              <w:left w:val="single" w:sz="4" w:space="0" w:color="auto"/>
              <w:bottom w:val="single" w:sz="4" w:space="0" w:color="auto"/>
              <w:right w:val="single" w:sz="4" w:space="0" w:color="auto"/>
            </w:tcBorders>
            <w:shd w:val="clear" w:color="auto" w:fill="auto"/>
            <w:hideMark/>
          </w:tcPr>
          <w:p w:rsidR="001E0EE4" w:rsidRPr="001E0EE4" w:rsidRDefault="001E0EE4"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p>
        </w:tc>
        <w:tc>
          <w:tcPr>
            <w:tcW w:w="81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7,8</w:t>
            </w:r>
          </w:p>
        </w:tc>
        <w:tc>
          <w:tcPr>
            <w:tcW w:w="3549"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If the movement within a big town or village (by any mode) is a part of the total travel whether it should be taken as distance travelled for the purpose of mode of travel in Bl-5.1 &amp; 5.2 of Sch. 21.1?</w:t>
            </w:r>
          </w:p>
        </w:tc>
        <w:tc>
          <w:tcPr>
            <w:tcW w:w="2831"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Yes, if such movements are part of trip, as per instruction.</w:t>
            </w:r>
          </w:p>
        </w:tc>
      </w:tr>
      <w:tr w:rsidR="001E0EE4" w:rsidRPr="001E0EE4" w:rsidTr="007627F4">
        <w:trPr>
          <w:trHeight w:val="855"/>
        </w:trPr>
        <w:tc>
          <w:tcPr>
            <w:tcW w:w="662" w:type="dxa"/>
            <w:tcBorders>
              <w:top w:val="nil"/>
              <w:left w:val="single" w:sz="4" w:space="0" w:color="auto"/>
              <w:bottom w:val="single" w:sz="4" w:space="0" w:color="auto"/>
              <w:right w:val="single" w:sz="4" w:space="0" w:color="auto"/>
            </w:tcBorders>
            <w:shd w:val="clear" w:color="auto" w:fill="auto"/>
            <w:hideMark/>
          </w:tcPr>
          <w:p w:rsidR="001E0EE4" w:rsidRPr="001E0EE4" w:rsidRDefault="001E0EE4"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7,8</w:t>
            </w:r>
          </w:p>
        </w:tc>
        <w:tc>
          <w:tcPr>
            <w:tcW w:w="3549"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In mode of travel where “Jugar” (locally assembled auto van) will be entered?</w:t>
            </w:r>
          </w:p>
        </w:tc>
        <w:tc>
          <w:tcPr>
            <w:tcW w:w="2831" w:type="dxa"/>
            <w:tcBorders>
              <w:top w:val="nil"/>
              <w:left w:val="nil"/>
              <w:bottom w:val="single" w:sz="4" w:space="0" w:color="auto"/>
              <w:right w:val="single" w:sz="4" w:space="0" w:color="auto"/>
            </w:tcBorders>
            <w:shd w:val="clear" w:color="auto" w:fill="auto"/>
            <w:hideMark/>
          </w:tcPr>
          <w:p w:rsidR="001E0EE4" w:rsidRPr="001E0EE4" w:rsidRDefault="001E0EE4" w:rsidP="005413CB">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Code will be ‘</w:t>
            </w:r>
            <w:r w:rsidR="005413CB">
              <w:rPr>
                <w:rFonts w:ascii="Times New Roman" w:eastAsia="Times New Roman" w:hAnsi="Times New Roman" w:cs="Times New Roman"/>
                <w:sz w:val="24"/>
                <w:szCs w:val="24"/>
              </w:rPr>
              <w:t>06</w:t>
            </w:r>
            <w:r w:rsidRPr="001E0EE4">
              <w:rPr>
                <w:rFonts w:ascii="Times New Roman" w:eastAsia="Times New Roman" w:hAnsi="Times New Roman" w:cs="Times New Roman"/>
                <w:sz w:val="24"/>
                <w:szCs w:val="24"/>
              </w:rPr>
              <w:t>’ or ‘</w:t>
            </w:r>
            <w:r w:rsidR="005413CB">
              <w:rPr>
                <w:rFonts w:ascii="Times New Roman" w:eastAsia="Times New Roman" w:hAnsi="Times New Roman" w:cs="Times New Roman"/>
                <w:sz w:val="24"/>
                <w:szCs w:val="24"/>
              </w:rPr>
              <w:t>08</w:t>
            </w:r>
            <w:r w:rsidRPr="001E0EE4">
              <w:rPr>
                <w:rFonts w:ascii="Times New Roman" w:eastAsia="Times New Roman" w:hAnsi="Times New Roman" w:cs="Times New Roman"/>
                <w:sz w:val="24"/>
                <w:szCs w:val="24"/>
              </w:rPr>
              <w:t xml:space="preserve">’ depending on whether the vehicle is owned </w:t>
            </w:r>
            <w:r w:rsidR="007819A9">
              <w:rPr>
                <w:rFonts w:ascii="Times New Roman" w:eastAsia="Times New Roman" w:hAnsi="Times New Roman" w:cs="Times New Roman"/>
                <w:sz w:val="24"/>
                <w:szCs w:val="24"/>
              </w:rPr>
              <w:t>o</w:t>
            </w:r>
            <w:r w:rsidRPr="001E0EE4">
              <w:rPr>
                <w:rFonts w:ascii="Times New Roman" w:eastAsia="Times New Roman" w:hAnsi="Times New Roman" w:cs="Times New Roman"/>
                <w:sz w:val="24"/>
                <w:szCs w:val="24"/>
              </w:rPr>
              <w:t>r hired.</w:t>
            </w:r>
          </w:p>
        </w:tc>
      </w:tr>
      <w:tr w:rsidR="001E0EE4" w:rsidRPr="001E0EE4" w:rsidTr="007627F4">
        <w:trPr>
          <w:trHeight w:val="885"/>
        </w:trPr>
        <w:tc>
          <w:tcPr>
            <w:tcW w:w="662" w:type="dxa"/>
            <w:tcBorders>
              <w:top w:val="nil"/>
              <w:left w:val="single" w:sz="4" w:space="0" w:color="auto"/>
              <w:bottom w:val="single" w:sz="4" w:space="0" w:color="auto"/>
              <w:right w:val="single" w:sz="4" w:space="0" w:color="auto"/>
            </w:tcBorders>
            <w:shd w:val="clear" w:color="auto" w:fill="auto"/>
            <w:hideMark/>
          </w:tcPr>
          <w:p w:rsidR="001E0EE4" w:rsidRPr="001E0EE4" w:rsidRDefault="001E0EE4"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9,10</w:t>
            </w:r>
          </w:p>
        </w:tc>
        <w:tc>
          <w:tcPr>
            <w:tcW w:w="3549"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For a person who stays at </w:t>
            </w:r>
            <w:r w:rsidR="007819A9">
              <w:rPr>
                <w:rFonts w:ascii="Times New Roman" w:eastAsia="Times New Roman" w:hAnsi="Times New Roman" w:cs="Times New Roman"/>
                <w:sz w:val="24"/>
                <w:szCs w:val="24"/>
              </w:rPr>
              <w:t>his ancestral house during trip w</w:t>
            </w:r>
            <w:r w:rsidRPr="001E0EE4">
              <w:rPr>
                <w:rFonts w:ascii="Times New Roman" w:eastAsia="Times New Roman" w:hAnsi="Times New Roman" w:cs="Times New Roman"/>
                <w:sz w:val="24"/>
                <w:szCs w:val="24"/>
              </w:rPr>
              <w:t>hat code to be given?</w:t>
            </w:r>
          </w:p>
        </w:tc>
        <w:tc>
          <w:tcPr>
            <w:tcW w:w="2831" w:type="dxa"/>
            <w:tcBorders>
              <w:top w:val="nil"/>
              <w:left w:val="nil"/>
              <w:bottom w:val="single" w:sz="4" w:space="0" w:color="auto"/>
              <w:right w:val="single" w:sz="4" w:space="0" w:color="auto"/>
            </w:tcBorders>
            <w:shd w:val="clear" w:color="auto" w:fill="auto"/>
            <w:hideMark/>
          </w:tcPr>
          <w:p w:rsidR="001E0EE4" w:rsidRPr="001E0EE4" w:rsidRDefault="001E0EE4"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Code-9 will be recorded.</w:t>
            </w:r>
          </w:p>
        </w:tc>
      </w:tr>
      <w:tr w:rsidR="009339BF" w:rsidRPr="001E0EE4" w:rsidTr="007627F4">
        <w:trPr>
          <w:trHeight w:val="88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BE45EF" w:rsidRDefault="009339BF" w:rsidP="00961EF5">
            <w:pPr>
              <w:spacing w:after="120" w:line="240" w:lineRule="auto"/>
              <w:rPr>
                <w:rFonts w:ascii="Times New Roman" w:eastAsia="Times New Roman" w:hAnsi="Times New Roman"/>
                <w:sz w:val="24"/>
                <w:szCs w:val="24"/>
              </w:rPr>
            </w:pPr>
            <w:r w:rsidRPr="00BE45EF">
              <w:rPr>
                <w:rFonts w:ascii="Times New Roman" w:eastAsia="Times New Roman" w:hAnsi="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9339BF" w:rsidRPr="00BE45EF" w:rsidRDefault="009339BF" w:rsidP="00961EF5">
            <w:pPr>
              <w:spacing w:after="120" w:line="240" w:lineRule="auto"/>
              <w:rPr>
                <w:rFonts w:ascii="Times New Roman" w:eastAsia="Times New Roman" w:hAnsi="Times New Roman"/>
                <w:sz w:val="24"/>
                <w:szCs w:val="24"/>
              </w:rPr>
            </w:pPr>
            <w:r w:rsidRPr="00BE45EF">
              <w:rPr>
                <w:rFonts w:ascii="Times New Roman" w:eastAsia="Times New Roman" w:hAnsi="Times New Roman"/>
                <w:sz w:val="24"/>
                <w:szCs w:val="24"/>
              </w:rPr>
              <w:t> </w:t>
            </w:r>
          </w:p>
        </w:tc>
        <w:tc>
          <w:tcPr>
            <w:tcW w:w="816" w:type="dxa"/>
            <w:tcBorders>
              <w:top w:val="nil"/>
              <w:left w:val="nil"/>
              <w:bottom w:val="single" w:sz="4" w:space="0" w:color="auto"/>
              <w:right w:val="single" w:sz="4" w:space="0" w:color="auto"/>
            </w:tcBorders>
            <w:shd w:val="clear" w:color="auto" w:fill="auto"/>
            <w:hideMark/>
          </w:tcPr>
          <w:p w:rsidR="009339BF" w:rsidRPr="00BE45EF" w:rsidRDefault="009339BF" w:rsidP="00961EF5">
            <w:pPr>
              <w:spacing w:after="120" w:line="240" w:lineRule="auto"/>
              <w:rPr>
                <w:rFonts w:ascii="Times New Roman" w:eastAsia="Times New Roman" w:hAnsi="Times New Roman"/>
                <w:sz w:val="24"/>
                <w:szCs w:val="24"/>
              </w:rPr>
            </w:pPr>
            <w:r w:rsidRPr="00BE45EF">
              <w:rPr>
                <w:rFonts w:ascii="Times New Roman" w:eastAsia="Times New Roman" w:hAnsi="Times New Roman"/>
                <w:sz w:val="24"/>
                <w:szCs w:val="24"/>
              </w:rPr>
              <w:t>9,10</w:t>
            </w:r>
          </w:p>
        </w:tc>
        <w:tc>
          <w:tcPr>
            <w:tcW w:w="3549" w:type="dxa"/>
            <w:tcBorders>
              <w:top w:val="nil"/>
              <w:left w:val="nil"/>
              <w:bottom w:val="single" w:sz="4" w:space="0" w:color="auto"/>
              <w:right w:val="single" w:sz="4" w:space="0" w:color="auto"/>
            </w:tcBorders>
            <w:shd w:val="clear" w:color="auto" w:fill="auto"/>
            <w:hideMark/>
          </w:tcPr>
          <w:p w:rsidR="009339BF" w:rsidRPr="00BE45EF" w:rsidRDefault="009339BF" w:rsidP="00961EF5">
            <w:pPr>
              <w:spacing w:after="120" w:line="240" w:lineRule="auto"/>
              <w:jc w:val="both"/>
              <w:rPr>
                <w:rFonts w:ascii="Times New Roman" w:eastAsia="Times New Roman" w:hAnsi="Times New Roman"/>
                <w:sz w:val="24"/>
                <w:szCs w:val="24"/>
              </w:rPr>
            </w:pPr>
            <w:r w:rsidRPr="00BE45EF">
              <w:rPr>
                <w:rFonts w:ascii="Times New Roman" w:eastAsia="Times New Roman" w:hAnsi="Times New Roman"/>
                <w:sz w:val="24"/>
                <w:szCs w:val="24"/>
              </w:rPr>
              <w:t>If an investigator stayed 5 nights at Village Pradhan’s house during the survey, what code will be recorded?</w:t>
            </w:r>
          </w:p>
        </w:tc>
        <w:tc>
          <w:tcPr>
            <w:tcW w:w="2831" w:type="dxa"/>
            <w:tcBorders>
              <w:top w:val="nil"/>
              <w:left w:val="nil"/>
              <w:bottom w:val="single" w:sz="4" w:space="0" w:color="auto"/>
              <w:right w:val="single" w:sz="4" w:space="0" w:color="auto"/>
            </w:tcBorders>
            <w:shd w:val="clear" w:color="auto" w:fill="auto"/>
            <w:hideMark/>
          </w:tcPr>
          <w:p w:rsidR="009339BF" w:rsidRPr="00BE45EF" w:rsidRDefault="009339BF" w:rsidP="005413CB">
            <w:pPr>
              <w:spacing w:after="120" w:line="240" w:lineRule="auto"/>
              <w:jc w:val="both"/>
              <w:rPr>
                <w:rFonts w:ascii="Times New Roman" w:eastAsia="Times New Roman" w:hAnsi="Times New Roman"/>
                <w:sz w:val="24"/>
                <w:szCs w:val="24"/>
              </w:rPr>
            </w:pPr>
            <w:r w:rsidRPr="00BE45EF">
              <w:rPr>
                <w:rFonts w:ascii="Times New Roman" w:eastAsia="Times New Roman" w:hAnsi="Times New Roman"/>
                <w:sz w:val="24"/>
                <w:szCs w:val="24"/>
              </w:rPr>
              <w:t>If he had paid for his stay then code will be ‘</w:t>
            </w:r>
            <w:r w:rsidR="005413CB">
              <w:rPr>
                <w:rFonts w:ascii="Times New Roman" w:eastAsia="Times New Roman" w:hAnsi="Times New Roman"/>
                <w:sz w:val="24"/>
                <w:szCs w:val="24"/>
              </w:rPr>
              <w:t>4</w:t>
            </w:r>
            <w:r w:rsidRPr="00BE45EF">
              <w:rPr>
                <w:rFonts w:ascii="Times New Roman" w:eastAsia="Times New Roman" w:hAnsi="Times New Roman"/>
                <w:sz w:val="24"/>
                <w:szCs w:val="24"/>
              </w:rPr>
              <w:t>’ (rented house) otherwise code 9 will be recorded.</w:t>
            </w:r>
          </w:p>
        </w:tc>
      </w:tr>
      <w:tr w:rsidR="009339BF" w:rsidRPr="001E0EE4" w:rsidTr="007627F4">
        <w:trPr>
          <w:trHeight w:val="88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9,10</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Calibri" w:hAnsi="Times New Roman" w:cs="Times New Roman"/>
                <w:sz w:val="24"/>
                <w:szCs w:val="24"/>
              </w:rPr>
              <w:t>When a member walked throughout the night on a pilgrimage trip and availed no accommodation, what code to be entered?</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Code ‘9’ - others.</w:t>
            </w:r>
          </w:p>
        </w:tc>
      </w:tr>
      <w:tr w:rsidR="009339BF" w:rsidRPr="001E0EE4" w:rsidTr="007627F4">
        <w:trPr>
          <w:trHeight w:val="88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11</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A member of the sample household left the household for education on 25.7.14 and returned to the sample household on </w:t>
            </w:r>
            <w:r w:rsidRPr="001E0EE4">
              <w:rPr>
                <w:rFonts w:ascii="Times New Roman" w:eastAsia="Times New Roman" w:hAnsi="Times New Roman" w:cs="Times New Roman"/>
                <w:sz w:val="24"/>
                <w:szCs w:val="24"/>
              </w:rPr>
              <w:lastRenderedPageBreak/>
              <w:t>23.9.14. This household is surveyed on 25.9.14. What will be the entry against this item?</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lastRenderedPageBreak/>
              <w:t xml:space="preserve">Number of nights spent outside UPR (including journey) from starting of the trip to completion of </w:t>
            </w:r>
            <w:r w:rsidRPr="001E0EE4">
              <w:rPr>
                <w:rFonts w:ascii="Times New Roman" w:eastAsia="Times New Roman" w:hAnsi="Times New Roman" w:cs="Times New Roman"/>
                <w:sz w:val="24"/>
                <w:szCs w:val="24"/>
              </w:rPr>
              <w:lastRenderedPageBreak/>
              <w:t>the trip may be counted and reported against in this item.</w:t>
            </w:r>
          </w:p>
        </w:tc>
      </w:tr>
      <w:tr w:rsidR="009339BF" w:rsidRPr="001E0EE4" w:rsidTr="007627F4">
        <w:trPr>
          <w:trHeight w:val="88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11</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01C12">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If the duration of the </w:t>
            </w:r>
            <w:r w:rsidR="00101C12">
              <w:rPr>
                <w:rFonts w:ascii="Times New Roman" w:eastAsia="Times New Roman" w:hAnsi="Times New Roman" w:cs="Times New Roman"/>
                <w:sz w:val="24"/>
                <w:szCs w:val="24"/>
              </w:rPr>
              <w:t xml:space="preserve">medical </w:t>
            </w:r>
            <w:r w:rsidRPr="001E0EE4">
              <w:rPr>
                <w:rFonts w:ascii="Times New Roman" w:eastAsia="Times New Roman" w:hAnsi="Times New Roman" w:cs="Times New Roman"/>
                <w:sz w:val="24"/>
                <w:szCs w:val="24"/>
              </w:rPr>
              <w:t xml:space="preserve">trip is 120 days (including journey) in which only </w:t>
            </w:r>
            <w:r w:rsidR="00101C12">
              <w:rPr>
                <w:rFonts w:ascii="Times New Roman" w:eastAsia="Times New Roman" w:hAnsi="Times New Roman" w:cs="Times New Roman"/>
                <w:sz w:val="24"/>
                <w:szCs w:val="24"/>
              </w:rPr>
              <w:t>1</w:t>
            </w:r>
            <w:r w:rsidRPr="001E0EE4">
              <w:rPr>
                <w:rFonts w:ascii="Times New Roman" w:eastAsia="Times New Roman" w:hAnsi="Times New Roman" w:cs="Times New Roman"/>
                <w:sz w:val="24"/>
                <w:szCs w:val="24"/>
              </w:rPr>
              <w:t xml:space="preserve"> day is in the last 365 days. Whether this will be taken as overnight trip and what will be the no. of night spent outside UPR?</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Yes and number of night spent is120.</w:t>
            </w:r>
            <w:r w:rsidR="00101C12">
              <w:rPr>
                <w:rFonts w:ascii="Times New Roman" w:eastAsia="Times New Roman" w:hAnsi="Times New Roman" w:cs="Times New Roman"/>
                <w:sz w:val="24"/>
                <w:szCs w:val="24"/>
              </w:rPr>
              <w:t xml:space="preserve"> All the particulars and expenditure details relating to the trip of </w:t>
            </w:r>
            <w:r w:rsidR="008C1C94">
              <w:rPr>
                <w:rFonts w:ascii="Times New Roman" w:eastAsia="Times New Roman" w:hAnsi="Times New Roman" w:cs="Times New Roman"/>
                <w:sz w:val="24"/>
                <w:szCs w:val="24"/>
              </w:rPr>
              <w:t xml:space="preserve">duration of 120 days shall be recorded. </w:t>
            </w:r>
          </w:p>
        </w:tc>
      </w:tr>
      <w:tr w:rsidR="009339BF" w:rsidRPr="001E0EE4" w:rsidTr="007627F4">
        <w:trPr>
          <w:trHeight w:val="88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12</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 few members of a Household embark on a trip to a place with different purposes (like attending wedding of a relative and also visit to Temple). What is the correct code to be reported?</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Leading or Main purpose for which the Trip is undertaken is to be considered and appropriate code is to be reported. If the main purpose of the Trip was attending marriage, code 3 may be reported even though pilgrimage to a temple is also undertaken in that Trip. </w:t>
            </w:r>
          </w:p>
        </w:tc>
      </w:tr>
      <w:tr w:rsidR="009339BF" w:rsidRPr="001E0EE4" w:rsidTr="007627F4">
        <w:trPr>
          <w:trHeight w:val="88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12</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A, along with his family moving out their UPR, is on his way to visit a place X. The leading purpose is business meeting of A, whereas for other members it is pleasure trip. What is the leading purpose of trip in the following cases: </w:t>
            </w:r>
          </w:p>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   Just before start of the journey A is communicated about the cancellation of Meeting for which purpose the trip is planned. Not to disappoint his family, A along with family visited the place X.</w:t>
            </w:r>
          </w:p>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 2)   During the journey A is communicated about the cancellation of the meeting.</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    The leading purpose is pleasure.</w:t>
            </w:r>
          </w:p>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 2)    The leading purpose is to attend the Meeting because though Meeting is cancelled but for which the trip for all the members trip would not have been taken place</w:t>
            </w:r>
          </w:p>
        </w:tc>
      </w:tr>
      <w:tr w:rsidR="009339BF" w:rsidRPr="001E0EE4" w:rsidTr="007627F4">
        <w:trPr>
          <w:trHeight w:val="88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14 </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B7E4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An overnight trip is performed to see B</w:t>
            </w:r>
            <w:r w:rsidR="001B7E44">
              <w:rPr>
                <w:rFonts w:ascii="Times New Roman" w:eastAsia="Times New Roman" w:hAnsi="Times New Roman" w:cs="Times New Roman"/>
                <w:sz w:val="24"/>
                <w:szCs w:val="24"/>
              </w:rPr>
              <w:t>e</w:t>
            </w:r>
            <w:r w:rsidRPr="001E0EE4">
              <w:rPr>
                <w:rFonts w:ascii="Times New Roman" w:eastAsia="Times New Roman" w:hAnsi="Times New Roman" w:cs="Times New Roman"/>
                <w:sz w:val="24"/>
                <w:szCs w:val="24"/>
              </w:rPr>
              <w:t>ngal</w:t>
            </w:r>
            <w:r w:rsidR="001B7E44">
              <w:rPr>
                <w:rFonts w:ascii="Times New Roman" w:eastAsia="Times New Roman" w:hAnsi="Times New Roman" w:cs="Times New Roman"/>
                <w:sz w:val="24"/>
                <w:szCs w:val="24"/>
              </w:rPr>
              <w:t>uru</w:t>
            </w:r>
            <w:r w:rsidRPr="001E0EE4">
              <w:rPr>
                <w:rFonts w:ascii="Times New Roman" w:eastAsia="Times New Roman" w:hAnsi="Times New Roman" w:cs="Times New Roman"/>
                <w:sz w:val="24"/>
                <w:szCs w:val="24"/>
              </w:rPr>
              <w:t>.  After going to B</w:t>
            </w:r>
            <w:r w:rsidR="001B7E44">
              <w:rPr>
                <w:rFonts w:ascii="Times New Roman" w:eastAsia="Times New Roman" w:hAnsi="Times New Roman" w:cs="Times New Roman"/>
                <w:sz w:val="24"/>
                <w:szCs w:val="24"/>
              </w:rPr>
              <w:t>e</w:t>
            </w:r>
            <w:r w:rsidRPr="001E0EE4">
              <w:rPr>
                <w:rFonts w:ascii="Times New Roman" w:eastAsia="Times New Roman" w:hAnsi="Times New Roman" w:cs="Times New Roman"/>
                <w:sz w:val="24"/>
                <w:szCs w:val="24"/>
              </w:rPr>
              <w:t>ngaluru decided to visit Ooty also (other state).  Which code is appropriate?</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B7E4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Main destination here is B</w:t>
            </w:r>
            <w:r w:rsidR="001B7E44">
              <w:rPr>
                <w:rFonts w:ascii="Times New Roman" w:eastAsia="Times New Roman" w:hAnsi="Times New Roman" w:cs="Times New Roman"/>
                <w:sz w:val="24"/>
                <w:szCs w:val="24"/>
              </w:rPr>
              <w:t>e</w:t>
            </w:r>
            <w:r w:rsidRPr="001E0EE4">
              <w:rPr>
                <w:rFonts w:ascii="Times New Roman" w:eastAsia="Times New Roman" w:hAnsi="Times New Roman" w:cs="Times New Roman"/>
                <w:sz w:val="24"/>
                <w:szCs w:val="24"/>
              </w:rPr>
              <w:t xml:space="preserve">ngaluru as that place was </w:t>
            </w:r>
            <w:r w:rsidRPr="001E0EE4">
              <w:rPr>
                <w:rFonts w:ascii="Times New Roman" w:eastAsia="Times New Roman" w:hAnsi="Times New Roman" w:cs="Times New Roman"/>
                <w:b/>
                <w:bCs/>
                <w:sz w:val="24"/>
                <w:szCs w:val="24"/>
                <w:lang w:val="en-GB"/>
              </w:rPr>
              <w:t>central to the decision</w:t>
            </w:r>
            <w:r w:rsidRPr="001E0EE4">
              <w:rPr>
                <w:rFonts w:ascii="Times New Roman" w:eastAsia="Times New Roman" w:hAnsi="Times New Roman" w:cs="Times New Roman"/>
                <w:sz w:val="24"/>
                <w:szCs w:val="24"/>
                <w:lang w:val="en-GB"/>
              </w:rPr>
              <w:t xml:space="preserve"> to undertake the trip.</w:t>
            </w:r>
            <w:r w:rsidRPr="001E0EE4">
              <w:rPr>
                <w:rFonts w:ascii="Times New Roman" w:eastAsia="Times New Roman" w:hAnsi="Times New Roman" w:cs="Times New Roman"/>
                <w:sz w:val="24"/>
                <w:szCs w:val="24"/>
              </w:rPr>
              <w:t xml:space="preserve">  Appropriate code to be given accordingly.</w:t>
            </w:r>
          </w:p>
        </w:tc>
      </w:tr>
      <w:tr w:rsidR="00C4181B" w:rsidRPr="001E0EE4" w:rsidTr="007627F4">
        <w:trPr>
          <w:trHeight w:val="885"/>
        </w:trPr>
        <w:tc>
          <w:tcPr>
            <w:tcW w:w="662" w:type="dxa"/>
            <w:tcBorders>
              <w:top w:val="nil"/>
              <w:left w:val="single" w:sz="4" w:space="0" w:color="auto"/>
              <w:bottom w:val="single" w:sz="4" w:space="0" w:color="auto"/>
              <w:right w:val="single" w:sz="4" w:space="0" w:color="auto"/>
            </w:tcBorders>
            <w:shd w:val="clear" w:color="auto" w:fill="auto"/>
            <w:hideMark/>
          </w:tcPr>
          <w:p w:rsidR="00C4181B" w:rsidRPr="001E0EE4" w:rsidRDefault="00C4181B"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C4181B" w:rsidRPr="001E0EE4" w:rsidRDefault="00C4181B" w:rsidP="001E0EE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5.1/5.2</w:t>
            </w:r>
          </w:p>
        </w:tc>
        <w:tc>
          <w:tcPr>
            <w:tcW w:w="1036" w:type="dxa"/>
            <w:tcBorders>
              <w:top w:val="nil"/>
              <w:left w:val="nil"/>
              <w:bottom w:val="single" w:sz="4" w:space="0" w:color="auto"/>
              <w:right w:val="single" w:sz="4" w:space="0" w:color="auto"/>
            </w:tcBorders>
            <w:shd w:val="clear" w:color="auto" w:fill="auto"/>
            <w:hideMark/>
          </w:tcPr>
          <w:p w:rsidR="00C4181B" w:rsidRPr="001E0EE4" w:rsidRDefault="00C4181B" w:rsidP="001E0EE4">
            <w:pPr>
              <w:spacing w:after="120" w:line="240" w:lineRule="auto"/>
              <w:rPr>
                <w:rFonts w:ascii="Times New Roman" w:eastAsia="Times New Roman" w:hAnsi="Times New Roman" w:cs="Times New Roman"/>
                <w:sz w:val="24"/>
                <w:szCs w:val="24"/>
              </w:rPr>
            </w:pPr>
          </w:p>
        </w:tc>
        <w:tc>
          <w:tcPr>
            <w:tcW w:w="816" w:type="dxa"/>
            <w:tcBorders>
              <w:top w:val="nil"/>
              <w:left w:val="nil"/>
              <w:bottom w:val="single" w:sz="4" w:space="0" w:color="auto"/>
              <w:right w:val="single" w:sz="4" w:space="0" w:color="auto"/>
            </w:tcBorders>
            <w:shd w:val="clear" w:color="auto" w:fill="auto"/>
            <w:hideMark/>
          </w:tcPr>
          <w:p w:rsidR="00C4181B" w:rsidRPr="001E0EE4" w:rsidRDefault="00C4181B" w:rsidP="001E0EE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11,14</w:t>
            </w:r>
            <w:r w:rsidR="0036025E">
              <w:rPr>
                <w:rFonts w:ascii="Times New Roman" w:eastAsia="Times New Roman" w:hAnsi="Times New Roman" w:cs="Times New Roman"/>
                <w:sz w:val="24"/>
                <w:szCs w:val="24"/>
              </w:rPr>
              <w:t>, 15</w:t>
            </w:r>
          </w:p>
        </w:tc>
        <w:tc>
          <w:tcPr>
            <w:tcW w:w="3549" w:type="dxa"/>
            <w:tcBorders>
              <w:top w:val="nil"/>
              <w:left w:val="nil"/>
              <w:bottom w:val="single" w:sz="4" w:space="0" w:color="auto"/>
              <w:right w:val="single" w:sz="4" w:space="0" w:color="auto"/>
            </w:tcBorders>
            <w:shd w:val="clear" w:color="auto" w:fill="auto"/>
            <w:hideMark/>
          </w:tcPr>
          <w:p w:rsidR="00C4181B" w:rsidRPr="00C531B1" w:rsidRDefault="00C4181B" w:rsidP="005A2BDC">
            <w:pPr>
              <w:spacing w:after="120" w:line="240" w:lineRule="auto"/>
              <w:jc w:val="both"/>
              <w:rPr>
                <w:rFonts w:ascii="Times New Roman" w:eastAsia="Times New Roman" w:hAnsi="Times New Roman" w:cs="Times New Roman"/>
                <w:sz w:val="24"/>
                <w:szCs w:val="24"/>
              </w:rPr>
            </w:pPr>
            <w:r w:rsidRPr="00C531B1">
              <w:rPr>
                <w:rFonts w:ascii="Times New Roman" w:eastAsia="Times New Roman" w:hAnsi="Times New Roman" w:cs="Times New Roman"/>
                <w:sz w:val="24"/>
                <w:szCs w:val="24"/>
              </w:rPr>
              <w:t>Someone came from Shilong to Kolkata</w:t>
            </w:r>
            <w:r w:rsidR="00887768" w:rsidRPr="00C531B1">
              <w:rPr>
                <w:rFonts w:ascii="Times New Roman" w:eastAsia="Times New Roman" w:hAnsi="Times New Roman" w:cs="Times New Roman"/>
                <w:sz w:val="24"/>
                <w:szCs w:val="24"/>
              </w:rPr>
              <w:t xml:space="preserve"> </w:t>
            </w:r>
            <w:r w:rsidR="00945B19" w:rsidRPr="00C531B1">
              <w:rPr>
                <w:rFonts w:ascii="Times New Roman" w:eastAsia="Times New Roman" w:hAnsi="Times New Roman" w:cs="Times New Roman"/>
                <w:sz w:val="24"/>
                <w:szCs w:val="24"/>
              </w:rPr>
              <w:t>by air</w:t>
            </w:r>
            <w:r w:rsidR="001E355C" w:rsidRPr="00C531B1">
              <w:rPr>
                <w:rFonts w:ascii="Times New Roman" w:eastAsia="Times New Roman" w:hAnsi="Times New Roman" w:cs="Times New Roman"/>
                <w:sz w:val="24"/>
                <w:szCs w:val="24"/>
              </w:rPr>
              <w:t>,</w:t>
            </w:r>
            <w:r w:rsidR="00945B19" w:rsidRPr="00C531B1">
              <w:rPr>
                <w:rFonts w:ascii="Times New Roman" w:eastAsia="Times New Roman" w:hAnsi="Times New Roman" w:cs="Times New Roman"/>
                <w:sz w:val="24"/>
                <w:szCs w:val="24"/>
              </w:rPr>
              <w:t xml:space="preserve"> </w:t>
            </w:r>
            <w:r w:rsidR="00887768" w:rsidRPr="00C531B1">
              <w:rPr>
                <w:rFonts w:ascii="Times New Roman" w:eastAsia="Times New Roman" w:hAnsi="Times New Roman" w:cs="Times New Roman"/>
                <w:sz w:val="24"/>
                <w:szCs w:val="24"/>
              </w:rPr>
              <w:t>to catch an International Flight</w:t>
            </w:r>
            <w:r w:rsidR="00945B19" w:rsidRPr="00C531B1">
              <w:rPr>
                <w:rFonts w:ascii="Times New Roman" w:eastAsia="Times New Roman" w:hAnsi="Times New Roman" w:cs="Times New Roman"/>
                <w:sz w:val="24"/>
                <w:szCs w:val="24"/>
              </w:rPr>
              <w:t xml:space="preserve"> from Kolkata</w:t>
            </w:r>
            <w:r w:rsidR="001E355C" w:rsidRPr="00C531B1">
              <w:rPr>
                <w:rFonts w:ascii="Times New Roman" w:eastAsia="Times New Roman" w:hAnsi="Times New Roman" w:cs="Times New Roman"/>
                <w:sz w:val="24"/>
                <w:szCs w:val="24"/>
              </w:rPr>
              <w:t xml:space="preserve"> air port</w:t>
            </w:r>
            <w:r w:rsidR="00945B19" w:rsidRPr="00C531B1">
              <w:rPr>
                <w:rFonts w:ascii="Times New Roman" w:eastAsia="Times New Roman" w:hAnsi="Times New Roman" w:cs="Times New Roman"/>
                <w:sz w:val="24"/>
                <w:szCs w:val="24"/>
              </w:rPr>
              <w:t xml:space="preserve"> for his International trip</w:t>
            </w:r>
            <w:r w:rsidR="00887768" w:rsidRPr="00C531B1">
              <w:rPr>
                <w:rFonts w:ascii="Times New Roman" w:eastAsia="Times New Roman" w:hAnsi="Times New Roman" w:cs="Times New Roman"/>
                <w:sz w:val="24"/>
                <w:szCs w:val="24"/>
              </w:rPr>
              <w:t xml:space="preserve">. </w:t>
            </w:r>
            <w:r w:rsidR="001E5FFF" w:rsidRPr="00C531B1">
              <w:rPr>
                <w:rFonts w:ascii="Times New Roman" w:eastAsia="Times New Roman" w:hAnsi="Times New Roman" w:cs="Times New Roman"/>
                <w:sz w:val="24"/>
                <w:szCs w:val="24"/>
              </w:rPr>
              <w:t xml:space="preserve"> His total duration of the trip was 10 days </w:t>
            </w:r>
            <w:r w:rsidR="00936ED7" w:rsidRPr="00C531B1">
              <w:rPr>
                <w:rFonts w:ascii="Times New Roman" w:eastAsia="Times New Roman" w:hAnsi="Times New Roman" w:cs="Times New Roman"/>
                <w:sz w:val="24"/>
                <w:szCs w:val="24"/>
              </w:rPr>
              <w:t xml:space="preserve">including his journey. But he stayed only one </w:t>
            </w:r>
            <w:r w:rsidR="005A2BDC" w:rsidRPr="00C531B1">
              <w:rPr>
                <w:rFonts w:ascii="Times New Roman" w:eastAsia="Times New Roman" w:hAnsi="Times New Roman" w:cs="Times New Roman"/>
                <w:sz w:val="24"/>
                <w:szCs w:val="24"/>
              </w:rPr>
              <w:t>night</w:t>
            </w:r>
            <w:r w:rsidR="00936ED7" w:rsidRPr="00C531B1">
              <w:rPr>
                <w:rFonts w:ascii="Times New Roman" w:eastAsia="Times New Roman" w:hAnsi="Times New Roman" w:cs="Times New Roman"/>
                <w:sz w:val="24"/>
                <w:szCs w:val="24"/>
              </w:rPr>
              <w:t xml:space="preserve"> in Kolkata. What will be the entry in col</w:t>
            </w:r>
            <w:r w:rsidR="00945B19" w:rsidRPr="00C531B1">
              <w:rPr>
                <w:rFonts w:ascii="Times New Roman" w:eastAsia="Times New Roman" w:hAnsi="Times New Roman" w:cs="Times New Roman"/>
                <w:sz w:val="24"/>
                <w:szCs w:val="24"/>
              </w:rPr>
              <w:t>s</w:t>
            </w:r>
            <w:r w:rsidR="00936ED7" w:rsidRPr="00C531B1">
              <w:rPr>
                <w:rFonts w:ascii="Times New Roman" w:eastAsia="Times New Roman" w:hAnsi="Times New Roman" w:cs="Times New Roman"/>
                <w:sz w:val="24"/>
                <w:szCs w:val="24"/>
              </w:rPr>
              <w:t>. 11</w:t>
            </w:r>
            <w:r w:rsidR="00330F36" w:rsidRPr="00C531B1">
              <w:rPr>
                <w:rFonts w:ascii="Times New Roman" w:eastAsia="Times New Roman" w:hAnsi="Times New Roman" w:cs="Times New Roman"/>
                <w:sz w:val="24"/>
                <w:szCs w:val="24"/>
              </w:rPr>
              <w:t>, 14 and</w:t>
            </w:r>
            <w:r w:rsidR="0036025E" w:rsidRPr="00C531B1">
              <w:rPr>
                <w:rFonts w:ascii="Times New Roman" w:eastAsia="Times New Roman" w:hAnsi="Times New Roman" w:cs="Times New Roman"/>
                <w:sz w:val="24"/>
                <w:szCs w:val="24"/>
              </w:rPr>
              <w:t xml:space="preserve"> 15</w:t>
            </w:r>
            <w:r w:rsidR="001E355C" w:rsidRPr="00C531B1">
              <w:rPr>
                <w:rFonts w:ascii="Times New Roman" w:eastAsia="Times New Roman" w:hAnsi="Times New Roman" w:cs="Times New Roman"/>
                <w:sz w:val="24"/>
                <w:szCs w:val="24"/>
              </w:rPr>
              <w:t xml:space="preserve"> respectively</w:t>
            </w:r>
            <w:r w:rsidR="00330F36" w:rsidRPr="00C531B1">
              <w:rPr>
                <w:rFonts w:ascii="Times New Roman" w:eastAsia="Times New Roman" w:hAnsi="Times New Roman" w:cs="Times New Roman"/>
                <w:sz w:val="24"/>
                <w:szCs w:val="24"/>
              </w:rPr>
              <w:t>?</w:t>
            </w:r>
          </w:p>
        </w:tc>
        <w:tc>
          <w:tcPr>
            <w:tcW w:w="2831" w:type="dxa"/>
            <w:tcBorders>
              <w:top w:val="nil"/>
              <w:left w:val="nil"/>
              <w:bottom w:val="single" w:sz="4" w:space="0" w:color="auto"/>
              <w:right w:val="single" w:sz="4" w:space="0" w:color="auto"/>
            </w:tcBorders>
            <w:shd w:val="clear" w:color="auto" w:fill="auto"/>
            <w:hideMark/>
          </w:tcPr>
          <w:p w:rsidR="00C4181B" w:rsidRPr="00C531B1" w:rsidRDefault="00AD23E2" w:rsidP="00DA619C">
            <w:pPr>
              <w:spacing w:after="120" w:line="240" w:lineRule="auto"/>
              <w:jc w:val="both"/>
              <w:rPr>
                <w:rFonts w:ascii="Times New Roman" w:eastAsia="Times New Roman" w:hAnsi="Times New Roman" w:cs="Times New Roman"/>
                <w:sz w:val="24"/>
                <w:szCs w:val="24"/>
              </w:rPr>
            </w:pPr>
            <w:r w:rsidRPr="00C531B1">
              <w:rPr>
                <w:rFonts w:ascii="Times New Roman" w:eastAsia="Times New Roman" w:hAnsi="Times New Roman" w:cs="Times New Roman"/>
                <w:sz w:val="24"/>
                <w:szCs w:val="24"/>
              </w:rPr>
              <w:t xml:space="preserve">Entry in col. 11 will be </w:t>
            </w:r>
            <w:r w:rsidR="007A7A33" w:rsidRPr="00C531B1">
              <w:rPr>
                <w:rFonts w:ascii="Times New Roman" w:eastAsia="Times New Roman" w:hAnsi="Times New Roman" w:cs="Times New Roman"/>
                <w:sz w:val="24"/>
                <w:szCs w:val="24"/>
              </w:rPr>
              <w:t xml:space="preserve">‘10’ i.e. </w:t>
            </w:r>
            <w:r w:rsidRPr="00C531B1">
              <w:rPr>
                <w:rFonts w:ascii="Times New Roman" w:eastAsia="Times New Roman" w:hAnsi="Times New Roman" w:cs="Times New Roman"/>
                <w:sz w:val="24"/>
                <w:szCs w:val="24"/>
              </w:rPr>
              <w:t xml:space="preserve">total duration of the trip. </w:t>
            </w:r>
            <w:r w:rsidR="008B3C2A" w:rsidRPr="00C531B1">
              <w:rPr>
                <w:rFonts w:ascii="Times New Roman" w:eastAsia="Times New Roman" w:hAnsi="Times New Roman" w:cs="Times New Roman"/>
                <w:sz w:val="24"/>
                <w:szCs w:val="24"/>
              </w:rPr>
              <w:t>Code in col. 14 will be ‘4’</w:t>
            </w:r>
            <w:r w:rsidR="007A7A33" w:rsidRPr="00C531B1">
              <w:rPr>
                <w:rFonts w:ascii="Times New Roman" w:eastAsia="Times New Roman" w:hAnsi="Times New Roman" w:cs="Times New Roman"/>
                <w:sz w:val="24"/>
                <w:szCs w:val="24"/>
              </w:rPr>
              <w:t xml:space="preserve">. </w:t>
            </w:r>
            <w:r w:rsidR="00DA619C" w:rsidRPr="00C531B1">
              <w:rPr>
                <w:rFonts w:ascii="Times New Roman" w:eastAsia="Times New Roman" w:hAnsi="Times New Roman" w:cs="Times New Roman"/>
                <w:sz w:val="24"/>
                <w:szCs w:val="24"/>
              </w:rPr>
              <w:t>E</w:t>
            </w:r>
            <w:r w:rsidR="001E355C" w:rsidRPr="00C531B1">
              <w:rPr>
                <w:rFonts w:ascii="Times New Roman" w:eastAsia="Times New Roman" w:hAnsi="Times New Roman" w:cs="Times New Roman"/>
                <w:sz w:val="24"/>
                <w:szCs w:val="24"/>
              </w:rPr>
              <w:t xml:space="preserve">ntry in </w:t>
            </w:r>
            <w:r w:rsidR="00DA619C" w:rsidRPr="00C531B1">
              <w:rPr>
                <w:rFonts w:ascii="Times New Roman" w:eastAsia="Times New Roman" w:hAnsi="Times New Roman" w:cs="Times New Roman"/>
                <w:sz w:val="24"/>
                <w:szCs w:val="24"/>
              </w:rPr>
              <w:t>col. 15</w:t>
            </w:r>
            <w:r w:rsidR="007A7A33" w:rsidRPr="00C531B1">
              <w:rPr>
                <w:rFonts w:ascii="Times New Roman" w:eastAsia="Times New Roman" w:hAnsi="Times New Roman" w:cs="Times New Roman"/>
                <w:sz w:val="24"/>
                <w:szCs w:val="24"/>
              </w:rPr>
              <w:t xml:space="preserve"> in this case will be ‘19’ (West Bengal</w:t>
            </w:r>
            <w:r w:rsidR="001E355C" w:rsidRPr="00C531B1">
              <w:rPr>
                <w:rFonts w:ascii="Times New Roman" w:eastAsia="Times New Roman" w:hAnsi="Times New Roman" w:cs="Times New Roman"/>
                <w:sz w:val="24"/>
                <w:szCs w:val="24"/>
              </w:rPr>
              <w:t>),</w:t>
            </w:r>
            <w:r w:rsidR="00D27B83" w:rsidRPr="00C531B1">
              <w:rPr>
                <w:rFonts w:ascii="Times New Roman" w:eastAsia="Times New Roman" w:hAnsi="Times New Roman" w:cs="Times New Roman"/>
                <w:sz w:val="24"/>
                <w:szCs w:val="24"/>
              </w:rPr>
              <w:t xml:space="preserve"> </w:t>
            </w:r>
            <w:r w:rsidR="008A3C21" w:rsidRPr="00C531B1">
              <w:rPr>
                <w:rFonts w:ascii="Times New Roman" w:eastAsia="Times New Roman" w:hAnsi="Times New Roman" w:cs="Times New Roman"/>
                <w:sz w:val="24"/>
                <w:szCs w:val="24"/>
              </w:rPr>
              <w:t>but not ‘1</w:t>
            </w:r>
            <w:r w:rsidR="005A2BDC" w:rsidRPr="00C531B1">
              <w:rPr>
                <w:rFonts w:ascii="Times New Roman" w:eastAsia="Times New Roman" w:hAnsi="Times New Roman" w:cs="Times New Roman"/>
                <w:sz w:val="24"/>
                <w:szCs w:val="24"/>
              </w:rPr>
              <w:t>7</w:t>
            </w:r>
            <w:r w:rsidR="008A3C21" w:rsidRPr="00C531B1">
              <w:rPr>
                <w:rFonts w:ascii="Times New Roman" w:eastAsia="Times New Roman" w:hAnsi="Times New Roman" w:cs="Times New Roman"/>
                <w:sz w:val="24"/>
                <w:szCs w:val="24"/>
              </w:rPr>
              <w:t>’ (</w:t>
            </w:r>
            <w:r w:rsidR="005A2BDC" w:rsidRPr="00C531B1">
              <w:rPr>
                <w:rFonts w:ascii="Times New Roman" w:eastAsia="Times New Roman" w:hAnsi="Times New Roman" w:cs="Times New Roman"/>
                <w:sz w:val="24"/>
                <w:szCs w:val="24"/>
              </w:rPr>
              <w:t>Meghalaya</w:t>
            </w:r>
            <w:r w:rsidR="008A3C21" w:rsidRPr="00C531B1">
              <w:rPr>
                <w:rFonts w:ascii="Times New Roman" w:eastAsia="Times New Roman" w:hAnsi="Times New Roman" w:cs="Times New Roman"/>
                <w:sz w:val="24"/>
                <w:szCs w:val="24"/>
              </w:rPr>
              <w:t>)</w:t>
            </w:r>
            <w:r w:rsidR="00D27B83" w:rsidRPr="00C531B1">
              <w:rPr>
                <w:rFonts w:ascii="Times New Roman" w:eastAsia="Times New Roman" w:hAnsi="Times New Roman" w:cs="Times New Roman"/>
                <w:sz w:val="24"/>
                <w:szCs w:val="24"/>
              </w:rPr>
              <w:t xml:space="preserve"> since he finally left from Kolkata air port.</w:t>
            </w:r>
          </w:p>
        </w:tc>
      </w:tr>
      <w:tr w:rsidR="009339BF" w:rsidRPr="001E0EE4" w:rsidTr="007627F4">
        <w:trPr>
          <w:trHeight w:val="88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07324E">
            <w:pPr>
              <w:spacing w:after="120" w:line="240" w:lineRule="auto"/>
              <w:jc w:val="both"/>
              <w:rPr>
                <w:rFonts w:ascii="Times New Roman" w:eastAsia="Calibri" w:hAnsi="Times New Roman" w:cs="Times New Roman"/>
                <w:sz w:val="24"/>
                <w:szCs w:val="24"/>
              </w:rPr>
            </w:pPr>
            <w:r w:rsidRPr="001E0EE4">
              <w:rPr>
                <w:rFonts w:ascii="Times New Roman" w:eastAsia="Times New Roman" w:hAnsi="Times New Roman" w:cs="Times New Roman"/>
                <w:sz w:val="24"/>
                <w:szCs w:val="24"/>
              </w:rPr>
              <w:t>H</w:t>
            </w:r>
            <w:r w:rsidRPr="001E0EE4">
              <w:rPr>
                <w:rFonts w:ascii="Times New Roman" w:eastAsia="Calibri" w:hAnsi="Times New Roman" w:cs="Times New Roman"/>
                <w:sz w:val="24"/>
                <w:szCs w:val="24"/>
              </w:rPr>
              <w:t>usband and wife together went to wife’s maternal place</w:t>
            </w:r>
            <w:r w:rsidR="00160CD3">
              <w:rPr>
                <w:rFonts w:ascii="Times New Roman" w:eastAsia="Calibri" w:hAnsi="Times New Roman" w:cs="Times New Roman"/>
                <w:sz w:val="24"/>
                <w:szCs w:val="24"/>
              </w:rPr>
              <w:t xml:space="preserve"> outside UPR</w:t>
            </w:r>
            <w:r w:rsidRPr="001E0EE4">
              <w:rPr>
                <w:rFonts w:ascii="Times New Roman" w:eastAsia="Calibri" w:hAnsi="Times New Roman" w:cs="Times New Roman"/>
                <w:sz w:val="24"/>
                <w:szCs w:val="24"/>
              </w:rPr>
              <w:t xml:space="preserve">. Husband returned on the </w:t>
            </w:r>
            <w:r>
              <w:rPr>
                <w:rFonts w:ascii="Times New Roman" w:eastAsia="Calibri" w:hAnsi="Times New Roman" w:cs="Times New Roman"/>
                <w:sz w:val="24"/>
                <w:szCs w:val="24"/>
              </w:rPr>
              <w:t>same-day</w:t>
            </w:r>
            <w:r w:rsidRPr="001E0EE4">
              <w:rPr>
                <w:rFonts w:ascii="Times New Roman" w:eastAsia="Calibri" w:hAnsi="Times New Roman" w:cs="Times New Roman"/>
                <w:sz w:val="24"/>
                <w:szCs w:val="24"/>
              </w:rPr>
              <w:t xml:space="preserve"> but wife stayed there for 3 days. </w:t>
            </w:r>
            <w:r w:rsidR="0007324E">
              <w:rPr>
                <w:rFonts w:ascii="Times New Roman" w:eastAsia="Calibri" w:hAnsi="Times New Roman" w:cs="Times New Roman"/>
                <w:sz w:val="24"/>
                <w:szCs w:val="24"/>
              </w:rPr>
              <w:t>During</w:t>
            </w:r>
            <w:r w:rsidR="00953F12">
              <w:rPr>
                <w:rFonts w:ascii="Times New Roman" w:eastAsia="Calibri" w:hAnsi="Times New Roman" w:cs="Times New Roman"/>
                <w:sz w:val="24"/>
                <w:szCs w:val="24"/>
              </w:rPr>
              <w:t xml:space="preserve"> </w:t>
            </w:r>
            <w:r w:rsidRPr="001E0EE4">
              <w:rPr>
                <w:rFonts w:ascii="Times New Roman" w:eastAsia="Calibri" w:hAnsi="Times New Roman" w:cs="Times New Roman"/>
                <w:sz w:val="24"/>
                <w:szCs w:val="24"/>
              </w:rPr>
              <w:t>journey</w:t>
            </w:r>
            <w:r w:rsidR="00EC727B">
              <w:rPr>
                <w:rFonts w:ascii="Times New Roman" w:eastAsia="Calibri" w:hAnsi="Times New Roman" w:cs="Times New Roman"/>
                <w:sz w:val="24"/>
                <w:szCs w:val="24"/>
              </w:rPr>
              <w:t>,</w:t>
            </w:r>
            <w:r w:rsidRPr="001E0EE4">
              <w:rPr>
                <w:rFonts w:ascii="Times New Roman" w:eastAsia="Calibri" w:hAnsi="Times New Roman" w:cs="Times New Roman"/>
                <w:sz w:val="24"/>
                <w:szCs w:val="24"/>
              </w:rPr>
              <w:t xml:space="preserve"> </w:t>
            </w:r>
            <w:r w:rsidR="005C2234">
              <w:rPr>
                <w:rFonts w:ascii="Times New Roman" w:eastAsia="Calibri" w:hAnsi="Times New Roman" w:cs="Times New Roman"/>
                <w:sz w:val="24"/>
                <w:szCs w:val="24"/>
              </w:rPr>
              <w:t>they purchased</w:t>
            </w:r>
            <w:r w:rsidRPr="001E0EE4">
              <w:rPr>
                <w:rFonts w:ascii="Times New Roman" w:eastAsia="Calibri" w:hAnsi="Times New Roman" w:cs="Times New Roman"/>
                <w:sz w:val="24"/>
                <w:szCs w:val="24"/>
              </w:rPr>
              <w:t xml:space="preserve"> </w:t>
            </w:r>
            <w:r w:rsidR="005C2234" w:rsidRPr="001E0EE4">
              <w:rPr>
                <w:rFonts w:ascii="Times New Roman" w:eastAsia="Calibri" w:hAnsi="Times New Roman" w:cs="Times New Roman"/>
                <w:sz w:val="24"/>
                <w:szCs w:val="24"/>
              </w:rPr>
              <w:t xml:space="preserve">sweets </w:t>
            </w:r>
            <w:r w:rsidRPr="001E0EE4">
              <w:rPr>
                <w:rFonts w:ascii="Times New Roman" w:eastAsia="Calibri" w:hAnsi="Times New Roman" w:cs="Times New Roman"/>
                <w:sz w:val="24"/>
                <w:szCs w:val="24"/>
              </w:rPr>
              <w:t xml:space="preserve">amounting Rs. 100/-. </w:t>
            </w:r>
            <w:r w:rsidR="005C2234">
              <w:rPr>
                <w:rFonts w:ascii="Times New Roman" w:eastAsia="Calibri" w:hAnsi="Times New Roman" w:cs="Times New Roman"/>
                <w:sz w:val="24"/>
                <w:szCs w:val="24"/>
              </w:rPr>
              <w:t>W</w:t>
            </w:r>
            <w:r w:rsidRPr="001E0EE4">
              <w:rPr>
                <w:rFonts w:ascii="Times New Roman" w:eastAsia="Calibri" w:hAnsi="Times New Roman" w:cs="Times New Roman"/>
                <w:sz w:val="24"/>
                <w:szCs w:val="24"/>
              </w:rPr>
              <w:t xml:space="preserve">ill this </w:t>
            </w:r>
            <w:r w:rsidR="00EC727B">
              <w:rPr>
                <w:rFonts w:ascii="Times New Roman" w:eastAsia="Calibri" w:hAnsi="Times New Roman" w:cs="Times New Roman"/>
                <w:sz w:val="24"/>
                <w:szCs w:val="24"/>
              </w:rPr>
              <w:t>expenditure</w:t>
            </w:r>
            <w:r w:rsidRPr="001E0EE4">
              <w:rPr>
                <w:rFonts w:ascii="Times New Roman" w:eastAsia="Calibri" w:hAnsi="Times New Roman" w:cs="Times New Roman"/>
                <w:sz w:val="24"/>
                <w:szCs w:val="24"/>
              </w:rPr>
              <w:t xml:space="preserve"> be recorded in block 6.2 or block 7.1?  </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953F12">
            <w:pPr>
              <w:spacing w:after="120" w:line="240" w:lineRule="auto"/>
              <w:ind w:left="-27" w:firstLine="27"/>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Trip will be different for husband (</w:t>
            </w:r>
            <w:r>
              <w:rPr>
                <w:rFonts w:ascii="Times New Roman" w:eastAsia="Times New Roman" w:hAnsi="Times New Roman" w:cs="Times New Roman"/>
                <w:sz w:val="24"/>
                <w:szCs w:val="24"/>
              </w:rPr>
              <w:t>same-day</w:t>
            </w:r>
            <w:r w:rsidRPr="001E0EE4">
              <w:rPr>
                <w:rFonts w:ascii="Times New Roman" w:eastAsia="Times New Roman" w:hAnsi="Times New Roman" w:cs="Times New Roman"/>
                <w:sz w:val="24"/>
                <w:szCs w:val="24"/>
              </w:rPr>
              <w:t>) and wife (overnight). In such case the common expenditure may be considered in overnight trips, i.e. in Block 6.2.</w:t>
            </w:r>
          </w:p>
        </w:tc>
      </w:tr>
      <w:tr w:rsidR="009339BF" w:rsidRPr="001E0EE4" w:rsidTr="007627F4">
        <w:trPr>
          <w:trHeight w:val="296"/>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0807BA">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The UPR of Mr. X is in Lucknow. He commutes everyday to Kanpur for work. However, on 06.</w:t>
            </w:r>
            <w:r>
              <w:rPr>
                <w:rFonts w:ascii="Times New Roman" w:eastAsia="Times New Roman" w:hAnsi="Times New Roman" w:cs="Times New Roman"/>
                <w:sz w:val="24"/>
                <w:szCs w:val="24"/>
              </w:rPr>
              <w:t>7</w:t>
            </w:r>
            <w:r w:rsidRPr="001E0EE4">
              <w:rPr>
                <w:rFonts w:ascii="Times New Roman" w:eastAsia="Times New Roman" w:hAnsi="Times New Roman" w:cs="Times New Roman"/>
                <w:sz w:val="24"/>
                <w:szCs w:val="24"/>
              </w:rPr>
              <w:t>.20</w:t>
            </w:r>
            <w:r>
              <w:rPr>
                <w:rFonts w:ascii="Times New Roman" w:eastAsia="Times New Roman" w:hAnsi="Times New Roman" w:cs="Times New Roman"/>
                <w:sz w:val="24"/>
                <w:szCs w:val="24"/>
              </w:rPr>
              <w:t>14</w:t>
            </w:r>
            <w:r w:rsidRPr="001E0EE4">
              <w:rPr>
                <w:rFonts w:ascii="Times New Roman" w:eastAsia="Times New Roman" w:hAnsi="Times New Roman" w:cs="Times New Roman"/>
                <w:sz w:val="24"/>
                <w:szCs w:val="24"/>
              </w:rPr>
              <w:t>, he had gone to Allahabad in connection with the marriage of his niece after attending the office. On 08.</w:t>
            </w:r>
            <w:r>
              <w:rPr>
                <w:rFonts w:ascii="Times New Roman" w:eastAsia="Times New Roman" w:hAnsi="Times New Roman" w:cs="Times New Roman"/>
                <w:sz w:val="24"/>
                <w:szCs w:val="24"/>
              </w:rPr>
              <w:t>7</w:t>
            </w:r>
            <w:r w:rsidRPr="001E0EE4">
              <w:rPr>
                <w:rFonts w:ascii="Times New Roman" w:eastAsia="Times New Roman" w:hAnsi="Times New Roman" w:cs="Times New Roman"/>
                <w:sz w:val="24"/>
                <w:szCs w:val="24"/>
              </w:rPr>
              <w:t>.20</w:t>
            </w:r>
            <w:r>
              <w:rPr>
                <w:rFonts w:ascii="Times New Roman" w:eastAsia="Times New Roman" w:hAnsi="Times New Roman" w:cs="Times New Roman"/>
                <w:sz w:val="24"/>
                <w:szCs w:val="24"/>
              </w:rPr>
              <w:t>14</w:t>
            </w:r>
            <w:r w:rsidRPr="001E0EE4">
              <w:rPr>
                <w:rFonts w:ascii="Times New Roman" w:eastAsia="Times New Roman" w:hAnsi="Times New Roman" w:cs="Times New Roman"/>
                <w:sz w:val="24"/>
                <w:szCs w:val="24"/>
              </w:rPr>
              <w:t>, he returned to his home after attending his office in Kanpur on 08.</w:t>
            </w:r>
            <w:r>
              <w:rPr>
                <w:rFonts w:ascii="Times New Roman" w:eastAsia="Times New Roman" w:hAnsi="Times New Roman" w:cs="Times New Roman"/>
                <w:sz w:val="24"/>
                <w:szCs w:val="24"/>
              </w:rPr>
              <w:t>7</w:t>
            </w:r>
            <w:r w:rsidRPr="001E0EE4">
              <w:rPr>
                <w:rFonts w:ascii="Times New Roman" w:eastAsia="Times New Roman" w:hAnsi="Times New Roman" w:cs="Times New Roman"/>
                <w:sz w:val="24"/>
                <w:szCs w:val="24"/>
              </w:rPr>
              <w:t>.20</w:t>
            </w:r>
            <w:r>
              <w:rPr>
                <w:rFonts w:ascii="Times New Roman" w:eastAsia="Times New Roman" w:hAnsi="Times New Roman" w:cs="Times New Roman"/>
                <w:sz w:val="24"/>
                <w:szCs w:val="24"/>
              </w:rPr>
              <w:t>14</w:t>
            </w:r>
            <w:r w:rsidRPr="001E0EE4">
              <w:rPr>
                <w:rFonts w:ascii="Times New Roman" w:eastAsia="Times New Roman" w:hAnsi="Times New Roman" w:cs="Times New Roman"/>
                <w:sz w:val="24"/>
                <w:szCs w:val="24"/>
              </w:rPr>
              <w:t>. Whether expenditure incurred on transport from Lucknow to Kanpur and Kanpur to Lucknow</w:t>
            </w:r>
            <w:r>
              <w:rPr>
                <w:rFonts w:ascii="Times New Roman" w:eastAsia="Times New Roman" w:hAnsi="Times New Roman" w:cs="Times New Roman"/>
                <w:sz w:val="24"/>
                <w:szCs w:val="24"/>
              </w:rPr>
              <w:t xml:space="preserve"> in this case,</w:t>
            </w:r>
            <w:r w:rsidRPr="001E0EE4">
              <w:rPr>
                <w:rFonts w:ascii="Times New Roman" w:eastAsia="Times New Roman" w:hAnsi="Times New Roman" w:cs="Times New Roman"/>
                <w:sz w:val="24"/>
                <w:szCs w:val="24"/>
              </w:rPr>
              <w:t xml:space="preserve"> will be included in Block 6.</w:t>
            </w:r>
            <w:r>
              <w:rPr>
                <w:rFonts w:ascii="Times New Roman" w:eastAsia="Times New Roman" w:hAnsi="Times New Roman" w:cs="Times New Roman"/>
                <w:sz w:val="24"/>
                <w:szCs w:val="24"/>
              </w:rPr>
              <w:t>1/6.2</w:t>
            </w:r>
            <w:r w:rsidRPr="001E0EE4">
              <w:rPr>
                <w:rFonts w:ascii="Times New Roman" w:eastAsia="Times New Roman" w:hAnsi="Times New Roman" w:cs="Times New Roman"/>
                <w:sz w:val="24"/>
                <w:szCs w:val="24"/>
              </w:rPr>
              <w:t>?</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Yes. In this case, taking his movement from UPR and back to UPR for the purpose of attending the marriage will be taken as expenditure for trip.</w:t>
            </w:r>
          </w:p>
          <w:p w:rsidR="009339BF" w:rsidRPr="001E0EE4" w:rsidRDefault="009339BF" w:rsidP="001E0EE4">
            <w:pPr>
              <w:spacing w:after="120" w:line="240" w:lineRule="auto"/>
              <w:jc w:val="both"/>
              <w:rPr>
                <w:rFonts w:ascii="Times New Roman" w:eastAsia="Times New Roman" w:hAnsi="Times New Roman" w:cs="Times New Roman"/>
                <w:sz w:val="24"/>
                <w:szCs w:val="24"/>
              </w:rPr>
            </w:pP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0807BA">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 person accompanied the Barat and stayed for night there. His household is selected. How expenditure is to be calculated</w:t>
            </w:r>
            <w:r>
              <w:rPr>
                <w:rFonts w:ascii="Times New Roman" w:eastAsia="Times New Roman" w:hAnsi="Times New Roman" w:cs="Times New Roman"/>
                <w:sz w:val="24"/>
                <w:szCs w:val="24"/>
              </w:rPr>
              <w:t xml:space="preserve">? </w:t>
            </w:r>
            <w:r w:rsidRPr="001E0EE4">
              <w:rPr>
                <w:rFonts w:ascii="Times New Roman" w:eastAsia="Times New Roman" w:hAnsi="Times New Roman" w:cs="Times New Roman"/>
                <w:sz w:val="24"/>
                <w:szCs w:val="24"/>
              </w:rPr>
              <w:lastRenderedPageBreak/>
              <w:t>His expenditure was done by the host of barat.</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lastRenderedPageBreak/>
              <w:t xml:space="preserve">Deep probing to be done to get at least the subtotal or total expenditure, if item-wise break-up cannot </w:t>
            </w:r>
            <w:r w:rsidRPr="001E0EE4">
              <w:rPr>
                <w:rFonts w:ascii="Times New Roman" w:eastAsia="Times New Roman" w:hAnsi="Times New Roman" w:cs="Times New Roman"/>
                <w:sz w:val="24"/>
                <w:szCs w:val="24"/>
              </w:rPr>
              <w:lastRenderedPageBreak/>
              <w:t xml:space="preserve">be found.  </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Dakshina given to priests in temple for providing puja. Will this be treated as expenditure or not?</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Dakshina to priests will be taken and the value will be given in item 8.2. Donation to temple in donation box will not be treated as expenditure.</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 father during his trip to join his child in an educational institution has paid fee and purchased biscuits, stationery, uniform etc. for his child.  Whether this expenditure is to be reported in this block.</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All expenditure made during the trip and for the trip is to be reported in the respective items of the block.</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 vehicle was hired for the trip by the household and even the parking charges, toll tax etc. are paid by the household.  Whether this expenditure is to be recorded in item 6.9?</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To be recorded in item 6.5 since the vehicle is hired.</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Whether package trip to North-Eastern States which includes visit to Nepal visit is to </w:t>
            </w:r>
            <w:r>
              <w:rPr>
                <w:rFonts w:ascii="Times New Roman" w:eastAsia="Times New Roman" w:hAnsi="Times New Roman" w:cs="Times New Roman"/>
                <w:sz w:val="24"/>
                <w:szCs w:val="24"/>
              </w:rPr>
              <w:t xml:space="preserve">be </w:t>
            </w:r>
            <w:r w:rsidRPr="001E0EE4">
              <w:rPr>
                <w:rFonts w:ascii="Times New Roman" w:eastAsia="Times New Roman" w:hAnsi="Times New Roman" w:cs="Times New Roman"/>
                <w:sz w:val="24"/>
                <w:szCs w:val="24"/>
              </w:rPr>
              <w:t>considered?</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0B7ACB">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If </w:t>
            </w:r>
            <w:r w:rsidR="000B7ACB">
              <w:rPr>
                <w:rFonts w:ascii="Times New Roman" w:eastAsia="Times New Roman" w:hAnsi="Times New Roman" w:cs="Times New Roman"/>
                <w:sz w:val="24"/>
                <w:szCs w:val="24"/>
              </w:rPr>
              <w:t xml:space="preserve">the intended </w:t>
            </w:r>
            <w:r w:rsidRPr="001E0EE4">
              <w:rPr>
                <w:rFonts w:ascii="Times New Roman" w:eastAsia="Times New Roman" w:hAnsi="Times New Roman" w:cs="Times New Roman"/>
                <w:sz w:val="24"/>
                <w:szCs w:val="24"/>
              </w:rPr>
              <w:t>destination is Nepal, it will not be a domestic overnight trip</w:t>
            </w:r>
            <w:r w:rsidR="000B7ACB">
              <w:rPr>
                <w:rFonts w:ascii="Times New Roman" w:eastAsia="Times New Roman" w:hAnsi="Times New Roman" w:cs="Times New Roman"/>
                <w:sz w:val="24"/>
                <w:szCs w:val="24"/>
              </w:rPr>
              <w:t>, though entry in col. 14 of blo</w:t>
            </w:r>
            <w:r w:rsidR="00503CB3">
              <w:rPr>
                <w:rFonts w:ascii="Times New Roman" w:eastAsia="Times New Roman" w:hAnsi="Times New Roman" w:cs="Times New Roman"/>
                <w:sz w:val="24"/>
                <w:szCs w:val="24"/>
              </w:rPr>
              <w:t>ck 5.1/5.2 will be ‘4’ for this trip</w:t>
            </w:r>
            <w:r w:rsidRPr="001E0EE4">
              <w:rPr>
                <w:rFonts w:ascii="Times New Roman" w:eastAsia="Times New Roman" w:hAnsi="Times New Roman" w:cs="Times New Roman"/>
                <w:sz w:val="24"/>
                <w:szCs w:val="24"/>
              </w:rPr>
              <w:t>. However expenditure relating to domestic component of that trip within the Indian Territory is to be considered. The proportionate expenses from the package towards visit to Nepal are to be excluded.</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0807BA">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A hh when on a trip to a marriage ceremony of a relative had given some money to the family as monetary help for the marriage. Will this expenditure to be </w:t>
            </w:r>
            <w:r w:rsidRPr="001E0EE4">
              <w:rPr>
                <w:rFonts w:ascii="Times New Roman" w:eastAsia="Times New Roman" w:hAnsi="Times New Roman" w:cs="Times New Roman"/>
                <w:sz w:val="24"/>
                <w:szCs w:val="24"/>
              </w:rPr>
              <w:lastRenderedPageBreak/>
              <w:t>included in Bl. 6.1</w:t>
            </w:r>
            <w:r>
              <w:rPr>
                <w:rFonts w:ascii="Times New Roman" w:eastAsia="Times New Roman" w:hAnsi="Times New Roman" w:cs="Times New Roman"/>
                <w:sz w:val="24"/>
                <w:szCs w:val="24"/>
              </w:rPr>
              <w:t xml:space="preserve">/6.2 </w:t>
            </w:r>
            <w:r w:rsidRPr="001E0EE4">
              <w:rPr>
                <w:rFonts w:ascii="Times New Roman" w:eastAsia="Times New Roman" w:hAnsi="Times New Roman" w:cs="Times New Roman"/>
                <w:sz w:val="24"/>
                <w:szCs w:val="24"/>
              </w:rPr>
              <w:t>of Sch. 21.1?</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lastRenderedPageBreak/>
              <w:t>No, such cash assistance or transfer amount should not be included.</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There was a combined group of 8 families and they have deposited Rs. 2000/- each initially.  The expenses regarding accommodation, food, transport etc were common.  Hence the informant cannot bifurcate the actual amount spent for item wise. At the end, total amount was Rs. 3500/-.  It is very difficult to segregate the amount.   How to record the entry?</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Effort should be made to apportion the total expenditure against major heads.</w:t>
            </w:r>
          </w:p>
        </w:tc>
      </w:tr>
      <w:tr w:rsidR="009339BF" w:rsidRPr="001E0EE4" w:rsidTr="007627F4">
        <w:trPr>
          <w:trHeight w:val="296"/>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 household during trip of 4 months also solemnizes marriage of their daughter, whether all expenditure on marriage incurred is also to be considered in total expenditure of the trip?</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B7E4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Yes. The expenditure to be recorded in different items of the block 6.1</w:t>
            </w:r>
            <w:r w:rsidR="001B7E44">
              <w:rPr>
                <w:rFonts w:ascii="Times New Roman" w:eastAsia="Times New Roman" w:hAnsi="Times New Roman" w:cs="Times New Roman"/>
                <w:sz w:val="24"/>
                <w:szCs w:val="24"/>
              </w:rPr>
              <w:t>/6.2</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Please clarify the following :</w:t>
            </w:r>
          </w:p>
          <w:p w:rsidR="009339BF" w:rsidRPr="001E0EE4" w:rsidRDefault="009339BF" w:rsidP="001E0EE4">
            <w:pPr>
              <w:numPr>
                <w:ilvl w:val="0"/>
                <w:numId w:val="12"/>
              </w:numPr>
              <w:spacing w:after="120" w:line="240" w:lineRule="auto"/>
              <w:ind w:left="68" w:hanging="68"/>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 person made a trip with a purpose Health and Medical. During the trip he purchased half of the medicines prescribed at cost Rs.500/.  After completion of trip he purchased the remaining prescribed medicines at cost Rs 400/-. What is to be recorded in item 8.5 either Rs.500/ or Rs.900/?</w:t>
            </w:r>
          </w:p>
          <w:p w:rsidR="009339BF" w:rsidRPr="001E0EE4" w:rsidRDefault="009339BF" w:rsidP="001E0EE4">
            <w:pPr>
              <w:numPr>
                <w:ilvl w:val="0"/>
                <w:numId w:val="12"/>
              </w:numPr>
              <w:tabs>
                <w:tab w:val="left" w:pos="428"/>
              </w:tabs>
              <w:spacing w:after="120" w:line="240" w:lineRule="auto"/>
              <w:ind w:left="68" w:hanging="68"/>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If he purchased medicines at cost Rs.1000/- during the trip for his own consumption and he consumed a part of it during the trip.  However after completion of trip he sold out the remaining medicines at cost Rs.400/-.   What expenditure is to be recorded in Bl.6.1?</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1)       Report Rs. </w:t>
            </w:r>
            <w:r w:rsidR="00C15933" w:rsidRPr="006B0030">
              <w:rPr>
                <w:rFonts w:ascii="Times New Roman" w:eastAsia="Times New Roman" w:hAnsi="Times New Roman" w:cs="Times New Roman"/>
                <w:sz w:val="24"/>
                <w:szCs w:val="24"/>
              </w:rPr>
              <w:t>5</w:t>
            </w:r>
            <w:r w:rsidRPr="006B0030">
              <w:rPr>
                <w:rFonts w:ascii="Times New Roman" w:eastAsia="Times New Roman" w:hAnsi="Times New Roman" w:cs="Times New Roman"/>
                <w:sz w:val="24"/>
                <w:szCs w:val="24"/>
              </w:rPr>
              <w:t>00/- in</w:t>
            </w:r>
            <w:r w:rsidRPr="001E0EE4">
              <w:rPr>
                <w:rFonts w:ascii="Times New Roman" w:eastAsia="Times New Roman" w:hAnsi="Times New Roman" w:cs="Times New Roman"/>
                <w:sz w:val="24"/>
                <w:szCs w:val="24"/>
              </w:rPr>
              <w:t xml:space="preserve"> block 6.1/6. 2.</w:t>
            </w:r>
          </w:p>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  2) In this case Rs. 600/- is to be recorded in block 6.1.                    </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Whether service charges paid to internet café / credit card for railway reservation is to be accounted against item 6.9 or 9?</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To be accounted against item 6.9</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The members of the sample household undertook a trip and expenditure of the trip was made by other household. Kindly clarify whether expenditure incurred by other household relating to the trip undertaken by the members of the sample household will be accounted in </w:t>
            </w:r>
            <w:r w:rsidR="008D0179">
              <w:rPr>
                <w:rFonts w:ascii="Times New Roman" w:eastAsia="Times New Roman" w:hAnsi="Times New Roman" w:cs="Times New Roman"/>
                <w:sz w:val="24"/>
                <w:szCs w:val="24"/>
              </w:rPr>
              <w:t>sch.</w:t>
            </w:r>
            <w:r w:rsidRPr="001E0EE4">
              <w:rPr>
                <w:rFonts w:ascii="Times New Roman" w:eastAsia="Times New Roman" w:hAnsi="Times New Roman" w:cs="Times New Roman"/>
                <w:sz w:val="24"/>
                <w:szCs w:val="24"/>
              </w:rPr>
              <w:t xml:space="preserve"> 21.1?</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Yes.</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AC2D81">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3 persons from the same household of Dibruga</w:t>
            </w:r>
            <w:r>
              <w:rPr>
                <w:rFonts w:ascii="Times New Roman" w:eastAsia="Times New Roman" w:hAnsi="Times New Roman" w:cs="Times New Roman"/>
                <w:sz w:val="24"/>
                <w:szCs w:val="24"/>
              </w:rPr>
              <w:t>r</w:t>
            </w:r>
            <w:r w:rsidRPr="001E0EE4">
              <w:rPr>
                <w:rFonts w:ascii="Times New Roman" w:eastAsia="Times New Roman" w:hAnsi="Times New Roman" w:cs="Times New Roman"/>
                <w:sz w:val="24"/>
                <w:szCs w:val="24"/>
              </w:rPr>
              <w:t>h undertook overnight trip for treatment of one of them. After two days two persons came back leaving the patient in hospital at Kolkata. What will be the entry for expenditure of the trip of the two persons who came back within reference period? The patient did not come within the reference period.</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Total expenditure made by the household on the two members completing the trip should only be considered. </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Traveler leaves to USA from Madurai (UPR) via Chennai and returns to UPR after 10 days. What portion will cover as domestic part of a</w:t>
            </w:r>
            <w:r>
              <w:rPr>
                <w:rFonts w:ascii="Times New Roman" w:eastAsia="Times New Roman" w:hAnsi="Times New Roman" w:cs="Times New Roman"/>
                <w:sz w:val="24"/>
                <w:szCs w:val="24"/>
              </w:rPr>
              <w:t>n</w:t>
            </w:r>
            <w:r w:rsidRPr="001E0EE4">
              <w:rPr>
                <w:rFonts w:ascii="Times New Roman" w:eastAsia="Times New Roman" w:hAnsi="Times New Roman" w:cs="Times New Roman"/>
                <w:sz w:val="24"/>
                <w:szCs w:val="24"/>
              </w:rPr>
              <w:t xml:space="preserve"> international tourism?</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The portions within India will be considered. </w:t>
            </w:r>
          </w:p>
        </w:tc>
      </w:tr>
      <w:tr w:rsidR="009339BF" w:rsidRPr="001E0EE4" w:rsidTr="007627F4">
        <w:trPr>
          <w:trHeight w:val="70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General</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Expenditure incurred on high unit value items purchased while undertaking tour (like purchase of computer, costly fancy electronic items) will be accounted or not?</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Expenditure incurred on high unit value items like cars, computers, etc. related to a trip is to be considered provided it is not used for resale or production purpose.</w:t>
            </w:r>
          </w:p>
        </w:tc>
      </w:tr>
      <w:tr w:rsidR="009339BF" w:rsidRPr="001E0EE4" w:rsidTr="007627F4">
        <w:trPr>
          <w:trHeight w:val="1980"/>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4</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At some pilgrim places the temple authorities maintain different type of accommodations to offer pilgrims of which some are at nominal rates (dormitory) but other rooms( say AC rooms) are at charges of Rs 600/-per day . How to treat these AC rooms – as hotels or as dharamasalas?</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In such a case where charges appear as high as hotel rates, operationally the version of respondent is to be recorded. If respondent claims that he stayed in hotel the expenditure should be recorded in item 4.1</w:t>
            </w:r>
          </w:p>
        </w:tc>
      </w:tr>
      <w:tr w:rsidR="009339BF" w:rsidRPr="001E0EE4" w:rsidTr="007627F4">
        <w:trPr>
          <w:trHeight w:val="630"/>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4.3</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Whether Railway Dormitory is considered as Government Guest House?</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Yes.</w:t>
            </w:r>
          </w:p>
        </w:tc>
      </w:tr>
      <w:tr w:rsidR="009339BF" w:rsidRPr="001E0EE4" w:rsidTr="007627F4">
        <w:trPr>
          <w:trHeight w:val="296"/>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4</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One of the members of a household while undertaking a package trip finds the accommodation provided by the trip organiser not suitable and makes an alternative arrangement by making separate payment towards a Lodge. Whether this payment of Lodge Charges on that particular day is to be accounted against this item?</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Yes. This also has to be accounted with proper remarks. But it is to be considered against appropriate type of accommodation under item 4. </w:t>
            </w:r>
          </w:p>
        </w:tc>
      </w:tr>
      <w:tr w:rsidR="009339BF" w:rsidRPr="001E0EE4" w:rsidTr="007627F4">
        <w:trPr>
          <w:trHeight w:val="1241"/>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4 to 8</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When item wise detailed break up is not available, then what to do?  Whether the total amount along with remark to be recorded?</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Detail probing should be made to identify the major items of expenditure along with the total expenditure. </w:t>
            </w:r>
          </w:p>
        </w:tc>
      </w:tr>
      <w:tr w:rsidR="009339BF" w:rsidRPr="001E0EE4" w:rsidTr="007627F4">
        <w:trPr>
          <w:trHeight w:val="476"/>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5.2</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 family while on journey to visit a place, consumes food prepared at home, where the expenditure on food will be recorded?</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Such expenditure will find place against item 5.2.</w:t>
            </w:r>
          </w:p>
        </w:tc>
      </w:tr>
      <w:tr w:rsidR="009339BF" w:rsidRPr="001E0EE4" w:rsidTr="007627F4">
        <w:trPr>
          <w:trHeight w:val="476"/>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w:t>
            </w:r>
          </w:p>
        </w:tc>
        <w:tc>
          <w:tcPr>
            <w:tcW w:w="816" w:type="dxa"/>
            <w:tcBorders>
              <w:top w:val="nil"/>
              <w:left w:val="nil"/>
              <w:bottom w:val="single" w:sz="4" w:space="0" w:color="auto"/>
              <w:right w:val="single" w:sz="4" w:space="0" w:color="auto"/>
            </w:tcBorders>
            <w:shd w:val="clear" w:color="auto" w:fill="auto"/>
            <w:hideMark/>
          </w:tcPr>
          <w:p w:rsidR="00022106"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w:t>
            </w:r>
            <w:r w:rsidR="00022106">
              <w:rPr>
                <w:rFonts w:ascii="Times New Roman" w:eastAsia="Times New Roman" w:hAnsi="Times New Roman" w:cs="Times New Roman"/>
                <w:sz w:val="24"/>
                <w:szCs w:val="24"/>
              </w:rPr>
              <w:t>-3</w:t>
            </w:r>
          </w:p>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Where entry of expenditure for a trip completed to attend a “3 months course on education” is to be recorded as there seems no provision to report expenditure on fees, books, stationary etc. for educational trip?</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CC303A">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Expenditure related to accommodation, food &amp; drink, transport, etc. are to be reported against respective items. Expenditure on books, stationary is to be reported in item 7.</w:t>
            </w:r>
            <w:r w:rsidR="00CC303A">
              <w:rPr>
                <w:rFonts w:ascii="Times New Roman" w:eastAsia="Times New Roman" w:hAnsi="Times New Roman" w:cs="Times New Roman"/>
                <w:sz w:val="24"/>
                <w:szCs w:val="24"/>
              </w:rPr>
              <w:t>08</w:t>
            </w:r>
            <w:r w:rsidRPr="001E0EE4">
              <w:rPr>
                <w:rFonts w:ascii="Times New Roman" w:eastAsia="Times New Roman" w:hAnsi="Times New Roman" w:cs="Times New Roman"/>
                <w:sz w:val="24"/>
                <w:szCs w:val="24"/>
              </w:rPr>
              <w:t xml:space="preserve">, etc. </w:t>
            </w:r>
          </w:p>
        </w:tc>
      </w:tr>
      <w:tr w:rsidR="009339BF" w:rsidRPr="001E0EE4" w:rsidTr="007627F4">
        <w:trPr>
          <w:trHeight w:val="76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Will money taken by TTE of Railways illegally be recorded in the Sch. 21.1, Bl. 6.1?</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No.</w:t>
            </w:r>
          </w:p>
        </w:tc>
      </w:tr>
      <w:tr w:rsidR="009339BF" w:rsidRPr="001E0EE4" w:rsidTr="007627F4">
        <w:trPr>
          <w:trHeight w:val="1350"/>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7</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Whether expenditure incurred on purchase of a computer which is used for both productive and consumption purpose is to be considered or not?</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Expenditure will be considered if it is exclusively for consumption purpose only.</w:t>
            </w:r>
          </w:p>
        </w:tc>
      </w:tr>
      <w:tr w:rsidR="009E1843" w:rsidRPr="001E0EE4" w:rsidTr="007627F4">
        <w:trPr>
          <w:trHeight w:val="1350"/>
        </w:trPr>
        <w:tc>
          <w:tcPr>
            <w:tcW w:w="662" w:type="dxa"/>
            <w:tcBorders>
              <w:top w:val="nil"/>
              <w:left w:val="single" w:sz="4" w:space="0" w:color="auto"/>
              <w:bottom w:val="single" w:sz="4" w:space="0" w:color="auto"/>
              <w:right w:val="single" w:sz="4" w:space="0" w:color="auto"/>
            </w:tcBorders>
            <w:shd w:val="clear" w:color="auto" w:fill="auto"/>
            <w:hideMark/>
          </w:tcPr>
          <w:p w:rsidR="009E1843" w:rsidRPr="001E0EE4" w:rsidRDefault="009E1843"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E1843" w:rsidRPr="001E0EE4" w:rsidRDefault="009E1843" w:rsidP="001E0EE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E1843" w:rsidRPr="001E0EE4" w:rsidRDefault="009E1843" w:rsidP="00EC5240">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6575E">
              <w:rPr>
                <w:rFonts w:ascii="Times New Roman" w:eastAsia="Times New Roman" w:hAnsi="Times New Roman" w:cs="Times New Roman"/>
                <w:sz w:val="24"/>
                <w:szCs w:val="24"/>
              </w:rPr>
              <w:t>.2</w:t>
            </w:r>
            <w:r>
              <w:rPr>
                <w:rFonts w:ascii="Times New Roman" w:eastAsia="Times New Roman" w:hAnsi="Times New Roman" w:cs="Times New Roman"/>
                <w:sz w:val="24"/>
                <w:szCs w:val="24"/>
              </w:rPr>
              <w:t>/7.0</w:t>
            </w:r>
            <w:r w:rsidR="00EC5240">
              <w:rPr>
                <w:rFonts w:ascii="Times New Roman" w:eastAsia="Times New Roman" w:hAnsi="Times New Roman" w:cs="Times New Roman"/>
                <w:sz w:val="24"/>
                <w:szCs w:val="24"/>
              </w:rPr>
              <w:t>3</w:t>
            </w:r>
          </w:p>
        </w:tc>
        <w:tc>
          <w:tcPr>
            <w:tcW w:w="816" w:type="dxa"/>
            <w:tcBorders>
              <w:top w:val="nil"/>
              <w:left w:val="nil"/>
              <w:bottom w:val="single" w:sz="4" w:space="0" w:color="auto"/>
              <w:right w:val="single" w:sz="4" w:space="0" w:color="auto"/>
            </w:tcBorders>
            <w:shd w:val="clear" w:color="auto" w:fill="auto"/>
            <w:hideMark/>
          </w:tcPr>
          <w:p w:rsidR="009E1843" w:rsidRPr="001E0EE4" w:rsidRDefault="009E1843"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E1843" w:rsidRPr="001E0EE4" w:rsidRDefault="0036575E" w:rsidP="00EC524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X on his overnight trip ordered a glass of Wine along with his dinner in a restaurant outside accommodation unit. </w:t>
            </w:r>
            <w:r w:rsidR="00EC5240">
              <w:rPr>
                <w:rFonts w:ascii="Times New Roman" w:eastAsia="Times New Roman" w:hAnsi="Times New Roman" w:cs="Times New Roman"/>
                <w:sz w:val="24"/>
                <w:szCs w:val="24"/>
              </w:rPr>
              <w:t>Where to record the expenses for alcohol, against item 5.2 or 7.03?</w:t>
            </w:r>
          </w:p>
        </w:tc>
        <w:tc>
          <w:tcPr>
            <w:tcW w:w="2831" w:type="dxa"/>
            <w:tcBorders>
              <w:top w:val="nil"/>
              <w:left w:val="nil"/>
              <w:bottom w:val="single" w:sz="4" w:space="0" w:color="auto"/>
              <w:right w:val="single" w:sz="4" w:space="0" w:color="auto"/>
            </w:tcBorders>
            <w:shd w:val="clear" w:color="auto" w:fill="auto"/>
            <w:hideMark/>
          </w:tcPr>
          <w:p w:rsidR="009E1843" w:rsidRPr="001E0EE4" w:rsidRDefault="00EC5240" w:rsidP="001E0EE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it was for his immediate consumption, </w:t>
            </w:r>
            <w:r w:rsidR="009C78AE">
              <w:rPr>
                <w:rFonts w:ascii="Times New Roman" w:eastAsia="Times New Roman" w:hAnsi="Times New Roman" w:cs="Times New Roman"/>
                <w:sz w:val="24"/>
                <w:szCs w:val="24"/>
              </w:rPr>
              <w:t xml:space="preserve">the cost of wine will be </w:t>
            </w:r>
            <w:r w:rsidR="002C3BFC">
              <w:rPr>
                <w:rFonts w:ascii="Times New Roman" w:eastAsia="Times New Roman" w:hAnsi="Times New Roman" w:cs="Times New Roman"/>
                <w:sz w:val="24"/>
                <w:szCs w:val="24"/>
              </w:rPr>
              <w:t>reported against item 5.2.</w:t>
            </w:r>
          </w:p>
        </w:tc>
      </w:tr>
      <w:tr w:rsidR="009339BF" w:rsidRPr="001E0EE4" w:rsidTr="007627F4">
        <w:trPr>
          <w:trHeight w:val="900"/>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7.08</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Whether the Text Book purchased during a trip for use of children after the trip will be taken here.</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Yes</w:t>
            </w:r>
          </w:p>
        </w:tc>
      </w:tr>
      <w:tr w:rsidR="009339BF" w:rsidRPr="001E0EE4" w:rsidTr="007627F4">
        <w:trPr>
          <w:trHeight w:val="1020"/>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noWrap/>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noWrap/>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8.1</w:t>
            </w:r>
          </w:p>
        </w:tc>
        <w:tc>
          <w:tcPr>
            <w:tcW w:w="816" w:type="dxa"/>
            <w:tcBorders>
              <w:top w:val="nil"/>
              <w:left w:val="nil"/>
              <w:bottom w:val="single" w:sz="4" w:space="0" w:color="auto"/>
              <w:right w:val="single" w:sz="4" w:space="0" w:color="auto"/>
            </w:tcBorders>
            <w:shd w:val="clear" w:color="auto" w:fill="auto"/>
            <w:noWrap/>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 tourist paid cash gift to a child of the host household, whether this will be counted as expenditure done by tourist or not?</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Cash gift shall not be considered as trip expenditure.</w:t>
            </w:r>
          </w:p>
        </w:tc>
      </w:tr>
      <w:tr w:rsidR="009339BF" w:rsidRPr="001E0EE4" w:rsidTr="007627F4">
        <w:trPr>
          <w:trHeight w:val="1020"/>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noWrap/>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noWrap/>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8.5.1</w:t>
            </w:r>
          </w:p>
        </w:tc>
        <w:tc>
          <w:tcPr>
            <w:tcW w:w="816" w:type="dxa"/>
            <w:tcBorders>
              <w:top w:val="nil"/>
              <w:left w:val="nil"/>
              <w:bottom w:val="single" w:sz="4" w:space="0" w:color="auto"/>
              <w:right w:val="single" w:sz="4" w:space="0" w:color="auto"/>
            </w:tcBorders>
            <w:shd w:val="clear" w:color="auto" w:fill="auto"/>
            <w:noWrap/>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 Should the medicines used regularly for B.P. / Diabetes etc. be considered as expenses during the trip?</w:t>
            </w:r>
          </w:p>
          <w:p w:rsidR="009339BF" w:rsidRPr="001E0EE4" w:rsidRDefault="009339BF" w:rsidP="009B692E">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b) Whether expenditure on general medicines, which are taken regularly by some hh. members during a trip, is to be considered as ‘medical expenditure’?</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7627F4" w:rsidP="001E0EE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339BF" w:rsidRPr="001E0EE4" w:rsidTr="007627F4">
        <w:trPr>
          <w:trHeight w:val="139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9</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3D7EA5">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Will expenses incurred for telephone calls relati</w:t>
            </w:r>
            <w:r>
              <w:rPr>
                <w:rFonts w:ascii="Times New Roman" w:eastAsia="Times New Roman" w:hAnsi="Times New Roman" w:cs="Times New Roman"/>
                <w:sz w:val="24"/>
                <w:szCs w:val="24"/>
              </w:rPr>
              <w:t>ng to the trip be recorded here?</w:t>
            </w:r>
            <w:r w:rsidRPr="001E0EE4">
              <w:rPr>
                <w:rFonts w:ascii="Times New Roman" w:eastAsia="Times New Roman" w:hAnsi="Times New Roman" w:cs="Times New Roman"/>
                <w:sz w:val="24"/>
                <w:szCs w:val="24"/>
              </w:rPr>
              <w:t xml:space="preserve"> </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If it is readily available, record in item 9. If not readily available, apportion and record in item 9.</w:t>
            </w:r>
          </w:p>
        </w:tc>
      </w:tr>
      <w:tr w:rsidR="009339BF" w:rsidRPr="001E0EE4" w:rsidTr="007627F4">
        <w:trPr>
          <w:trHeight w:val="1170"/>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9</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While on a trip a hh incurs expenditure on services   like barber/ beautification, shoe polishing etc. Where will these expenditures be reported?</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3D7EA5">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It will be reported in item 9 of B</w:t>
            </w:r>
            <w:r>
              <w:rPr>
                <w:rFonts w:ascii="Times New Roman" w:eastAsia="Times New Roman" w:hAnsi="Times New Roman" w:cs="Times New Roman"/>
                <w:sz w:val="24"/>
                <w:szCs w:val="24"/>
              </w:rPr>
              <w:t>l.</w:t>
            </w:r>
            <w:r w:rsidRPr="001E0EE4">
              <w:rPr>
                <w:rFonts w:ascii="Times New Roman" w:eastAsia="Times New Roman" w:hAnsi="Times New Roman" w:cs="Times New Roman"/>
                <w:sz w:val="24"/>
                <w:szCs w:val="24"/>
              </w:rPr>
              <w:t xml:space="preserve"> 6.1</w:t>
            </w:r>
            <w:r>
              <w:rPr>
                <w:rFonts w:ascii="Times New Roman" w:eastAsia="Times New Roman" w:hAnsi="Times New Roman" w:cs="Times New Roman"/>
                <w:sz w:val="24"/>
                <w:szCs w:val="24"/>
              </w:rPr>
              <w:t>/6.2.</w:t>
            </w:r>
          </w:p>
        </w:tc>
      </w:tr>
      <w:tr w:rsidR="009339BF" w:rsidRPr="001E0EE4" w:rsidTr="007627F4">
        <w:trPr>
          <w:trHeight w:val="142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9</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583A37">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If a household performed a trip to pay a visit to ailing mother and incidentally mother died and the household spent some amount for her funeral. Whether this expenditure will be reported in block 6.</w:t>
            </w:r>
            <w:r>
              <w:rPr>
                <w:rFonts w:ascii="Times New Roman" w:eastAsia="Times New Roman" w:hAnsi="Times New Roman" w:cs="Times New Roman"/>
                <w:sz w:val="24"/>
                <w:szCs w:val="24"/>
              </w:rPr>
              <w:t>2</w:t>
            </w:r>
            <w:r w:rsidRPr="001E0EE4">
              <w:rPr>
                <w:rFonts w:ascii="Times New Roman" w:eastAsia="Times New Roman" w:hAnsi="Times New Roman" w:cs="Times New Roman"/>
                <w:sz w:val="24"/>
                <w:szCs w:val="24"/>
              </w:rPr>
              <w:t xml:space="preserve">? </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Yes, it will be</w:t>
            </w:r>
            <w:r>
              <w:rPr>
                <w:rFonts w:ascii="Times New Roman" w:eastAsia="Times New Roman" w:hAnsi="Times New Roman" w:cs="Times New Roman"/>
                <w:sz w:val="24"/>
                <w:szCs w:val="24"/>
              </w:rPr>
              <w:t xml:space="preserve"> reported in item 9 of block 6.2</w:t>
            </w:r>
            <w:r w:rsidRPr="001E0EE4">
              <w:rPr>
                <w:rFonts w:ascii="Times New Roman" w:eastAsia="Times New Roman" w:hAnsi="Times New Roman" w:cs="Times New Roman"/>
                <w:sz w:val="24"/>
                <w:szCs w:val="24"/>
              </w:rPr>
              <w:t>.</w:t>
            </w:r>
          </w:p>
        </w:tc>
      </w:tr>
      <w:tr w:rsidR="009339BF" w:rsidRPr="001E0EE4" w:rsidTr="007627F4">
        <w:trPr>
          <w:trHeight w:val="142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4 to 9</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Gifts, Sweets, Dress materials purchased for friends and relatives while undertaking trips to their respective places (meant as gifts to be given as a token of appreciation for their stay and food), where to include such expenses incurred?</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It will be included in the respective items(7.01 – 7.19) of Block 6.1/6..2</w:t>
            </w:r>
          </w:p>
        </w:tc>
      </w:tr>
      <w:tr w:rsidR="009339BF" w:rsidRPr="001E0EE4" w:rsidTr="007627F4">
        <w:trPr>
          <w:trHeight w:val="142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4 to 9</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Whether regular medicines purchased for a trip but consumed partially before the trip, during the trip and the remaining after the trip, be included for our survey.</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If the medicines are taken regularly then expenditure for that part consumed during trip only shall be considered.</w:t>
            </w:r>
          </w:p>
        </w:tc>
      </w:tr>
      <w:tr w:rsidR="009339BF" w:rsidRPr="001E0EE4" w:rsidTr="007627F4">
        <w:trPr>
          <w:trHeight w:val="1425"/>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4 to 9</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Some items purchased in preparation for a trip (considered for our survey) are found used again in subsequent movements of routine nature (not considered for our survey). Whether it will be accounted for?  </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Are to be included in the expenditure irrespective of their later use.</w:t>
            </w:r>
          </w:p>
        </w:tc>
      </w:tr>
      <w:tr w:rsidR="009339BF" w:rsidRPr="001E0EE4" w:rsidTr="007627F4">
        <w:trPr>
          <w:trHeight w:val="1440"/>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12</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A sample household, being a doctor, is sponsored by a company to a trip to Jaipur during the reference period. Whether the expenditure incurred by the company will be considered for item 12 of Block 6.1?</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b/>
                <w:sz w:val="24"/>
                <w:szCs w:val="24"/>
              </w:rPr>
            </w:pPr>
            <w:r w:rsidRPr="001E0EE4">
              <w:rPr>
                <w:rFonts w:ascii="Times New Roman" w:eastAsia="Times New Roman" w:hAnsi="Times New Roman" w:cs="Times New Roman"/>
                <w:sz w:val="24"/>
                <w:szCs w:val="24"/>
              </w:rPr>
              <w:t xml:space="preserve">Yes, Code for item 12 will be ‘1” and </w:t>
            </w:r>
            <w:r w:rsidRPr="001E0EE4">
              <w:rPr>
                <w:rFonts w:ascii="Times New Roman" w:eastAsia="Times New Roman" w:hAnsi="Times New Roman" w:cs="Times New Roman"/>
                <w:b/>
                <w:sz w:val="24"/>
                <w:szCs w:val="24"/>
              </w:rPr>
              <w:t>actual expenditure will be taken under item 14.</w:t>
            </w:r>
          </w:p>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Nevertheless, detail break-up of expenditure (including the reimbursed amount) should also be </w:t>
            </w:r>
            <w:r w:rsidRPr="001E0EE4">
              <w:rPr>
                <w:rFonts w:ascii="Times New Roman" w:eastAsia="Times New Roman" w:hAnsi="Times New Roman" w:cs="Times New Roman"/>
                <w:sz w:val="24"/>
                <w:szCs w:val="24"/>
              </w:rPr>
              <w:lastRenderedPageBreak/>
              <w:t>reported in items 3 to 11.</w:t>
            </w:r>
          </w:p>
        </w:tc>
      </w:tr>
      <w:tr w:rsidR="009339BF" w:rsidRPr="001E0EE4" w:rsidTr="007627F4">
        <w:trPr>
          <w:trHeight w:val="1110"/>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12</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w:t>
            </w: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Railway pass holders generally perform their journeys by rail and no system of reimbursement like LTC is there. Whether this is to be considered as reimbursement?</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No. Only the expenditure on reservation charge, etc.</w:t>
            </w:r>
            <w:r w:rsidR="00A12AB8">
              <w:rPr>
                <w:rFonts w:ascii="Times New Roman" w:eastAsia="Times New Roman" w:hAnsi="Times New Roman" w:cs="Times New Roman"/>
                <w:sz w:val="24"/>
                <w:szCs w:val="24"/>
              </w:rPr>
              <w:t>,</w:t>
            </w:r>
            <w:r w:rsidRPr="001E0EE4">
              <w:rPr>
                <w:rFonts w:ascii="Times New Roman" w:eastAsia="Times New Roman" w:hAnsi="Times New Roman" w:cs="Times New Roman"/>
                <w:sz w:val="24"/>
                <w:szCs w:val="24"/>
              </w:rPr>
              <w:t xml:space="preserve"> if paid</w:t>
            </w:r>
            <w:r w:rsidR="00A12AB8">
              <w:rPr>
                <w:rFonts w:ascii="Times New Roman" w:eastAsia="Times New Roman" w:hAnsi="Times New Roman" w:cs="Times New Roman"/>
                <w:sz w:val="24"/>
                <w:szCs w:val="24"/>
              </w:rPr>
              <w:t>,</w:t>
            </w:r>
            <w:r w:rsidRPr="001E0EE4">
              <w:rPr>
                <w:rFonts w:ascii="Times New Roman" w:eastAsia="Times New Roman" w:hAnsi="Times New Roman" w:cs="Times New Roman"/>
                <w:sz w:val="24"/>
                <w:szCs w:val="24"/>
              </w:rPr>
              <w:t xml:space="preserve"> is to be considered.</w:t>
            </w:r>
          </w:p>
        </w:tc>
      </w:tr>
      <w:tr w:rsidR="009339BF" w:rsidRPr="001E0EE4" w:rsidTr="007627F4">
        <w:trPr>
          <w:trHeight w:val="1124"/>
        </w:trPr>
        <w:tc>
          <w:tcPr>
            <w:tcW w:w="662" w:type="dxa"/>
            <w:tcBorders>
              <w:top w:val="nil"/>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6.1/6.2</w:t>
            </w:r>
          </w:p>
        </w:tc>
        <w:tc>
          <w:tcPr>
            <w:tcW w:w="103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12 to 14</w:t>
            </w:r>
          </w:p>
        </w:tc>
        <w:tc>
          <w:tcPr>
            <w:tcW w:w="816"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When reimbursement of trip expenses is </w:t>
            </w:r>
            <w:r w:rsidRPr="001E0EE4">
              <w:rPr>
                <w:rFonts w:ascii="Times New Roman" w:eastAsia="Times New Roman" w:hAnsi="Times New Roman" w:cs="Times New Roman"/>
                <w:b/>
                <w:sz w:val="24"/>
                <w:szCs w:val="24"/>
              </w:rPr>
              <w:t>less than</w:t>
            </w:r>
            <w:r w:rsidRPr="001E0EE4">
              <w:rPr>
                <w:rFonts w:ascii="Times New Roman" w:eastAsia="Times New Roman" w:hAnsi="Times New Roman" w:cs="Times New Roman"/>
                <w:sz w:val="24"/>
                <w:szCs w:val="24"/>
              </w:rPr>
              <w:t xml:space="preserve"> the actual expense made by the household, how entry is to be made?</w:t>
            </w:r>
          </w:p>
        </w:tc>
        <w:tc>
          <w:tcPr>
            <w:tcW w:w="2831" w:type="dxa"/>
            <w:tcBorders>
              <w:top w:val="nil"/>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Here only </w:t>
            </w:r>
            <w:r w:rsidRPr="001E0EE4">
              <w:rPr>
                <w:rFonts w:ascii="Times New Roman" w:eastAsia="Times New Roman" w:hAnsi="Times New Roman" w:cs="Times New Roman"/>
                <w:b/>
                <w:sz w:val="24"/>
                <w:szCs w:val="24"/>
              </w:rPr>
              <w:t>actual reimbursed amount</w:t>
            </w:r>
            <w:r w:rsidRPr="001E0EE4">
              <w:rPr>
                <w:rFonts w:ascii="Times New Roman" w:eastAsia="Times New Roman" w:hAnsi="Times New Roman" w:cs="Times New Roman"/>
                <w:sz w:val="24"/>
                <w:szCs w:val="24"/>
              </w:rPr>
              <w:t xml:space="preserve"> is to be reported.</w:t>
            </w:r>
          </w:p>
        </w:tc>
      </w:tr>
      <w:tr w:rsidR="009339BF" w:rsidRPr="001E0EE4" w:rsidTr="00AD7DB1">
        <w:trPr>
          <w:trHeight w:val="746"/>
        </w:trPr>
        <w:tc>
          <w:tcPr>
            <w:tcW w:w="662" w:type="dxa"/>
            <w:tcBorders>
              <w:top w:val="single" w:sz="4" w:space="0" w:color="auto"/>
              <w:left w:val="single" w:sz="4" w:space="0" w:color="auto"/>
              <w:bottom w:val="single" w:sz="4" w:space="0" w:color="auto"/>
              <w:right w:val="single" w:sz="4" w:space="0" w:color="auto"/>
            </w:tcBorders>
            <w:shd w:val="clear" w:color="auto" w:fill="auto"/>
            <w:hideMark/>
          </w:tcPr>
          <w:p w:rsidR="009339BF" w:rsidRPr="001E0EE4" w:rsidRDefault="009339BF"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single" w:sz="4" w:space="0" w:color="auto"/>
              <w:left w:val="nil"/>
              <w:bottom w:val="single" w:sz="4" w:space="0" w:color="auto"/>
              <w:right w:val="single" w:sz="4" w:space="0" w:color="auto"/>
            </w:tcBorders>
            <w:shd w:val="clear" w:color="auto" w:fill="auto"/>
            <w:hideMark/>
          </w:tcPr>
          <w:p w:rsidR="009339BF" w:rsidRPr="001E0EE4" w:rsidRDefault="004E66A7" w:rsidP="001E0EE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36" w:type="dxa"/>
            <w:tcBorders>
              <w:top w:val="single" w:sz="4" w:space="0" w:color="auto"/>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816" w:type="dxa"/>
            <w:tcBorders>
              <w:top w:val="single" w:sz="4" w:space="0" w:color="auto"/>
              <w:left w:val="nil"/>
              <w:bottom w:val="single" w:sz="4" w:space="0" w:color="auto"/>
              <w:right w:val="single" w:sz="4" w:space="0" w:color="auto"/>
            </w:tcBorders>
            <w:shd w:val="clear" w:color="auto" w:fill="auto"/>
            <w:hideMark/>
          </w:tcPr>
          <w:p w:rsidR="009339BF" w:rsidRPr="001E0EE4" w:rsidRDefault="009339BF" w:rsidP="001E0EE4">
            <w:pPr>
              <w:spacing w:after="120" w:line="240" w:lineRule="auto"/>
              <w:rPr>
                <w:rFonts w:ascii="Times New Roman" w:eastAsia="Times New Roman" w:hAnsi="Times New Roman" w:cs="Times New Roman"/>
                <w:sz w:val="24"/>
                <w:szCs w:val="24"/>
              </w:rPr>
            </w:pPr>
          </w:p>
        </w:tc>
        <w:tc>
          <w:tcPr>
            <w:tcW w:w="3549" w:type="dxa"/>
            <w:tcBorders>
              <w:top w:val="single" w:sz="4" w:space="0" w:color="auto"/>
              <w:left w:val="nil"/>
              <w:bottom w:val="single" w:sz="4" w:space="0" w:color="auto"/>
              <w:right w:val="single" w:sz="4" w:space="0" w:color="auto"/>
            </w:tcBorders>
            <w:shd w:val="clear" w:color="auto" w:fill="auto"/>
            <w:hideMark/>
          </w:tcPr>
          <w:p w:rsidR="009339BF" w:rsidRPr="00034EA8" w:rsidRDefault="009339BF" w:rsidP="001E0EE4">
            <w:pPr>
              <w:spacing w:after="120" w:line="240" w:lineRule="auto"/>
              <w:jc w:val="both"/>
              <w:rPr>
                <w:rFonts w:ascii="Times New Roman" w:eastAsia="Times New Roman" w:hAnsi="Times New Roman" w:cs="Times New Roman"/>
                <w:sz w:val="24"/>
                <w:szCs w:val="24"/>
              </w:rPr>
            </w:pPr>
            <w:r w:rsidRPr="00034EA8">
              <w:rPr>
                <w:rFonts w:ascii="Times New Roman" w:eastAsia="Times New Roman" w:hAnsi="Times New Roman" w:cs="Times New Roman"/>
                <w:sz w:val="24"/>
                <w:szCs w:val="24"/>
              </w:rPr>
              <w:t>If a person travels to Bangladesh from Kolkata</w:t>
            </w:r>
            <w:r w:rsidR="002262A8" w:rsidRPr="00034EA8">
              <w:rPr>
                <w:rFonts w:ascii="Times New Roman" w:eastAsia="Times New Roman" w:hAnsi="Times New Roman" w:cs="Times New Roman"/>
                <w:sz w:val="24"/>
                <w:szCs w:val="24"/>
              </w:rPr>
              <w:t xml:space="preserve"> by road</w:t>
            </w:r>
            <w:r w:rsidRPr="00034EA8">
              <w:rPr>
                <w:rFonts w:ascii="Times New Roman" w:eastAsia="Times New Roman" w:hAnsi="Times New Roman" w:cs="Times New Roman"/>
                <w:sz w:val="24"/>
                <w:szCs w:val="24"/>
              </w:rPr>
              <w:t xml:space="preserve"> and is back to UPR in the same-day, whether domestic part of the trip will be accounted for as domestic part of the same-day trip. </w:t>
            </w:r>
          </w:p>
        </w:tc>
        <w:tc>
          <w:tcPr>
            <w:tcW w:w="2831" w:type="dxa"/>
            <w:tcBorders>
              <w:top w:val="single" w:sz="4" w:space="0" w:color="auto"/>
              <w:left w:val="nil"/>
              <w:bottom w:val="single" w:sz="4" w:space="0" w:color="auto"/>
              <w:right w:val="single" w:sz="4" w:space="0" w:color="auto"/>
            </w:tcBorders>
            <w:shd w:val="clear" w:color="auto" w:fill="auto"/>
            <w:hideMark/>
          </w:tcPr>
          <w:p w:rsidR="009339BF" w:rsidRPr="00034EA8" w:rsidRDefault="009339BF" w:rsidP="001E0EE4">
            <w:pPr>
              <w:spacing w:after="120" w:line="240" w:lineRule="auto"/>
              <w:jc w:val="both"/>
              <w:rPr>
                <w:rFonts w:ascii="Times New Roman" w:eastAsia="Times New Roman" w:hAnsi="Times New Roman" w:cs="Times New Roman"/>
                <w:sz w:val="24"/>
                <w:szCs w:val="24"/>
              </w:rPr>
            </w:pPr>
            <w:r w:rsidRPr="00034EA8">
              <w:rPr>
                <w:rFonts w:ascii="Times New Roman" w:eastAsia="Times New Roman" w:hAnsi="Times New Roman" w:cs="Times New Roman"/>
                <w:sz w:val="24"/>
                <w:szCs w:val="24"/>
              </w:rPr>
              <w:t>For same-day trip this will not be taken.</w:t>
            </w:r>
          </w:p>
          <w:p w:rsidR="009339BF" w:rsidRPr="00034EA8" w:rsidRDefault="006A60E2" w:rsidP="006A60E2">
            <w:pPr>
              <w:spacing w:after="120" w:line="240" w:lineRule="auto"/>
              <w:jc w:val="both"/>
              <w:rPr>
                <w:rFonts w:ascii="Times New Roman" w:eastAsia="Times New Roman" w:hAnsi="Times New Roman" w:cs="Times New Roman"/>
                <w:sz w:val="24"/>
                <w:szCs w:val="24"/>
              </w:rPr>
            </w:pPr>
            <w:r w:rsidRPr="00034EA8">
              <w:rPr>
                <w:rFonts w:ascii="Times New Roman" w:eastAsia="Times New Roman" w:hAnsi="Times New Roman" w:cs="Times New Roman"/>
                <w:sz w:val="24"/>
                <w:szCs w:val="24"/>
              </w:rPr>
              <w:t>Also, m</w:t>
            </w:r>
            <w:r w:rsidR="009339BF" w:rsidRPr="00034EA8">
              <w:rPr>
                <w:rFonts w:ascii="Times New Roman" w:eastAsia="Times New Roman" w:hAnsi="Times New Roman" w:cs="Times New Roman"/>
                <w:sz w:val="24"/>
                <w:szCs w:val="24"/>
              </w:rPr>
              <w:t xml:space="preserve">ovements of frequent international border crosser shall </w:t>
            </w:r>
            <w:r w:rsidR="00D00257" w:rsidRPr="00034EA8">
              <w:rPr>
                <w:rFonts w:ascii="Times New Roman" w:eastAsia="Times New Roman" w:hAnsi="Times New Roman" w:cs="Times New Roman"/>
                <w:sz w:val="24"/>
                <w:szCs w:val="24"/>
              </w:rPr>
              <w:t xml:space="preserve">also </w:t>
            </w:r>
            <w:r w:rsidR="009339BF" w:rsidRPr="00034EA8">
              <w:rPr>
                <w:rFonts w:ascii="Times New Roman" w:eastAsia="Times New Roman" w:hAnsi="Times New Roman" w:cs="Times New Roman"/>
                <w:sz w:val="24"/>
                <w:szCs w:val="24"/>
              </w:rPr>
              <w:t>not be considered as trip.</w:t>
            </w:r>
          </w:p>
        </w:tc>
      </w:tr>
      <w:tr w:rsidR="00221D8B" w:rsidRPr="001E0EE4" w:rsidTr="007627F4">
        <w:trPr>
          <w:trHeight w:val="1110"/>
        </w:trPr>
        <w:tc>
          <w:tcPr>
            <w:tcW w:w="662" w:type="dxa"/>
            <w:tcBorders>
              <w:top w:val="single" w:sz="4" w:space="0" w:color="auto"/>
              <w:left w:val="single" w:sz="4" w:space="0" w:color="auto"/>
              <w:bottom w:val="single" w:sz="4" w:space="0" w:color="auto"/>
              <w:right w:val="single" w:sz="4" w:space="0" w:color="auto"/>
            </w:tcBorders>
            <w:shd w:val="clear" w:color="auto" w:fill="auto"/>
            <w:hideMark/>
          </w:tcPr>
          <w:p w:rsidR="00221D8B" w:rsidRPr="001E0EE4" w:rsidRDefault="00221D8B"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single" w:sz="4" w:space="0" w:color="auto"/>
              <w:left w:val="nil"/>
              <w:bottom w:val="single" w:sz="4" w:space="0" w:color="auto"/>
              <w:right w:val="single" w:sz="4" w:space="0" w:color="auto"/>
            </w:tcBorders>
            <w:shd w:val="clear" w:color="auto" w:fill="auto"/>
            <w:hideMark/>
          </w:tcPr>
          <w:p w:rsidR="00221D8B" w:rsidRPr="004E66A7" w:rsidRDefault="004E66A7" w:rsidP="00E641E6">
            <w:pPr>
              <w:spacing w:after="120" w:line="240" w:lineRule="auto"/>
              <w:rPr>
                <w:rFonts w:ascii="Times New Roman" w:eastAsia="Times New Roman" w:hAnsi="Times New Roman" w:cs="Times New Roman"/>
                <w:sz w:val="24"/>
                <w:szCs w:val="24"/>
              </w:rPr>
            </w:pPr>
            <w:r w:rsidRPr="004E66A7">
              <w:rPr>
                <w:rFonts w:ascii="Times New Roman" w:eastAsia="Times New Roman" w:hAnsi="Times New Roman" w:cs="Times New Roman"/>
                <w:sz w:val="24"/>
                <w:szCs w:val="24"/>
              </w:rPr>
              <w:t>7</w:t>
            </w:r>
          </w:p>
        </w:tc>
        <w:tc>
          <w:tcPr>
            <w:tcW w:w="1036" w:type="dxa"/>
            <w:tcBorders>
              <w:top w:val="single" w:sz="4" w:space="0" w:color="auto"/>
              <w:left w:val="nil"/>
              <w:bottom w:val="single" w:sz="4" w:space="0" w:color="auto"/>
              <w:right w:val="single" w:sz="4" w:space="0" w:color="auto"/>
            </w:tcBorders>
            <w:shd w:val="clear" w:color="auto" w:fill="auto"/>
            <w:hideMark/>
          </w:tcPr>
          <w:p w:rsidR="00221D8B" w:rsidRPr="001E0EE4" w:rsidRDefault="00221D8B" w:rsidP="00E641E6">
            <w:pPr>
              <w:spacing w:after="120" w:line="240" w:lineRule="auto"/>
              <w:rPr>
                <w:rFonts w:ascii="Times New Roman" w:eastAsia="Times New Roman" w:hAnsi="Times New Roman" w:cs="Times New Roman"/>
                <w:sz w:val="24"/>
                <w:szCs w:val="24"/>
              </w:rPr>
            </w:pPr>
          </w:p>
        </w:tc>
        <w:tc>
          <w:tcPr>
            <w:tcW w:w="816" w:type="dxa"/>
            <w:tcBorders>
              <w:top w:val="single" w:sz="4" w:space="0" w:color="auto"/>
              <w:left w:val="nil"/>
              <w:bottom w:val="single" w:sz="4" w:space="0" w:color="auto"/>
              <w:right w:val="single" w:sz="4" w:space="0" w:color="auto"/>
            </w:tcBorders>
            <w:shd w:val="clear" w:color="auto" w:fill="auto"/>
            <w:hideMark/>
          </w:tcPr>
          <w:p w:rsidR="00221D8B" w:rsidRPr="001E0EE4" w:rsidRDefault="00221D8B" w:rsidP="00E641E6">
            <w:pPr>
              <w:spacing w:after="120" w:line="240" w:lineRule="auto"/>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1</w:t>
            </w:r>
          </w:p>
        </w:tc>
        <w:tc>
          <w:tcPr>
            <w:tcW w:w="3549" w:type="dxa"/>
            <w:tcBorders>
              <w:top w:val="single" w:sz="4" w:space="0" w:color="auto"/>
              <w:left w:val="nil"/>
              <w:bottom w:val="single" w:sz="4" w:space="0" w:color="auto"/>
              <w:right w:val="single" w:sz="4" w:space="0" w:color="auto"/>
            </w:tcBorders>
            <w:shd w:val="clear" w:color="auto" w:fill="auto"/>
            <w:hideMark/>
          </w:tcPr>
          <w:p w:rsidR="00221D8B" w:rsidRPr="001E0EE4" w:rsidRDefault="00221D8B" w:rsidP="00B21BC2">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A person visits </w:t>
            </w:r>
            <w:r w:rsidR="00B21BC2">
              <w:rPr>
                <w:rFonts w:ascii="Times New Roman" w:eastAsia="Times New Roman" w:hAnsi="Times New Roman" w:cs="Times New Roman"/>
                <w:sz w:val="24"/>
                <w:szCs w:val="24"/>
              </w:rPr>
              <w:t>the</w:t>
            </w:r>
            <w:r w:rsidRPr="001E0EE4">
              <w:rPr>
                <w:rFonts w:ascii="Times New Roman" w:eastAsia="Times New Roman" w:hAnsi="Times New Roman" w:cs="Times New Roman"/>
                <w:sz w:val="24"/>
                <w:szCs w:val="24"/>
              </w:rPr>
              <w:t xml:space="preserve"> same place 3 times in a day and the visit qualifies for a </w:t>
            </w:r>
            <w:r>
              <w:rPr>
                <w:rFonts w:ascii="Times New Roman" w:eastAsia="Times New Roman" w:hAnsi="Times New Roman" w:cs="Times New Roman"/>
                <w:sz w:val="24"/>
                <w:szCs w:val="24"/>
              </w:rPr>
              <w:t>same-day</w:t>
            </w:r>
            <w:r w:rsidRPr="001E0EE4">
              <w:rPr>
                <w:rFonts w:ascii="Times New Roman" w:eastAsia="Times New Roman" w:hAnsi="Times New Roman" w:cs="Times New Roman"/>
                <w:sz w:val="24"/>
                <w:szCs w:val="24"/>
              </w:rPr>
              <w:t xml:space="preserve"> trip. It should be taken as only one trip or 3 trips?</w:t>
            </w:r>
          </w:p>
        </w:tc>
        <w:tc>
          <w:tcPr>
            <w:tcW w:w="2831" w:type="dxa"/>
            <w:tcBorders>
              <w:top w:val="single" w:sz="4" w:space="0" w:color="auto"/>
              <w:left w:val="nil"/>
              <w:bottom w:val="single" w:sz="4" w:space="0" w:color="auto"/>
              <w:right w:val="single" w:sz="4" w:space="0" w:color="auto"/>
            </w:tcBorders>
            <w:shd w:val="clear" w:color="auto" w:fill="auto"/>
            <w:hideMark/>
          </w:tcPr>
          <w:p w:rsidR="00221D8B" w:rsidRPr="001E0EE4" w:rsidRDefault="00221D8B" w:rsidP="00E641E6">
            <w:pPr>
              <w:spacing w:after="120" w:line="240" w:lineRule="auto"/>
              <w:jc w:val="both"/>
              <w:rPr>
                <w:rFonts w:ascii="Times New Roman" w:eastAsia="Times New Roman" w:hAnsi="Times New Roman" w:cs="Times New Roman"/>
                <w:sz w:val="24"/>
                <w:szCs w:val="24"/>
              </w:rPr>
            </w:pPr>
            <w:r w:rsidRPr="001E0EE4">
              <w:rPr>
                <w:rFonts w:ascii="Times New Roman" w:eastAsia="Times New Roman" w:hAnsi="Times New Roman" w:cs="Times New Roman"/>
                <w:sz w:val="24"/>
                <w:szCs w:val="24"/>
              </w:rPr>
              <w:t xml:space="preserve">3 trips subject to fulfilling other conditions of </w:t>
            </w:r>
            <w:r>
              <w:rPr>
                <w:rFonts w:ascii="Times New Roman" w:eastAsia="Times New Roman" w:hAnsi="Times New Roman" w:cs="Times New Roman"/>
                <w:sz w:val="24"/>
                <w:szCs w:val="24"/>
              </w:rPr>
              <w:t>same-day</w:t>
            </w:r>
            <w:r w:rsidRPr="001E0EE4">
              <w:rPr>
                <w:rFonts w:ascii="Times New Roman" w:eastAsia="Times New Roman" w:hAnsi="Times New Roman" w:cs="Times New Roman"/>
                <w:sz w:val="24"/>
                <w:szCs w:val="24"/>
              </w:rPr>
              <w:t xml:space="preserve"> trip.</w:t>
            </w:r>
          </w:p>
        </w:tc>
      </w:tr>
      <w:tr w:rsidR="001B53DA" w:rsidRPr="001E0EE4" w:rsidTr="007627F4">
        <w:trPr>
          <w:trHeight w:val="1110"/>
        </w:trPr>
        <w:tc>
          <w:tcPr>
            <w:tcW w:w="662" w:type="dxa"/>
            <w:tcBorders>
              <w:top w:val="single" w:sz="4" w:space="0" w:color="auto"/>
              <w:left w:val="single" w:sz="4" w:space="0" w:color="auto"/>
              <w:bottom w:val="single" w:sz="4" w:space="0" w:color="auto"/>
              <w:right w:val="single" w:sz="4" w:space="0" w:color="auto"/>
            </w:tcBorders>
            <w:shd w:val="clear" w:color="auto" w:fill="auto"/>
            <w:hideMark/>
          </w:tcPr>
          <w:p w:rsidR="001B53DA" w:rsidRPr="001E0EE4" w:rsidRDefault="001B53DA" w:rsidP="001E0EE4">
            <w:pPr>
              <w:numPr>
                <w:ilvl w:val="0"/>
                <w:numId w:val="13"/>
              </w:numPr>
              <w:spacing w:after="120" w:line="240" w:lineRule="auto"/>
              <w:rPr>
                <w:rFonts w:ascii="Times New Roman" w:eastAsia="Times New Roman" w:hAnsi="Times New Roman" w:cs="Times New Roman"/>
                <w:sz w:val="24"/>
                <w:szCs w:val="24"/>
              </w:rPr>
            </w:pPr>
          </w:p>
        </w:tc>
        <w:tc>
          <w:tcPr>
            <w:tcW w:w="1096" w:type="dxa"/>
            <w:tcBorders>
              <w:top w:val="single" w:sz="4" w:space="0" w:color="auto"/>
              <w:left w:val="nil"/>
              <w:bottom w:val="single" w:sz="4" w:space="0" w:color="auto"/>
              <w:right w:val="single" w:sz="4" w:space="0" w:color="auto"/>
            </w:tcBorders>
            <w:shd w:val="clear" w:color="auto" w:fill="auto"/>
            <w:hideMark/>
          </w:tcPr>
          <w:p w:rsidR="001B53DA" w:rsidRPr="004E66A7" w:rsidRDefault="001B53DA" w:rsidP="00E641E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36" w:type="dxa"/>
            <w:tcBorders>
              <w:top w:val="single" w:sz="4" w:space="0" w:color="auto"/>
              <w:left w:val="nil"/>
              <w:bottom w:val="single" w:sz="4" w:space="0" w:color="auto"/>
              <w:right w:val="single" w:sz="4" w:space="0" w:color="auto"/>
            </w:tcBorders>
            <w:shd w:val="clear" w:color="auto" w:fill="auto"/>
            <w:hideMark/>
          </w:tcPr>
          <w:p w:rsidR="001B53DA" w:rsidRPr="001E0EE4" w:rsidRDefault="001B53DA" w:rsidP="00E641E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w:t>
            </w:r>
          </w:p>
        </w:tc>
        <w:tc>
          <w:tcPr>
            <w:tcW w:w="816" w:type="dxa"/>
            <w:tcBorders>
              <w:top w:val="single" w:sz="4" w:space="0" w:color="auto"/>
              <w:left w:val="nil"/>
              <w:bottom w:val="single" w:sz="4" w:space="0" w:color="auto"/>
              <w:right w:val="single" w:sz="4" w:space="0" w:color="auto"/>
            </w:tcBorders>
            <w:shd w:val="clear" w:color="auto" w:fill="auto"/>
            <w:hideMark/>
          </w:tcPr>
          <w:p w:rsidR="001B53DA" w:rsidRPr="001E0EE4" w:rsidRDefault="001B53DA" w:rsidP="00E641E6">
            <w:pPr>
              <w:spacing w:after="120" w:line="240" w:lineRule="auto"/>
              <w:rPr>
                <w:rFonts w:ascii="Times New Roman" w:eastAsia="Times New Roman" w:hAnsi="Times New Roman" w:cs="Times New Roman"/>
                <w:sz w:val="24"/>
                <w:szCs w:val="24"/>
              </w:rPr>
            </w:pPr>
          </w:p>
        </w:tc>
        <w:tc>
          <w:tcPr>
            <w:tcW w:w="3549" w:type="dxa"/>
            <w:tcBorders>
              <w:top w:val="single" w:sz="4" w:space="0" w:color="auto"/>
              <w:left w:val="nil"/>
              <w:bottom w:val="single" w:sz="4" w:space="0" w:color="auto"/>
              <w:right w:val="single" w:sz="4" w:space="0" w:color="auto"/>
            </w:tcBorders>
            <w:shd w:val="clear" w:color="auto" w:fill="auto"/>
            <w:hideMark/>
          </w:tcPr>
          <w:p w:rsidR="001B53DA" w:rsidRPr="001E0EE4" w:rsidRDefault="006F2DC6" w:rsidP="00E7615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student went to Kota to attend a course of duration of 9 months. After completing the course, she came back to home 1 month prior to the date of survey. Whether her trip for duration</w:t>
            </w:r>
            <w:r w:rsidR="00E41EFB">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9 months will be considered in Block 8?</w:t>
            </w:r>
          </w:p>
        </w:tc>
        <w:tc>
          <w:tcPr>
            <w:tcW w:w="2831" w:type="dxa"/>
            <w:tcBorders>
              <w:top w:val="single" w:sz="4" w:space="0" w:color="auto"/>
              <w:left w:val="nil"/>
              <w:bottom w:val="single" w:sz="4" w:space="0" w:color="auto"/>
              <w:right w:val="single" w:sz="4" w:space="0" w:color="auto"/>
            </w:tcBorders>
            <w:shd w:val="clear" w:color="auto" w:fill="auto"/>
            <w:hideMark/>
          </w:tcPr>
          <w:p w:rsidR="001B53DA" w:rsidRPr="001E0EE4" w:rsidRDefault="00333416" w:rsidP="00E641E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it is to be ascertained whether she is currently a member of the selected household as on the date of survey</w:t>
            </w:r>
            <w:r w:rsidR="003B49F9">
              <w:rPr>
                <w:rFonts w:ascii="Times New Roman" w:eastAsia="Times New Roman" w:hAnsi="Times New Roman" w:cs="Times New Roman"/>
                <w:sz w:val="24"/>
                <w:szCs w:val="24"/>
              </w:rPr>
              <w:t>. (Ref. Chapter One). If she is a current member then this trip will be considered for block 8, otherwise not.</w:t>
            </w:r>
            <w:r>
              <w:rPr>
                <w:rFonts w:ascii="Times New Roman" w:eastAsia="Times New Roman" w:hAnsi="Times New Roman" w:cs="Times New Roman"/>
                <w:sz w:val="24"/>
                <w:szCs w:val="24"/>
              </w:rPr>
              <w:t xml:space="preserve"> </w:t>
            </w:r>
          </w:p>
        </w:tc>
      </w:tr>
    </w:tbl>
    <w:p w:rsidR="00034EA8" w:rsidRDefault="00034EA8" w:rsidP="008E5B3A">
      <w:pPr>
        <w:rPr>
          <w:rFonts w:ascii="Times New Roman" w:eastAsia="Times New Roman" w:hAnsi="Times New Roman" w:cs="Times New Roman"/>
          <w:sz w:val="24"/>
          <w:szCs w:val="24"/>
          <w:lang w:val="en-GB"/>
        </w:rPr>
      </w:pPr>
    </w:p>
    <w:p w:rsidR="00433660" w:rsidRDefault="00433660"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894C15" w:rsidRDefault="00894C15" w:rsidP="008E5B3A">
      <w:pPr>
        <w:rPr>
          <w:rFonts w:ascii="Times New Roman" w:eastAsia="Times New Roman" w:hAnsi="Times New Roman" w:cs="Times New Roman"/>
          <w:sz w:val="24"/>
          <w:szCs w:val="24"/>
          <w:lang w:val="en-GB"/>
        </w:rPr>
      </w:pPr>
    </w:p>
    <w:p w:rsidR="00433660" w:rsidRPr="00A0395D" w:rsidRDefault="0036368C" w:rsidP="002B7678">
      <w:pPr>
        <w:jc w:val="center"/>
        <w:rPr>
          <w:rFonts w:ascii="Times New Roman" w:eastAsia="Times New Roman" w:hAnsi="Times New Roman" w:cs="Times New Roman"/>
          <w:b/>
          <w:bCs/>
          <w:sz w:val="24"/>
          <w:szCs w:val="24"/>
          <w:u w:val="single"/>
          <w:lang w:val="en-GB"/>
        </w:rPr>
      </w:pPr>
      <w:r w:rsidRPr="00A0395D">
        <w:rPr>
          <w:rFonts w:ascii="Times New Roman" w:eastAsia="Times New Roman" w:hAnsi="Times New Roman" w:cs="Times New Roman"/>
          <w:b/>
          <w:bCs/>
          <w:sz w:val="24"/>
          <w:szCs w:val="24"/>
          <w:u w:val="single"/>
          <w:lang w:val="en-GB"/>
        </w:rPr>
        <w:t xml:space="preserve">List of </w:t>
      </w:r>
      <w:r w:rsidR="002B7678" w:rsidRPr="00A0395D">
        <w:rPr>
          <w:rFonts w:ascii="Times New Roman" w:eastAsia="Times New Roman" w:hAnsi="Times New Roman" w:cs="Times New Roman"/>
          <w:b/>
          <w:bCs/>
          <w:sz w:val="24"/>
          <w:szCs w:val="24"/>
          <w:u w:val="single"/>
          <w:lang w:val="en-GB"/>
        </w:rPr>
        <w:t>Abbreviation</w:t>
      </w:r>
      <w:r w:rsidR="003A18BB" w:rsidRPr="00A0395D">
        <w:rPr>
          <w:rFonts w:ascii="Times New Roman" w:eastAsia="Times New Roman" w:hAnsi="Times New Roman" w:cs="Times New Roman"/>
          <w:b/>
          <w:bCs/>
          <w:sz w:val="24"/>
          <w:szCs w:val="24"/>
          <w:u w:val="single"/>
          <w:lang w:val="en-GB"/>
        </w:rPr>
        <w:t xml:space="preserve"> and </w:t>
      </w:r>
      <w:r w:rsidR="003A18BB" w:rsidRPr="00A0395D">
        <w:rPr>
          <w:rFonts w:ascii="Times New Roman" w:hAnsi="Times New Roman" w:cs="Times New Roman"/>
          <w:b/>
          <w:bCs/>
          <w:sz w:val="24"/>
          <w:szCs w:val="24"/>
          <w:u w:val="single"/>
          <w:lang w:bidi="hi-IN"/>
        </w:rPr>
        <w:t>acronym</w:t>
      </w:r>
      <w:r w:rsidR="00A0395D" w:rsidRPr="00A0395D">
        <w:rPr>
          <w:rFonts w:ascii="Times New Roman" w:hAnsi="Times New Roman" w:cs="Times New Roman"/>
          <w:b/>
          <w:bCs/>
          <w:sz w:val="24"/>
          <w:szCs w:val="24"/>
          <w:u w:val="single"/>
          <w:lang w:bidi="hi-IN"/>
        </w:rPr>
        <w:t>s</w:t>
      </w:r>
    </w:p>
    <w:p w:rsidR="00C168C0" w:rsidRDefault="00C168C0" w:rsidP="003E7201">
      <w:pPr>
        <w:rPr>
          <w:rFonts w:ascii="Times New Roman" w:eastAsia="Times New Roman"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15"/>
        <w:gridCol w:w="4238"/>
      </w:tblGrid>
      <w:tr w:rsidR="00C168C0" w:rsidTr="00BD7D35">
        <w:trPr>
          <w:trHeight w:val="407"/>
        </w:trPr>
        <w:tc>
          <w:tcPr>
            <w:tcW w:w="1315" w:type="dxa"/>
            <w:vAlign w:val="center"/>
          </w:tcPr>
          <w:p w:rsidR="00C168C0" w:rsidRDefault="00F40CBF"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Bl</w:t>
            </w:r>
            <w:r w:rsidR="00BD7D35">
              <w:rPr>
                <w:rFonts w:ascii="Times New Roman" w:eastAsia="Times New Roman" w:hAnsi="Times New Roman" w:cs="Times New Roman"/>
                <w:sz w:val="24"/>
                <w:szCs w:val="24"/>
                <w:lang w:val="en-GB"/>
              </w:rPr>
              <w:t>.</w:t>
            </w:r>
          </w:p>
        </w:tc>
        <w:tc>
          <w:tcPr>
            <w:tcW w:w="4238" w:type="dxa"/>
            <w:vAlign w:val="center"/>
          </w:tcPr>
          <w:p w:rsidR="00C168C0" w:rsidRDefault="00C168C0"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Block</w:t>
            </w:r>
          </w:p>
        </w:tc>
      </w:tr>
      <w:tr w:rsidR="00C168C0" w:rsidTr="00BD7D35">
        <w:trPr>
          <w:trHeight w:val="407"/>
        </w:trPr>
        <w:tc>
          <w:tcPr>
            <w:tcW w:w="1315" w:type="dxa"/>
            <w:vAlign w:val="center"/>
          </w:tcPr>
          <w:p w:rsidR="00C168C0" w:rsidRDefault="00421581"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w:t>
            </w:r>
            <w:r w:rsidR="00F40CBF">
              <w:rPr>
                <w:rFonts w:ascii="Times New Roman" w:eastAsia="Times New Roman" w:hAnsi="Times New Roman" w:cs="Times New Roman"/>
                <w:sz w:val="24"/>
                <w:szCs w:val="24"/>
                <w:lang w:val="en-GB"/>
              </w:rPr>
              <w:t>ol.</w:t>
            </w:r>
          </w:p>
        </w:tc>
        <w:tc>
          <w:tcPr>
            <w:tcW w:w="4238" w:type="dxa"/>
            <w:vAlign w:val="center"/>
          </w:tcPr>
          <w:p w:rsidR="00C168C0" w:rsidRDefault="00C168C0"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Column</w:t>
            </w:r>
          </w:p>
        </w:tc>
      </w:tr>
      <w:tr w:rsidR="00C168C0" w:rsidTr="00BD7D35">
        <w:trPr>
          <w:trHeight w:val="407"/>
        </w:trPr>
        <w:tc>
          <w:tcPr>
            <w:tcW w:w="1315" w:type="dxa"/>
            <w:vAlign w:val="center"/>
          </w:tcPr>
          <w:p w:rsidR="00C168C0" w:rsidRDefault="00F40CBF"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hh</w:t>
            </w:r>
          </w:p>
        </w:tc>
        <w:tc>
          <w:tcPr>
            <w:tcW w:w="4238" w:type="dxa"/>
            <w:vAlign w:val="center"/>
          </w:tcPr>
          <w:p w:rsidR="00C168C0" w:rsidRDefault="00421581"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H</w:t>
            </w:r>
            <w:r w:rsidR="00C168C0">
              <w:rPr>
                <w:rFonts w:ascii="Times New Roman" w:eastAsia="Times New Roman" w:hAnsi="Times New Roman" w:cs="Times New Roman"/>
                <w:sz w:val="24"/>
                <w:szCs w:val="24"/>
                <w:lang w:val="en-GB"/>
              </w:rPr>
              <w:t>ousehold</w:t>
            </w:r>
          </w:p>
        </w:tc>
      </w:tr>
      <w:tr w:rsidR="00421581" w:rsidTr="00BD7D35">
        <w:trPr>
          <w:trHeight w:val="407"/>
        </w:trPr>
        <w:tc>
          <w:tcPr>
            <w:tcW w:w="1315" w:type="dxa"/>
            <w:vAlign w:val="center"/>
          </w:tcPr>
          <w:p w:rsidR="00421581" w:rsidRDefault="00421581"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Sch.</w:t>
            </w:r>
          </w:p>
        </w:tc>
        <w:tc>
          <w:tcPr>
            <w:tcW w:w="4238" w:type="dxa"/>
            <w:vAlign w:val="center"/>
          </w:tcPr>
          <w:p w:rsidR="00421581" w:rsidRDefault="00421581"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Schedule</w:t>
            </w:r>
          </w:p>
        </w:tc>
      </w:tr>
      <w:tr w:rsidR="00F40CBF" w:rsidTr="00BD7D35">
        <w:trPr>
          <w:trHeight w:val="407"/>
        </w:trPr>
        <w:tc>
          <w:tcPr>
            <w:tcW w:w="1315" w:type="dxa"/>
            <w:vAlign w:val="center"/>
          </w:tcPr>
          <w:p w:rsidR="00F40CBF" w:rsidRDefault="003A18BB"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w:t>
            </w:r>
            <w:r w:rsidR="00F40CBF" w:rsidRPr="003E7201">
              <w:rPr>
                <w:rFonts w:ascii="Times New Roman" w:eastAsia="Times New Roman" w:hAnsi="Times New Roman" w:cs="Times New Roman"/>
                <w:sz w:val="24"/>
                <w:szCs w:val="24"/>
                <w:lang w:val="en-GB"/>
              </w:rPr>
              <w:t>rl. no</w:t>
            </w:r>
            <w:r w:rsidR="00F40CBF">
              <w:rPr>
                <w:rFonts w:ascii="Times New Roman" w:eastAsia="Times New Roman" w:hAnsi="Times New Roman" w:cs="Times New Roman"/>
                <w:sz w:val="24"/>
                <w:szCs w:val="24"/>
                <w:lang w:val="en-GB"/>
              </w:rPr>
              <w:t>.</w:t>
            </w:r>
          </w:p>
        </w:tc>
        <w:tc>
          <w:tcPr>
            <w:tcW w:w="4238" w:type="dxa"/>
            <w:vAlign w:val="center"/>
          </w:tcPr>
          <w:p w:rsidR="00F40CBF" w:rsidRDefault="00F40CBF"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Serial number</w:t>
            </w:r>
          </w:p>
        </w:tc>
      </w:tr>
      <w:tr w:rsidR="00F40CBF" w:rsidTr="00BD7D35">
        <w:trPr>
          <w:trHeight w:val="407"/>
        </w:trPr>
        <w:tc>
          <w:tcPr>
            <w:tcW w:w="1315" w:type="dxa"/>
            <w:vAlign w:val="center"/>
          </w:tcPr>
          <w:p w:rsidR="00F40CBF" w:rsidRPr="003E7201" w:rsidRDefault="00F40CBF"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TSA</w:t>
            </w:r>
          </w:p>
        </w:tc>
        <w:tc>
          <w:tcPr>
            <w:tcW w:w="4238" w:type="dxa"/>
            <w:vAlign w:val="center"/>
          </w:tcPr>
          <w:p w:rsidR="00F40CBF" w:rsidRDefault="00F40CBF"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Tou</w:t>
            </w:r>
            <w:r w:rsidR="00421581">
              <w:rPr>
                <w:rFonts w:ascii="Times New Roman" w:eastAsia="Times New Roman" w:hAnsi="Times New Roman" w:cs="Times New Roman"/>
                <w:sz w:val="24"/>
                <w:szCs w:val="24"/>
                <w:lang w:val="en-GB"/>
              </w:rPr>
              <w:t>rism Satellite Account</w:t>
            </w:r>
          </w:p>
        </w:tc>
      </w:tr>
      <w:tr w:rsidR="00F40CBF" w:rsidTr="00BD7D35">
        <w:trPr>
          <w:trHeight w:val="407"/>
        </w:trPr>
        <w:tc>
          <w:tcPr>
            <w:tcW w:w="1315" w:type="dxa"/>
            <w:vAlign w:val="center"/>
          </w:tcPr>
          <w:p w:rsidR="00F40CBF" w:rsidRDefault="00F40CBF"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UE</w:t>
            </w:r>
          </w:p>
        </w:tc>
        <w:tc>
          <w:tcPr>
            <w:tcW w:w="4238" w:type="dxa"/>
            <w:vAlign w:val="center"/>
          </w:tcPr>
          <w:p w:rsidR="00F40CBF" w:rsidRDefault="00F40CBF"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Usual Environment</w:t>
            </w:r>
          </w:p>
        </w:tc>
      </w:tr>
      <w:tr w:rsidR="00F40CBF" w:rsidTr="00BD7D35">
        <w:trPr>
          <w:trHeight w:val="407"/>
        </w:trPr>
        <w:tc>
          <w:tcPr>
            <w:tcW w:w="1315" w:type="dxa"/>
            <w:vAlign w:val="center"/>
          </w:tcPr>
          <w:p w:rsidR="00F40CBF" w:rsidRDefault="00F40CBF"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UPR</w:t>
            </w:r>
          </w:p>
        </w:tc>
        <w:tc>
          <w:tcPr>
            <w:tcW w:w="4238" w:type="dxa"/>
            <w:vAlign w:val="center"/>
          </w:tcPr>
          <w:p w:rsidR="00F40CBF" w:rsidRDefault="00F40CBF" w:rsidP="009850F7">
            <w:pPr>
              <w:spacing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Usual Place of Residence</w:t>
            </w:r>
          </w:p>
        </w:tc>
      </w:tr>
    </w:tbl>
    <w:p w:rsidR="00A0395D" w:rsidRDefault="00A0395D" w:rsidP="00022106">
      <w:pPr>
        <w:jc w:val="center"/>
        <w:rPr>
          <w:rFonts w:ascii="Times New Roman" w:eastAsia="Times New Roman" w:hAnsi="Times New Roman" w:cs="Times New Roman"/>
          <w:sz w:val="24"/>
          <w:szCs w:val="24"/>
          <w:lang w:val="en-GB"/>
        </w:rPr>
      </w:pPr>
    </w:p>
    <w:p w:rsidR="00A0395D" w:rsidRDefault="00A0395D" w:rsidP="00022106">
      <w:pPr>
        <w:jc w:val="center"/>
        <w:rPr>
          <w:rFonts w:ascii="Times New Roman" w:eastAsia="Times New Roman" w:hAnsi="Times New Roman" w:cs="Times New Roman"/>
          <w:sz w:val="24"/>
          <w:szCs w:val="24"/>
          <w:lang w:val="en-GB"/>
        </w:rPr>
      </w:pPr>
    </w:p>
    <w:p w:rsidR="008E5B3A" w:rsidRPr="000115E8" w:rsidRDefault="00022106" w:rsidP="00022106">
      <w:pPr>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p w:rsidR="009C0E57" w:rsidRPr="000115E8" w:rsidRDefault="008E5B3A" w:rsidP="008E5B3A">
      <w:pPr>
        <w:tabs>
          <w:tab w:val="left" w:pos="5910"/>
        </w:tabs>
        <w:rPr>
          <w:rFonts w:ascii="Times New Roman" w:eastAsia="Times New Roman" w:hAnsi="Times New Roman" w:cs="Times New Roman"/>
          <w:sz w:val="24"/>
          <w:szCs w:val="24"/>
          <w:lang w:val="en-GB"/>
        </w:rPr>
      </w:pPr>
      <w:r w:rsidRPr="000115E8">
        <w:rPr>
          <w:rFonts w:ascii="Times New Roman" w:eastAsia="Times New Roman" w:hAnsi="Times New Roman" w:cs="Times New Roman"/>
          <w:sz w:val="24"/>
          <w:szCs w:val="24"/>
          <w:lang w:val="en-GB"/>
        </w:rPr>
        <w:tab/>
      </w:r>
    </w:p>
    <w:sectPr w:rsidR="009C0E57" w:rsidRPr="000115E8" w:rsidSect="006F622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BCF" w:rsidRDefault="00EC0BCF" w:rsidP="00543BBA">
      <w:pPr>
        <w:spacing w:after="0" w:line="240" w:lineRule="auto"/>
      </w:pPr>
      <w:r>
        <w:separator/>
      </w:r>
    </w:p>
  </w:endnote>
  <w:endnote w:type="continuationSeparator" w:id="1">
    <w:p w:rsidR="00EC0BCF" w:rsidRDefault="00EC0BCF" w:rsidP="00543B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upee Foradian">
    <w:altName w:val="Malgun Gothic"/>
    <w:charset w:val="00"/>
    <w:family w:val="swiss"/>
    <w:pitch w:val="variable"/>
    <w:sig w:usb0="00000003" w:usb1="1000204A" w:usb2="00000000" w:usb3="00000000" w:csb0="00000001" w:csb1="00000000"/>
  </w:font>
  <w:font w:name="DV_Divya">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1110"/>
      <w:docPartObj>
        <w:docPartGallery w:val="Page Numbers (Bottom of Page)"/>
        <w:docPartUnique/>
      </w:docPartObj>
    </w:sdtPr>
    <w:sdtContent>
      <w:p w:rsidR="00AD52A9" w:rsidRDefault="00332DDD" w:rsidP="00452470">
        <w:pPr>
          <w:pStyle w:val="Footer"/>
          <w:tabs>
            <w:tab w:val="clear" w:pos="9360"/>
            <w:tab w:val="right" w:pos="10170"/>
          </w:tabs>
          <w:ind w:left="-540" w:right="-630" w:firstLine="90"/>
          <w:jc w:val="center"/>
        </w:pPr>
        <w:r>
          <w:pict>
            <v:rect id="_x0000_i1026" style="width:462.85pt;height:.15pt;flip:y" o:hrpct="989" o:hralign="center" o:hrstd="t" o:hr="t" fillcolor="#aca899" stroked="f"/>
          </w:pict>
        </w:r>
      </w:p>
      <w:p w:rsidR="00AD52A9" w:rsidRPr="00106C18" w:rsidRDefault="00AD52A9" w:rsidP="00106C18">
        <w:pPr>
          <w:pStyle w:val="Footer"/>
          <w:tabs>
            <w:tab w:val="clear" w:pos="9360"/>
            <w:tab w:val="left" w:pos="5040"/>
            <w:tab w:val="left" w:pos="5760"/>
            <w:tab w:val="left" w:pos="6480"/>
          </w:tabs>
          <w:jc w:val="right"/>
          <w:rPr>
            <w:rFonts w:ascii="Times New Roman" w:hAnsi="Times New Roman" w:cs="Times New Roman"/>
            <w:i/>
            <w:iCs/>
            <w:sz w:val="20"/>
            <w:szCs w:val="20"/>
          </w:rPr>
        </w:pPr>
        <w:r>
          <w:tab/>
        </w:r>
        <w:r w:rsidRPr="00106C18">
          <w:rPr>
            <w:rFonts w:ascii="Times New Roman" w:hAnsi="Times New Roman" w:cs="Times New Roman"/>
            <w:i/>
            <w:iCs/>
            <w:sz w:val="20"/>
            <w:szCs w:val="20"/>
          </w:rPr>
          <w:t>Instruction</w:t>
        </w:r>
        <w:r>
          <w:rPr>
            <w:rFonts w:ascii="Times New Roman" w:hAnsi="Times New Roman" w:cs="Times New Roman"/>
            <w:i/>
            <w:iCs/>
            <w:sz w:val="20"/>
            <w:szCs w:val="20"/>
          </w:rPr>
          <w:t>s</w:t>
        </w:r>
        <w:r w:rsidRPr="00106C18">
          <w:rPr>
            <w:rFonts w:ascii="Times New Roman" w:hAnsi="Times New Roman" w:cs="Times New Roman"/>
            <w:i/>
            <w:iCs/>
            <w:sz w:val="20"/>
            <w:szCs w:val="20"/>
          </w:rPr>
          <w:t xml:space="preserve"> to Field Staff, Vol. I: NSS 72</w:t>
        </w:r>
        <w:r w:rsidRPr="00106C18">
          <w:rPr>
            <w:rFonts w:ascii="Times New Roman" w:hAnsi="Times New Roman" w:cs="Times New Roman"/>
            <w:i/>
            <w:iCs/>
            <w:sz w:val="20"/>
            <w:szCs w:val="20"/>
            <w:vertAlign w:val="superscript"/>
          </w:rPr>
          <w:t>nd</w:t>
        </w:r>
        <w:r w:rsidRPr="00106C18">
          <w:rPr>
            <w:rFonts w:ascii="Times New Roman" w:hAnsi="Times New Roman" w:cs="Times New Roman"/>
            <w:i/>
            <w:iCs/>
            <w:sz w:val="20"/>
            <w:szCs w:val="20"/>
          </w:rPr>
          <w:t xml:space="preserve"> Round</w:t>
        </w:r>
      </w:p>
      <w:p w:rsidR="00AD52A9" w:rsidRDefault="00AD52A9">
        <w:pPr>
          <w:pStyle w:val="Footer"/>
          <w:jc w:val="center"/>
        </w:pPr>
        <w:r>
          <w:tab/>
        </w:r>
        <w:r w:rsidRPr="001526CD">
          <w:rPr>
            <w:rFonts w:ascii="Times New Roman" w:hAnsi="Times New Roman" w:cs="Times New Roman"/>
            <w:sz w:val="18"/>
            <w:szCs w:val="18"/>
          </w:rPr>
          <w:t>C-</w:t>
        </w:r>
        <w:r w:rsidR="00332DDD" w:rsidRPr="001526CD">
          <w:rPr>
            <w:rFonts w:ascii="Times New Roman" w:hAnsi="Times New Roman" w:cs="Times New Roman"/>
            <w:sz w:val="18"/>
            <w:szCs w:val="18"/>
          </w:rPr>
          <w:fldChar w:fldCharType="begin"/>
        </w:r>
        <w:r w:rsidRPr="001526CD">
          <w:rPr>
            <w:rFonts w:ascii="Times New Roman" w:hAnsi="Times New Roman" w:cs="Times New Roman"/>
            <w:sz w:val="18"/>
            <w:szCs w:val="18"/>
          </w:rPr>
          <w:instrText xml:space="preserve"> PAGE   \* MERGEFORMAT </w:instrText>
        </w:r>
        <w:r w:rsidR="00332DDD" w:rsidRPr="001526CD">
          <w:rPr>
            <w:rFonts w:ascii="Times New Roman" w:hAnsi="Times New Roman" w:cs="Times New Roman"/>
            <w:sz w:val="18"/>
            <w:szCs w:val="18"/>
          </w:rPr>
          <w:fldChar w:fldCharType="separate"/>
        </w:r>
        <w:r w:rsidR="00CC303A">
          <w:rPr>
            <w:rFonts w:ascii="Times New Roman" w:hAnsi="Times New Roman" w:cs="Times New Roman"/>
            <w:noProof/>
            <w:sz w:val="18"/>
            <w:szCs w:val="18"/>
          </w:rPr>
          <w:t>39</w:t>
        </w:r>
        <w:r w:rsidR="00332DDD" w:rsidRPr="001526CD">
          <w:rPr>
            <w:rFonts w:ascii="Times New Roman" w:hAnsi="Times New Roman" w:cs="Times New Roman"/>
            <w:sz w:val="18"/>
            <w:szCs w:val="18"/>
          </w:rPr>
          <w:fldChar w:fldCharType="end"/>
        </w:r>
        <w:r>
          <w:tab/>
        </w:r>
      </w:p>
    </w:sdtContent>
  </w:sdt>
  <w:p w:rsidR="00AD52A9" w:rsidRPr="006F6224" w:rsidRDefault="00AD52A9" w:rsidP="006F6224">
    <w:pPr>
      <w:pStyle w:val="Footer"/>
      <w:jc w:val="right"/>
      <w:rPr>
        <w:rFonts w:ascii="Times New Roman" w:hAnsi="Times New Roman" w:cs="Times New Roman"/>
        <w:i/>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BCF" w:rsidRDefault="00EC0BCF" w:rsidP="00543BBA">
      <w:pPr>
        <w:spacing w:after="0" w:line="240" w:lineRule="auto"/>
      </w:pPr>
      <w:r>
        <w:separator/>
      </w:r>
    </w:p>
  </w:footnote>
  <w:footnote w:type="continuationSeparator" w:id="1">
    <w:p w:rsidR="00EC0BCF" w:rsidRDefault="00EC0BCF" w:rsidP="00543B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2A9" w:rsidRDefault="00AD52A9" w:rsidP="00A07B54">
    <w:pPr>
      <w:pStyle w:val="Header"/>
      <w:jc w:val="right"/>
      <w:rPr>
        <w:rFonts w:ascii="Times New Roman" w:hAnsi="Times New Roman" w:cs="Times New Roman"/>
        <w:i/>
        <w:iCs/>
        <w:sz w:val="20"/>
        <w:szCs w:val="20"/>
      </w:rPr>
    </w:pPr>
    <w:r w:rsidRPr="00A07B54">
      <w:rPr>
        <w:rFonts w:ascii="Times New Roman" w:hAnsi="Times New Roman" w:cs="Times New Roman"/>
        <w:i/>
        <w:iCs/>
        <w:sz w:val="20"/>
        <w:szCs w:val="20"/>
      </w:rPr>
      <w:t xml:space="preserve">Chapter Three                                  </w:t>
    </w:r>
    <w:r w:rsidRPr="00A07B54">
      <w:rPr>
        <w:rFonts w:ascii="Times New Roman" w:hAnsi="Times New Roman" w:cs="Times New Roman"/>
        <w:i/>
        <w:iCs/>
        <w:sz w:val="20"/>
        <w:szCs w:val="20"/>
      </w:rPr>
      <w:tab/>
    </w:r>
    <w:r w:rsidRPr="00A07B54">
      <w:rPr>
        <w:rFonts w:ascii="Times New Roman" w:hAnsi="Times New Roman" w:cs="Times New Roman"/>
        <w:i/>
        <w:iCs/>
        <w:sz w:val="20"/>
        <w:szCs w:val="20"/>
      </w:rPr>
      <w:tab/>
      <w:t xml:space="preserve">         Schedule 21.1: Domestic Tourism Expenditure</w:t>
    </w:r>
  </w:p>
  <w:p w:rsidR="00AD52A9" w:rsidRPr="00A07B54" w:rsidRDefault="00332DDD" w:rsidP="00452470">
    <w:pPr>
      <w:pStyle w:val="Header"/>
      <w:tabs>
        <w:tab w:val="clear" w:pos="9360"/>
        <w:tab w:val="right" w:pos="9900"/>
      </w:tabs>
      <w:ind w:left="-720" w:right="-360" w:firstLine="360"/>
      <w:rPr>
        <w:rFonts w:ascii="Times New Roman" w:hAnsi="Times New Roman" w:cs="Times New Roman"/>
        <w:i/>
        <w:iCs/>
        <w:sz w:val="20"/>
        <w:szCs w:val="20"/>
      </w:rPr>
    </w:pPr>
    <w:r>
      <w:pict>
        <v:rect id="_x0000_i1025" style="width:462.85pt;height:.15pt;flip:y" o:hrpct="989"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45pt;height:9.45pt" o:bullet="t">
        <v:imagedata r:id="rId1" o:title="art353"/>
      </v:shape>
    </w:pict>
  </w:numPicBullet>
  <w:numPicBullet w:numPicBulletId="1">
    <w:pict>
      <v:shape id="_x0000_i1031" type="#_x0000_t75" style="width:11.15pt;height:11.15pt" o:bullet="t">
        <v:imagedata r:id="rId2" o:title="art4C1"/>
      </v:shape>
    </w:pict>
  </w:numPicBullet>
  <w:abstractNum w:abstractNumId="0">
    <w:nsid w:val="01D8750D"/>
    <w:multiLevelType w:val="hybridMultilevel"/>
    <w:tmpl w:val="9CEC9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C23BC"/>
    <w:multiLevelType w:val="hybridMultilevel"/>
    <w:tmpl w:val="3A5C54B6"/>
    <w:lvl w:ilvl="0" w:tplc="663686F8">
      <w:start w:val="1"/>
      <w:numFmt w:val="lowerRoman"/>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15C78"/>
    <w:multiLevelType w:val="hybridMultilevel"/>
    <w:tmpl w:val="E2DA6F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30889"/>
    <w:multiLevelType w:val="hybridMultilevel"/>
    <w:tmpl w:val="5DF4DC8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A3F073E"/>
    <w:multiLevelType w:val="hybridMultilevel"/>
    <w:tmpl w:val="68B2F258"/>
    <w:lvl w:ilvl="0" w:tplc="2042CA7A">
      <w:start w:val="1"/>
      <w:numFmt w:val="decimal"/>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36508"/>
    <w:multiLevelType w:val="hybridMultilevel"/>
    <w:tmpl w:val="8080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8C2593"/>
    <w:multiLevelType w:val="hybridMultilevel"/>
    <w:tmpl w:val="CB2CE2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F64D23"/>
    <w:multiLevelType w:val="hybridMultilevel"/>
    <w:tmpl w:val="1D06F75A"/>
    <w:lvl w:ilvl="0" w:tplc="A5AA1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E84692"/>
    <w:multiLevelType w:val="hybridMultilevel"/>
    <w:tmpl w:val="209665F8"/>
    <w:lvl w:ilvl="0" w:tplc="17149E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77298E"/>
    <w:multiLevelType w:val="hybridMultilevel"/>
    <w:tmpl w:val="183C3B04"/>
    <w:lvl w:ilvl="0" w:tplc="D550DCB4">
      <w:start w:val="1"/>
      <w:numFmt w:val="decimal"/>
      <w:lvlText w:val="(%1)"/>
      <w:lvlJc w:val="left"/>
      <w:pPr>
        <w:tabs>
          <w:tab w:val="num" w:pos="720"/>
        </w:tabs>
        <w:ind w:left="720" w:hanging="360"/>
      </w:pPr>
      <w:rPr>
        <w:rFonts w:hint="default"/>
      </w:rPr>
    </w:lvl>
    <w:lvl w:ilvl="1" w:tplc="7C0EADA2">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7E0FAF"/>
    <w:multiLevelType w:val="hybridMultilevel"/>
    <w:tmpl w:val="0E0C4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33A69"/>
    <w:multiLevelType w:val="hybridMultilevel"/>
    <w:tmpl w:val="15B88324"/>
    <w:lvl w:ilvl="0" w:tplc="6066BE24">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793B67"/>
    <w:multiLevelType w:val="hybridMultilevel"/>
    <w:tmpl w:val="B90A57A4"/>
    <w:lvl w:ilvl="0" w:tplc="E884941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9066CF"/>
    <w:multiLevelType w:val="hybridMultilevel"/>
    <w:tmpl w:val="DAB052E6"/>
    <w:lvl w:ilvl="0" w:tplc="6240D10E">
      <w:start w:val="1"/>
      <w:numFmt w:val="bullet"/>
      <w:lvlText w:val="•"/>
      <w:lvlJc w:val="left"/>
      <w:pPr>
        <w:tabs>
          <w:tab w:val="num" w:pos="720"/>
        </w:tabs>
        <w:ind w:left="720" w:hanging="360"/>
      </w:pPr>
      <w:rPr>
        <w:rFonts w:ascii="Arial" w:hAnsi="Arial" w:hint="default"/>
      </w:rPr>
    </w:lvl>
    <w:lvl w:ilvl="1" w:tplc="C41CF95E" w:tentative="1">
      <w:start w:val="1"/>
      <w:numFmt w:val="bullet"/>
      <w:lvlText w:val="•"/>
      <w:lvlJc w:val="left"/>
      <w:pPr>
        <w:tabs>
          <w:tab w:val="num" w:pos="1440"/>
        </w:tabs>
        <w:ind w:left="1440" w:hanging="360"/>
      </w:pPr>
      <w:rPr>
        <w:rFonts w:ascii="Arial" w:hAnsi="Arial" w:hint="default"/>
      </w:rPr>
    </w:lvl>
    <w:lvl w:ilvl="2" w:tplc="19A2CE82">
      <w:start w:val="1096"/>
      <w:numFmt w:val="bullet"/>
      <w:lvlText w:val="•"/>
      <w:lvlJc w:val="left"/>
      <w:pPr>
        <w:tabs>
          <w:tab w:val="num" w:pos="2160"/>
        </w:tabs>
        <w:ind w:left="2160" w:hanging="360"/>
      </w:pPr>
      <w:rPr>
        <w:rFonts w:ascii="Arial" w:hAnsi="Arial" w:hint="default"/>
      </w:rPr>
    </w:lvl>
    <w:lvl w:ilvl="3" w:tplc="EC44B4C0" w:tentative="1">
      <w:start w:val="1"/>
      <w:numFmt w:val="bullet"/>
      <w:lvlText w:val="•"/>
      <w:lvlJc w:val="left"/>
      <w:pPr>
        <w:tabs>
          <w:tab w:val="num" w:pos="2880"/>
        </w:tabs>
        <w:ind w:left="2880" w:hanging="360"/>
      </w:pPr>
      <w:rPr>
        <w:rFonts w:ascii="Arial" w:hAnsi="Arial" w:hint="default"/>
      </w:rPr>
    </w:lvl>
    <w:lvl w:ilvl="4" w:tplc="A0B01C8A" w:tentative="1">
      <w:start w:val="1"/>
      <w:numFmt w:val="bullet"/>
      <w:lvlText w:val="•"/>
      <w:lvlJc w:val="left"/>
      <w:pPr>
        <w:tabs>
          <w:tab w:val="num" w:pos="3600"/>
        </w:tabs>
        <w:ind w:left="3600" w:hanging="360"/>
      </w:pPr>
      <w:rPr>
        <w:rFonts w:ascii="Arial" w:hAnsi="Arial" w:hint="default"/>
      </w:rPr>
    </w:lvl>
    <w:lvl w:ilvl="5" w:tplc="2518764A" w:tentative="1">
      <w:start w:val="1"/>
      <w:numFmt w:val="bullet"/>
      <w:lvlText w:val="•"/>
      <w:lvlJc w:val="left"/>
      <w:pPr>
        <w:tabs>
          <w:tab w:val="num" w:pos="4320"/>
        </w:tabs>
        <w:ind w:left="4320" w:hanging="360"/>
      </w:pPr>
      <w:rPr>
        <w:rFonts w:ascii="Arial" w:hAnsi="Arial" w:hint="default"/>
      </w:rPr>
    </w:lvl>
    <w:lvl w:ilvl="6" w:tplc="62FCE72A" w:tentative="1">
      <w:start w:val="1"/>
      <w:numFmt w:val="bullet"/>
      <w:lvlText w:val="•"/>
      <w:lvlJc w:val="left"/>
      <w:pPr>
        <w:tabs>
          <w:tab w:val="num" w:pos="5040"/>
        </w:tabs>
        <w:ind w:left="5040" w:hanging="360"/>
      </w:pPr>
      <w:rPr>
        <w:rFonts w:ascii="Arial" w:hAnsi="Arial" w:hint="default"/>
      </w:rPr>
    </w:lvl>
    <w:lvl w:ilvl="7" w:tplc="D00E5A54" w:tentative="1">
      <w:start w:val="1"/>
      <w:numFmt w:val="bullet"/>
      <w:lvlText w:val="•"/>
      <w:lvlJc w:val="left"/>
      <w:pPr>
        <w:tabs>
          <w:tab w:val="num" w:pos="5760"/>
        </w:tabs>
        <w:ind w:left="5760" w:hanging="360"/>
      </w:pPr>
      <w:rPr>
        <w:rFonts w:ascii="Arial" w:hAnsi="Arial" w:hint="default"/>
      </w:rPr>
    </w:lvl>
    <w:lvl w:ilvl="8" w:tplc="B1C434B2" w:tentative="1">
      <w:start w:val="1"/>
      <w:numFmt w:val="bullet"/>
      <w:lvlText w:val="•"/>
      <w:lvlJc w:val="left"/>
      <w:pPr>
        <w:tabs>
          <w:tab w:val="num" w:pos="6480"/>
        </w:tabs>
        <w:ind w:left="6480" w:hanging="360"/>
      </w:pPr>
      <w:rPr>
        <w:rFonts w:ascii="Arial" w:hAnsi="Arial" w:hint="default"/>
      </w:rPr>
    </w:lvl>
  </w:abstractNum>
  <w:abstractNum w:abstractNumId="14">
    <w:nsid w:val="65FF3560"/>
    <w:multiLevelType w:val="hybridMultilevel"/>
    <w:tmpl w:val="C2C816C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13"/>
  </w:num>
  <w:num w:numId="5">
    <w:abstractNumId w:val="11"/>
  </w:num>
  <w:num w:numId="6">
    <w:abstractNumId w:val="6"/>
  </w:num>
  <w:num w:numId="7">
    <w:abstractNumId w:val="10"/>
  </w:num>
  <w:num w:numId="8">
    <w:abstractNumId w:val="1"/>
  </w:num>
  <w:num w:numId="9">
    <w:abstractNumId w:val="2"/>
  </w:num>
  <w:num w:numId="10">
    <w:abstractNumId w:val="7"/>
  </w:num>
  <w:num w:numId="11">
    <w:abstractNumId w:val="12"/>
  </w:num>
  <w:num w:numId="12">
    <w:abstractNumId w:val="14"/>
  </w:num>
  <w:num w:numId="13">
    <w:abstractNumId w:val="4"/>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hdrShapeDefaults>
    <o:shapedefaults v:ext="edit" spidmax="60418"/>
  </w:hdrShapeDefaults>
  <w:footnotePr>
    <w:footnote w:id="0"/>
    <w:footnote w:id="1"/>
  </w:footnotePr>
  <w:endnotePr>
    <w:endnote w:id="0"/>
    <w:endnote w:id="1"/>
  </w:endnotePr>
  <w:compat>
    <w:useFELayout/>
  </w:compat>
  <w:rsids>
    <w:rsidRoot w:val="00C16805"/>
    <w:rsid w:val="0000427D"/>
    <w:rsid w:val="00004350"/>
    <w:rsid w:val="00004857"/>
    <w:rsid w:val="00005F1A"/>
    <w:rsid w:val="000062FB"/>
    <w:rsid w:val="0000632B"/>
    <w:rsid w:val="000115E8"/>
    <w:rsid w:val="0001473F"/>
    <w:rsid w:val="00014D0D"/>
    <w:rsid w:val="0001691C"/>
    <w:rsid w:val="00016ACF"/>
    <w:rsid w:val="00022106"/>
    <w:rsid w:val="0002260D"/>
    <w:rsid w:val="00034EA8"/>
    <w:rsid w:val="0004015C"/>
    <w:rsid w:val="00040289"/>
    <w:rsid w:val="0004198A"/>
    <w:rsid w:val="00042BEF"/>
    <w:rsid w:val="000468C5"/>
    <w:rsid w:val="00051711"/>
    <w:rsid w:val="0005563B"/>
    <w:rsid w:val="00056408"/>
    <w:rsid w:val="00056C2C"/>
    <w:rsid w:val="00057F92"/>
    <w:rsid w:val="0006043D"/>
    <w:rsid w:val="00065F3E"/>
    <w:rsid w:val="000667C5"/>
    <w:rsid w:val="000713B2"/>
    <w:rsid w:val="0007324E"/>
    <w:rsid w:val="000756EC"/>
    <w:rsid w:val="000807BA"/>
    <w:rsid w:val="00080E09"/>
    <w:rsid w:val="00083F59"/>
    <w:rsid w:val="00084095"/>
    <w:rsid w:val="0009232C"/>
    <w:rsid w:val="0009598C"/>
    <w:rsid w:val="000A3668"/>
    <w:rsid w:val="000A3D3C"/>
    <w:rsid w:val="000A7CE8"/>
    <w:rsid w:val="000B0386"/>
    <w:rsid w:val="000B106E"/>
    <w:rsid w:val="000B3AA9"/>
    <w:rsid w:val="000B58EF"/>
    <w:rsid w:val="000B5D37"/>
    <w:rsid w:val="000B7ACB"/>
    <w:rsid w:val="000C06D3"/>
    <w:rsid w:val="000C1D7F"/>
    <w:rsid w:val="000C5944"/>
    <w:rsid w:val="000C7F8E"/>
    <w:rsid w:val="000D314D"/>
    <w:rsid w:val="000E0270"/>
    <w:rsid w:val="000E3BB8"/>
    <w:rsid w:val="000E5694"/>
    <w:rsid w:val="000E5C2C"/>
    <w:rsid w:val="000E6823"/>
    <w:rsid w:val="000F07C4"/>
    <w:rsid w:val="000F1DBB"/>
    <w:rsid w:val="000F5AE8"/>
    <w:rsid w:val="000F7B9A"/>
    <w:rsid w:val="00101C12"/>
    <w:rsid w:val="00102B59"/>
    <w:rsid w:val="00103B93"/>
    <w:rsid w:val="00106C18"/>
    <w:rsid w:val="00110447"/>
    <w:rsid w:val="00121863"/>
    <w:rsid w:val="00126B69"/>
    <w:rsid w:val="00130D5A"/>
    <w:rsid w:val="00134200"/>
    <w:rsid w:val="00140485"/>
    <w:rsid w:val="0014410C"/>
    <w:rsid w:val="00147BE5"/>
    <w:rsid w:val="00147DF1"/>
    <w:rsid w:val="0015025E"/>
    <w:rsid w:val="00150CD9"/>
    <w:rsid w:val="001526CD"/>
    <w:rsid w:val="00155F63"/>
    <w:rsid w:val="001574A2"/>
    <w:rsid w:val="001576E2"/>
    <w:rsid w:val="00160CD3"/>
    <w:rsid w:val="00161DAE"/>
    <w:rsid w:val="00163B4E"/>
    <w:rsid w:val="001728BF"/>
    <w:rsid w:val="00174001"/>
    <w:rsid w:val="001756CA"/>
    <w:rsid w:val="00180EBB"/>
    <w:rsid w:val="00182E04"/>
    <w:rsid w:val="001871F1"/>
    <w:rsid w:val="00191688"/>
    <w:rsid w:val="001923F6"/>
    <w:rsid w:val="00193EBF"/>
    <w:rsid w:val="00194643"/>
    <w:rsid w:val="0019672E"/>
    <w:rsid w:val="00197658"/>
    <w:rsid w:val="00197959"/>
    <w:rsid w:val="001A15EF"/>
    <w:rsid w:val="001A2F2B"/>
    <w:rsid w:val="001A4D16"/>
    <w:rsid w:val="001A78FB"/>
    <w:rsid w:val="001B1FBF"/>
    <w:rsid w:val="001B3EEC"/>
    <w:rsid w:val="001B4F73"/>
    <w:rsid w:val="001B53DA"/>
    <w:rsid w:val="001B7E44"/>
    <w:rsid w:val="001C18C4"/>
    <w:rsid w:val="001C3EA6"/>
    <w:rsid w:val="001C4F11"/>
    <w:rsid w:val="001C54AB"/>
    <w:rsid w:val="001D040A"/>
    <w:rsid w:val="001D13DF"/>
    <w:rsid w:val="001D4785"/>
    <w:rsid w:val="001D5CCB"/>
    <w:rsid w:val="001D6F2F"/>
    <w:rsid w:val="001E0EE4"/>
    <w:rsid w:val="001E171B"/>
    <w:rsid w:val="001E33E0"/>
    <w:rsid w:val="001E355C"/>
    <w:rsid w:val="001E5FFF"/>
    <w:rsid w:val="001F1D06"/>
    <w:rsid w:val="001F49D0"/>
    <w:rsid w:val="001F5806"/>
    <w:rsid w:val="001F5963"/>
    <w:rsid w:val="001F7CF1"/>
    <w:rsid w:val="002045FA"/>
    <w:rsid w:val="002170DB"/>
    <w:rsid w:val="00221CD4"/>
    <w:rsid w:val="00221D8B"/>
    <w:rsid w:val="00224414"/>
    <w:rsid w:val="00225D41"/>
    <w:rsid w:val="002262A8"/>
    <w:rsid w:val="00226F2E"/>
    <w:rsid w:val="00227BE7"/>
    <w:rsid w:val="00231E81"/>
    <w:rsid w:val="00235C5D"/>
    <w:rsid w:val="0024152B"/>
    <w:rsid w:val="00241766"/>
    <w:rsid w:val="002467E4"/>
    <w:rsid w:val="00247465"/>
    <w:rsid w:val="002475FE"/>
    <w:rsid w:val="00247C30"/>
    <w:rsid w:val="002508B9"/>
    <w:rsid w:val="00251083"/>
    <w:rsid w:val="002542B7"/>
    <w:rsid w:val="0026761A"/>
    <w:rsid w:val="0027082A"/>
    <w:rsid w:val="00275ED4"/>
    <w:rsid w:val="00281235"/>
    <w:rsid w:val="002868FF"/>
    <w:rsid w:val="0028757D"/>
    <w:rsid w:val="00290101"/>
    <w:rsid w:val="00294163"/>
    <w:rsid w:val="0029593E"/>
    <w:rsid w:val="00297B8D"/>
    <w:rsid w:val="002B0D9F"/>
    <w:rsid w:val="002B3DAC"/>
    <w:rsid w:val="002B5941"/>
    <w:rsid w:val="002B7678"/>
    <w:rsid w:val="002C3BFC"/>
    <w:rsid w:val="002C6311"/>
    <w:rsid w:val="002D0331"/>
    <w:rsid w:val="002D08DF"/>
    <w:rsid w:val="002D0ADA"/>
    <w:rsid w:val="002D1366"/>
    <w:rsid w:val="002D758C"/>
    <w:rsid w:val="002E11B9"/>
    <w:rsid w:val="002E5C7E"/>
    <w:rsid w:val="002F028D"/>
    <w:rsid w:val="002F37BA"/>
    <w:rsid w:val="002F5C2B"/>
    <w:rsid w:val="002F5EB3"/>
    <w:rsid w:val="002F74ED"/>
    <w:rsid w:val="002F7BEE"/>
    <w:rsid w:val="0030074E"/>
    <w:rsid w:val="00301824"/>
    <w:rsid w:val="00302877"/>
    <w:rsid w:val="00304287"/>
    <w:rsid w:val="003062EE"/>
    <w:rsid w:val="00307E81"/>
    <w:rsid w:val="00312086"/>
    <w:rsid w:val="00312B04"/>
    <w:rsid w:val="00314366"/>
    <w:rsid w:val="003148D2"/>
    <w:rsid w:val="00314E62"/>
    <w:rsid w:val="003207CA"/>
    <w:rsid w:val="003210FB"/>
    <w:rsid w:val="00321E76"/>
    <w:rsid w:val="00322784"/>
    <w:rsid w:val="00323E82"/>
    <w:rsid w:val="00324E02"/>
    <w:rsid w:val="00330F36"/>
    <w:rsid w:val="00332380"/>
    <w:rsid w:val="0033265D"/>
    <w:rsid w:val="00332DDD"/>
    <w:rsid w:val="00333416"/>
    <w:rsid w:val="00333DB7"/>
    <w:rsid w:val="00340FF4"/>
    <w:rsid w:val="0034197F"/>
    <w:rsid w:val="00350536"/>
    <w:rsid w:val="003511AE"/>
    <w:rsid w:val="00351205"/>
    <w:rsid w:val="0035133A"/>
    <w:rsid w:val="003514EF"/>
    <w:rsid w:val="00352B1B"/>
    <w:rsid w:val="00356D92"/>
    <w:rsid w:val="0035772E"/>
    <w:rsid w:val="0036025E"/>
    <w:rsid w:val="0036368C"/>
    <w:rsid w:val="0036575E"/>
    <w:rsid w:val="00367996"/>
    <w:rsid w:val="003725F3"/>
    <w:rsid w:val="00373992"/>
    <w:rsid w:val="00380512"/>
    <w:rsid w:val="00383FB2"/>
    <w:rsid w:val="00385344"/>
    <w:rsid w:val="003916A6"/>
    <w:rsid w:val="003A06F7"/>
    <w:rsid w:val="003A18BB"/>
    <w:rsid w:val="003A1FD1"/>
    <w:rsid w:val="003A48B3"/>
    <w:rsid w:val="003B4570"/>
    <w:rsid w:val="003B49F9"/>
    <w:rsid w:val="003B67F3"/>
    <w:rsid w:val="003B70E5"/>
    <w:rsid w:val="003C15DF"/>
    <w:rsid w:val="003C1B41"/>
    <w:rsid w:val="003C3959"/>
    <w:rsid w:val="003C4314"/>
    <w:rsid w:val="003C7316"/>
    <w:rsid w:val="003D2898"/>
    <w:rsid w:val="003D7EA5"/>
    <w:rsid w:val="003E18DC"/>
    <w:rsid w:val="003E7201"/>
    <w:rsid w:val="003F3B86"/>
    <w:rsid w:val="003F57E7"/>
    <w:rsid w:val="003F6922"/>
    <w:rsid w:val="003F7F96"/>
    <w:rsid w:val="00400D4E"/>
    <w:rsid w:val="00401BB0"/>
    <w:rsid w:val="004114E2"/>
    <w:rsid w:val="00412C6A"/>
    <w:rsid w:val="00421581"/>
    <w:rsid w:val="00426091"/>
    <w:rsid w:val="00430A15"/>
    <w:rsid w:val="00433660"/>
    <w:rsid w:val="004357D9"/>
    <w:rsid w:val="0044153C"/>
    <w:rsid w:val="00442362"/>
    <w:rsid w:val="004424C8"/>
    <w:rsid w:val="00443189"/>
    <w:rsid w:val="00444BCB"/>
    <w:rsid w:val="004455EF"/>
    <w:rsid w:val="00450EDB"/>
    <w:rsid w:val="0045119B"/>
    <w:rsid w:val="00451DF1"/>
    <w:rsid w:val="00452470"/>
    <w:rsid w:val="00462396"/>
    <w:rsid w:val="0046398A"/>
    <w:rsid w:val="00464FA4"/>
    <w:rsid w:val="004719D7"/>
    <w:rsid w:val="004725B1"/>
    <w:rsid w:val="00475E95"/>
    <w:rsid w:val="00475FE4"/>
    <w:rsid w:val="00476455"/>
    <w:rsid w:val="00482E57"/>
    <w:rsid w:val="004A11E8"/>
    <w:rsid w:val="004A6B10"/>
    <w:rsid w:val="004A6D2E"/>
    <w:rsid w:val="004B3536"/>
    <w:rsid w:val="004B433B"/>
    <w:rsid w:val="004B492C"/>
    <w:rsid w:val="004B6034"/>
    <w:rsid w:val="004C11B7"/>
    <w:rsid w:val="004C2532"/>
    <w:rsid w:val="004C5C73"/>
    <w:rsid w:val="004C5E54"/>
    <w:rsid w:val="004C6036"/>
    <w:rsid w:val="004C7D57"/>
    <w:rsid w:val="004D037E"/>
    <w:rsid w:val="004D6265"/>
    <w:rsid w:val="004E2D2C"/>
    <w:rsid w:val="004E54A1"/>
    <w:rsid w:val="004E59B4"/>
    <w:rsid w:val="004E66A7"/>
    <w:rsid w:val="004F0D9B"/>
    <w:rsid w:val="004F25F5"/>
    <w:rsid w:val="004F36A3"/>
    <w:rsid w:val="004F36B5"/>
    <w:rsid w:val="004F3935"/>
    <w:rsid w:val="004F7235"/>
    <w:rsid w:val="005032C6"/>
    <w:rsid w:val="00503CB3"/>
    <w:rsid w:val="00512C33"/>
    <w:rsid w:val="00517CD8"/>
    <w:rsid w:val="00522B32"/>
    <w:rsid w:val="0052783D"/>
    <w:rsid w:val="00530960"/>
    <w:rsid w:val="00534A81"/>
    <w:rsid w:val="00535EB3"/>
    <w:rsid w:val="00536CF1"/>
    <w:rsid w:val="005413CB"/>
    <w:rsid w:val="00543BBA"/>
    <w:rsid w:val="00543C41"/>
    <w:rsid w:val="005509CC"/>
    <w:rsid w:val="00550B45"/>
    <w:rsid w:val="00554A58"/>
    <w:rsid w:val="00554AD9"/>
    <w:rsid w:val="005559A2"/>
    <w:rsid w:val="005674D8"/>
    <w:rsid w:val="00571D04"/>
    <w:rsid w:val="00572D0C"/>
    <w:rsid w:val="00580881"/>
    <w:rsid w:val="00581E0B"/>
    <w:rsid w:val="00583A37"/>
    <w:rsid w:val="00584440"/>
    <w:rsid w:val="005845CE"/>
    <w:rsid w:val="00585BAE"/>
    <w:rsid w:val="00591972"/>
    <w:rsid w:val="00592B33"/>
    <w:rsid w:val="00596892"/>
    <w:rsid w:val="0059738E"/>
    <w:rsid w:val="005A1B21"/>
    <w:rsid w:val="005A2BDC"/>
    <w:rsid w:val="005A2E9C"/>
    <w:rsid w:val="005A3BE5"/>
    <w:rsid w:val="005A4814"/>
    <w:rsid w:val="005A554C"/>
    <w:rsid w:val="005B2AD0"/>
    <w:rsid w:val="005B4F7D"/>
    <w:rsid w:val="005B6009"/>
    <w:rsid w:val="005C1994"/>
    <w:rsid w:val="005C21AB"/>
    <w:rsid w:val="005C2234"/>
    <w:rsid w:val="005C4257"/>
    <w:rsid w:val="005C4FA4"/>
    <w:rsid w:val="005C6A92"/>
    <w:rsid w:val="005D0256"/>
    <w:rsid w:val="005E2BF3"/>
    <w:rsid w:val="005E3FF6"/>
    <w:rsid w:val="005E4493"/>
    <w:rsid w:val="005E5140"/>
    <w:rsid w:val="005E517A"/>
    <w:rsid w:val="005E6F84"/>
    <w:rsid w:val="005F0D00"/>
    <w:rsid w:val="005F0E05"/>
    <w:rsid w:val="005F16A2"/>
    <w:rsid w:val="005F7D98"/>
    <w:rsid w:val="0060077F"/>
    <w:rsid w:val="00602563"/>
    <w:rsid w:val="00603830"/>
    <w:rsid w:val="00612911"/>
    <w:rsid w:val="00614705"/>
    <w:rsid w:val="006161FA"/>
    <w:rsid w:val="00622ED4"/>
    <w:rsid w:val="00631219"/>
    <w:rsid w:val="00631C5F"/>
    <w:rsid w:val="006321BC"/>
    <w:rsid w:val="00633511"/>
    <w:rsid w:val="00635894"/>
    <w:rsid w:val="00636072"/>
    <w:rsid w:val="00637523"/>
    <w:rsid w:val="00637E92"/>
    <w:rsid w:val="00643313"/>
    <w:rsid w:val="006474E3"/>
    <w:rsid w:val="00650626"/>
    <w:rsid w:val="00652639"/>
    <w:rsid w:val="006642AA"/>
    <w:rsid w:val="0066566D"/>
    <w:rsid w:val="00666ADC"/>
    <w:rsid w:val="00667AF7"/>
    <w:rsid w:val="00673CB2"/>
    <w:rsid w:val="00674301"/>
    <w:rsid w:val="00675B8D"/>
    <w:rsid w:val="0067668B"/>
    <w:rsid w:val="00677263"/>
    <w:rsid w:val="00680D46"/>
    <w:rsid w:val="00681B90"/>
    <w:rsid w:val="00681FA2"/>
    <w:rsid w:val="00682313"/>
    <w:rsid w:val="00683D61"/>
    <w:rsid w:val="006850B5"/>
    <w:rsid w:val="006865C2"/>
    <w:rsid w:val="00690154"/>
    <w:rsid w:val="00694731"/>
    <w:rsid w:val="006949ED"/>
    <w:rsid w:val="006A0722"/>
    <w:rsid w:val="006A07A2"/>
    <w:rsid w:val="006A60E2"/>
    <w:rsid w:val="006A6898"/>
    <w:rsid w:val="006A785F"/>
    <w:rsid w:val="006A7DC1"/>
    <w:rsid w:val="006B0030"/>
    <w:rsid w:val="006B1365"/>
    <w:rsid w:val="006B1AFB"/>
    <w:rsid w:val="006B4C8E"/>
    <w:rsid w:val="006B5F7F"/>
    <w:rsid w:val="006C087E"/>
    <w:rsid w:val="006C22BB"/>
    <w:rsid w:val="006C2CD9"/>
    <w:rsid w:val="006C4A86"/>
    <w:rsid w:val="006D4680"/>
    <w:rsid w:val="006F2DC6"/>
    <w:rsid w:val="006F4166"/>
    <w:rsid w:val="006F6224"/>
    <w:rsid w:val="006F6DC6"/>
    <w:rsid w:val="00702A5A"/>
    <w:rsid w:val="007107BD"/>
    <w:rsid w:val="007157B5"/>
    <w:rsid w:val="0071611A"/>
    <w:rsid w:val="0072699C"/>
    <w:rsid w:val="00731357"/>
    <w:rsid w:val="007337CF"/>
    <w:rsid w:val="0073533A"/>
    <w:rsid w:val="00735B4E"/>
    <w:rsid w:val="007466E2"/>
    <w:rsid w:val="00746CDE"/>
    <w:rsid w:val="00750AE5"/>
    <w:rsid w:val="007602CD"/>
    <w:rsid w:val="0076033C"/>
    <w:rsid w:val="00760B87"/>
    <w:rsid w:val="007627F4"/>
    <w:rsid w:val="00766988"/>
    <w:rsid w:val="00767775"/>
    <w:rsid w:val="00767B38"/>
    <w:rsid w:val="007725C8"/>
    <w:rsid w:val="0077778E"/>
    <w:rsid w:val="007819A9"/>
    <w:rsid w:val="00783E73"/>
    <w:rsid w:val="0079345F"/>
    <w:rsid w:val="00793D60"/>
    <w:rsid w:val="0079426C"/>
    <w:rsid w:val="007957DE"/>
    <w:rsid w:val="00795EC3"/>
    <w:rsid w:val="00796054"/>
    <w:rsid w:val="00797066"/>
    <w:rsid w:val="007A1E42"/>
    <w:rsid w:val="007A211E"/>
    <w:rsid w:val="007A3827"/>
    <w:rsid w:val="007A4E1C"/>
    <w:rsid w:val="007A4F98"/>
    <w:rsid w:val="007A7A33"/>
    <w:rsid w:val="007B3805"/>
    <w:rsid w:val="007B4AA4"/>
    <w:rsid w:val="007C20F8"/>
    <w:rsid w:val="007C2619"/>
    <w:rsid w:val="007C3B05"/>
    <w:rsid w:val="007C5E9F"/>
    <w:rsid w:val="007C6A0D"/>
    <w:rsid w:val="007C71D3"/>
    <w:rsid w:val="007D1D9C"/>
    <w:rsid w:val="007E373E"/>
    <w:rsid w:val="007F3E37"/>
    <w:rsid w:val="007F45E0"/>
    <w:rsid w:val="007F630A"/>
    <w:rsid w:val="00802163"/>
    <w:rsid w:val="00803333"/>
    <w:rsid w:val="00803DB5"/>
    <w:rsid w:val="008043AB"/>
    <w:rsid w:val="00805F77"/>
    <w:rsid w:val="00806AFE"/>
    <w:rsid w:val="008076D4"/>
    <w:rsid w:val="00807D63"/>
    <w:rsid w:val="0081620C"/>
    <w:rsid w:val="008202D2"/>
    <w:rsid w:val="008207C7"/>
    <w:rsid w:val="00824581"/>
    <w:rsid w:val="0083026C"/>
    <w:rsid w:val="0083527F"/>
    <w:rsid w:val="00841353"/>
    <w:rsid w:val="0084223C"/>
    <w:rsid w:val="008425C7"/>
    <w:rsid w:val="0084274F"/>
    <w:rsid w:val="008432FD"/>
    <w:rsid w:val="0085555A"/>
    <w:rsid w:val="00855DF9"/>
    <w:rsid w:val="00863F64"/>
    <w:rsid w:val="00867E22"/>
    <w:rsid w:val="00874767"/>
    <w:rsid w:val="00880DE5"/>
    <w:rsid w:val="00883E10"/>
    <w:rsid w:val="008861A2"/>
    <w:rsid w:val="008862FB"/>
    <w:rsid w:val="00887768"/>
    <w:rsid w:val="008911A0"/>
    <w:rsid w:val="00894947"/>
    <w:rsid w:val="008949D8"/>
    <w:rsid w:val="00894C15"/>
    <w:rsid w:val="008A3233"/>
    <w:rsid w:val="008A3C21"/>
    <w:rsid w:val="008B105C"/>
    <w:rsid w:val="008B2DED"/>
    <w:rsid w:val="008B3C2A"/>
    <w:rsid w:val="008C1C94"/>
    <w:rsid w:val="008C68CC"/>
    <w:rsid w:val="008C760F"/>
    <w:rsid w:val="008C7B4E"/>
    <w:rsid w:val="008D0179"/>
    <w:rsid w:val="008D394D"/>
    <w:rsid w:val="008D6414"/>
    <w:rsid w:val="008D64A6"/>
    <w:rsid w:val="008E1C0F"/>
    <w:rsid w:val="008E3B7F"/>
    <w:rsid w:val="008E5B3A"/>
    <w:rsid w:val="008F513E"/>
    <w:rsid w:val="008F5C20"/>
    <w:rsid w:val="00901B9D"/>
    <w:rsid w:val="00904438"/>
    <w:rsid w:val="0090489A"/>
    <w:rsid w:val="009179B0"/>
    <w:rsid w:val="00924365"/>
    <w:rsid w:val="0093335C"/>
    <w:rsid w:val="0093381E"/>
    <w:rsid w:val="009339BF"/>
    <w:rsid w:val="00936ED7"/>
    <w:rsid w:val="00945B19"/>
    <w:rsid w:val="0095270B"/>
    <w:rsid w:val="00952AE7"/>
    <w:rsid w:val="00953F12"/>
    <w:rsid w:val="00956152"/>
    <w:rsid w:val="0095622A"/>
    <w:rsid w:val="009575F1"/>
    <w:rsid w:val="00961EF5"/>
    <w:rsid w:val="0096525D"/>
    <w:rsid w:val="009665AE"/>
    <w:rsid w:val="0096679B"/>
    <w:rsid w:val="009721E2"/>
    <w:rsid w:val="00975509"/>
    <w:rsid w:val="009770AE"/>
    <w:rsid w:val="009825B3"/>
    <w:rsid w:val="009850F7"/>
    <w:rsid w:val="00985D82"/>
    <w:rsid w:val="00990DF1"/>
    <w:rsid w:val="009913B9"/>
    <w:rsid w:val="009933B6"/>
    <w:rsid w:val="00994F87"/>
    <w:rsid w:val="00995CEB"/>
    <w:rsid w:val="009A06F4"/>
    <w:rsid w:val="009A2E74"/>
    <w:rsid w:val="009A3963"/>
    <w:rsid w:val="009B05B3"/>
    <w:rsid w:val="009B20A0"/>
    <w:rsid w:val="009B692E"/>
    <w:rsid w:val="009B6C88"/>
    <w:rsid w:val="009C0E57"/>
    <w:rsid w:val="009C2263"/>
    <w:rsid w:val="009C6780"/>
    <w:rsid w:val="009C78AE"/>
    <w:rsid w:val="009D131D"/>
    <w:rsid w:val="009D27DF"/>
    <w:rsid w:val="009D3A0F"/>
    <w:rsid w:val="009E05D0"/>
    <w:rsid w:val="009E1843"/>
    <w:rsid w:val="009E5518"/>
    <w:rsid w:val="009E56E1"/>
    <w:rsid w:val="009F0157"/>
    <w:rsid w:val="009F2C38"/>
    <w:rsid w:val="009F7739"/>
    <w:rsid w:val="00A006D0"/>
    <w:rsid w:val="00A0395D"/>
    <w:rsid w:val="00A07B54"/>
    <w:rsid w:val="00A10BDF"/>
    <w:rsid w:val="00A124B2"/>
    <w:rsid w:val="00A12AB8"/>
    <w:rsid w:val="00A1369B"/>
    <w:rsid w:val="00A14E10"/>
    <w:rsid w:val="00A1569E"/>
    <w:rsid w:val="00A2047B"/>
    <w:rsid w:val="00A21D98"/>
    <w:rsid w:val="00A238C5"/>
    <w:rsid w:val="00A31580"/>
    <w:rsid w:val="00A333C0"/>
    <w:rsid w:val="00A3584B"/>
    <w:rsid w:val="00A35BA5"/>
    <w:rsid w:val="00A36D4A"/>
    <w:rsid w:val="00A42780"/>
    <w:rsid w:val="00A439F4"/>
    <w:rsid w:val="00A44920"/>
    <w:rsid w:val="00A45ACD"/>
    <w:rsid w:val="00A46920"/>
    <w:rsid w:val="00A4701A"/>
    <w:rsid w:val="00A50270"/>
    <w:rsid w:val="00A50C2F"/>
    <w:rsid w:val="00A5193F"/>
    <w:rsid w:val="00A55AD7"/>
    <w:rsid w:val="00A55D3B"/>
    <w:rsid w:val="00A6216D"/>
    <w:rsid w:val="00A66061"/>
    <w:rsid w:val="00A71B3B"/>
    <w:rsid w:val="00A71B5D"/>
    <w:rsid w:val="00A736AC"/>
    <w:rsid w:val="00A7794E"/>
    <w:rsid w:val="00A8253C"/>
    <w:rsid w:val="00A83DE3"/>
    <w:rsid w:val="00A870D5"/>
    <w:rsid w:val="00A87476"/>
    <w:rsid w:val="00A87963"/>
    <w:rsid w:val="00A909CC"/>
    <w:rsid w:val="00A95306"/>
    <w:rsid w:val="00AA246F"/>
    <w:rsid w:val="00AA448D"/>
    <w:rsid w:val="00AB1F05"/>
    <w:rsid w:val="00AB50EE"/>
    <w:rsid w:val="00AB5829"/>
    <w:rsid w:val="00AB6F97"/>
    <w:rsid w:val="00AC2D81"/>
    <w:rsid w:val="00AC46BE"/>
    <w:rsid w:val="00AC4F15"/>
    <w:rsid w:val="00AD1387"/>
    <w:rsid w:val="00AD23E2"/>
    <w:rsid w:val="00AD2EC9"/>
    <w:rsid w:val="00AD47C6"/>
    <w:rsid w:val="00AD52A9"/>
    <w:rsid w:val="00AD6816"/>
    <w:rsid w:val="00AD7DB1"/>
    <w:rsid w:val="00AE4777"/>
    <w:rsid w:val="00AE4BB9"/>
    <w:rsid w:val="00AE6E32"/>
    <w:rsid w:val="00AF287D"/>
    <w:rsid w:val="00AF5334"/>
    <w:rsid w:val="00B0223A"/>
    <w:rsid w:val="00B07923"/>
    <w:rsid w:val="00B126FD"/>
    <w:rsid w:val="00B21BC2"/>
    <w:rsid w:val="00B23B61"/>
    <w:rsid w:val="00B25344"/>
    <w:rsid w:val="00B2656A"/>
    <w:rsid w:val="00B30EFE"/>
    <w:rsid w:val="00B3576B"/>
    <w:rsid w:val="00B43EB8"/>
    <w:rsid w:val="00B47A8F"/>
    <w:rsid w:val="00B50BB7"/>
    <w:rsid w:val="00B57272"/>
    <w:rsid w:val="00B61134"/>
    <w:rsid w:val="00B622B0"/>
    <w:rsid w:val="00B63FCC"/>
    <w:rsid w:val="00B71FB0"/>
    <w:rsid w:val="00B851F1"/>
    <w:rsid w:val="00B91623"/>
    <w:rsid w:val="00B91E2D"/>
    <w:rsid w:val="00B951C5"/>
    <w:rsid w:val="00B96B1C"/>
    <w:rsid w:val="00BA0F91"/>
    <w:rsid w:val="00BA1CDA"/>
    <w:rsid w:val="00BA632B"/>
    <w:rsid w:val="00BB0024"/>
    <w:rsid w:val="00BB2DCE"/>
    <w:rsid w:val="00BB7FB0"/>
    <w:rsid w:val="00BC1772"/>
    <w:rsid w:val="00BC352B"/>
    <w:rsid w:val="00BC4BFE"/>
    <w:rsid w:val="00BC5693"/>
    <w:rsid w:val="00BC59EC"/>
    <w:rsid w:val="00BC6CEB"/>
    <w:rsid w:val="00BD48A2"/>
    <w:rsid w:val="00BD61EF"/>
    <w:rsid w:val="00BD6390"/>
    <w:rsid w:val="00BD65D0"/>
    <w:rsid w:val="00BD6A8A"/>
    <w:rsid w:val="00BD7D35"/>
    <w:rsid w:val="00BE563D"/>
    <w:rsid w:val="00BE7A90"/>
    <w:rsid w:val="00BF2EF6"/>
    <w:rsid w:val="00BF5B08"/>
    <w:rsid w:val="00BF63F2"/>
    <w:rsid w:val="00C02CEF"/>
    <w:rsid w:val="00C04EC4"/>
    <w:rsid w:val="00C05770"/>
    <w:rsid w:val="00C15933"/>
    <w:rsid w:val="00C16805"/>
    <w:rsid w:val="00C168C0"/>
    <w:rsid w:val="00C20929"/>
    <w:rsid w:val="00C21C7C"/>
    <w:rsid w:val="00C221B2"/>
    <w:rsid w:val="00C27650"/>
    <w:rsid w:val="00C328BC"/>
    <w:rsid w:val="00C33781"/>
    <w:rsid w:val="00C35F74"/>
    <w:rsid w:val="00C37F89"/>
    <w:rsid w:val="00C403E3"/>
    <w:rsid w:val="00C4181B"/>
    <w:rsid w:val="00C43572"/>
    <w:rsid w:val="00C5066E"/>
    <w:rsid w:val="00C531B1"/>
    <w:rsid w:val="00C5673A"/>
    <w:rsid w:val="00C60D4F"/>
    <w:rsid w:val="00C6433F"/>
    <w:rsid w:val="00C660C1"/>
    <w:rsid w:val="00C664B0"/>
    <w:rsid w:val="00C7056A"/>
    <w:rsid w:val="00C70945"/>
    <w:rsid w:val="00C719BE"/>
    <w:rsid w:val="00C72C37"/>
    <w:rsid w:val="00C72E15"/>
    <w:rsid w:val="00C7737F"/>
    <w:rsid w:val="00C87BDD"/>
    <w:rsid w:val="00C9124A"/>
    <w:rsid w:val="00C96F44"/>
    <w:rsid w:val="00C97978"/>
    <w:rsid w:val="00CA0C15"/>
    <w:rsid w:val="00CA165E"/>
    <w:rsid w:val="00CA1727"/>
    <w:rsid w:val="00CA2E09"/>
    <w:rsid w:val="00CA2E86"/>
    <w:rsid w:val="00CC303A"/>
    <w:rsid w:val="00CC45C2"/>
    <w:rsid w:val="00CD2B67"/>
    <w:rsid w:val="00CD51FB"/>
    <w:rsid w:val="00CD6BA1"/>
    <w:rsid w:val="00CE3AEF"/>
    <w:rsid w:val="00CE3AFA"/>
    <w:rsid w:val="00CE74DA"/>
    <w:rsid w:val="00D00257"/>
    <w:rsid w:val="00D03028"/>
    <w:rsid w:val="00D04AF6"/>
    <w:rsid w:val="00D0611D"/>
    <w:rsid w:val="00D10A76"/>
    <w:rsid w:val="00D14BCE"/>
    <w:rsid w:val="00D15679"/>
    <w:rsid w:val="00D16542"/>
    <w:rsid w:val="00D16FFB"/>
    <w:rsid w:val="00D177BE"/>
    <w:rsid w:val="00D21368"/>
    <w:rsid w:val="00D215BB"/>
    <w:rsid w:val="00D218D3"/>
    <w:rsid w:val="00D23ECF"/>
    <w:rsid w:val="00D2726C"/>
    <w:rsid w:val="00D27B83"/>
    <w:rsid w:val="00D31651"/>
    <w:rsid w:val="00D3238E"/>
    <w:rsid w:val="00D358BC"/>
    <w:rsid w:val="00D406DD"/>
    <w:rsid w:val="00D414C1"/>
    <w:rsid w:val="00D51617"/>
    <w:rsid w:val="00D52EDB"/>
    <w:rsid w:val="00D5420C"/>
    <w:rsid w:val="00D55EFA"/>
    <w:rsid w:val="00D607D8"/>
    <w:rsid w:val="00D60F9D"/>
    <w:rsid w:val="00D62D38"/>
    <w:rsid w:val="00D63BC4"/>
    <w:rsid w:val="00D6476E"/>
    <w:rsid w:val="00D67FB2"/>
    <w:rsid w:val="00D70163"/>
    <w:rsid w:val="00D76E65"/>
    <w:rsid w:val="00D8037D"/>
    <w:rsid w:val="00D832A2"/>
    <w:rsid w:val="00D86A77"/>
    <w:rsid w:val="00DA619C"/>
    <w:rsid w:val="00DA79EE"/>
    <w:rsid w:val="00DB2492"/>
    <w:rsid w:val="00DB314B"/>
    <w:rsid w:val="00DB76C9"/>
    <w:rsid w:val="00DC1064"/>
    <w:rsid w:val="00DC6499"/>
    <w:rsid w:val="00DD7034"/>
    <w:rsid w:val="00DD7C83"/>
    <w:rsid w:val="00DE0659"/>
    <w:rsid w:val="00DE09C0"/>
    <w:rsid w:val="00DE5380"/>
    <w:rsid w:val="00DE69DA"/>
    <w:rsid w:val="00DF088E"/>
    <w:rsid w:val="00E00A61"/>
    <w:rsid w:val="00E00A7E"/>
    <w:rsid w:val="00E01252"/>
    <w:rsid w:val="00E023EB"/>
    <w:rsid w:val="00E051DF"/>
    <w:rsid w:val="00E0562C"/>
    <w:rsid w:val="00E142B9"/>
    <w:rsid w:val="00E17979"/>
    <w:rsid w:val="00E233A2"/>
    <w:rsid w:val="00E26FD2"/>
    <w:rsid w:val="00E325F4"/>
    <w:rsid w:val="00E35D9A"/>
    <w:rsid w:val="00E364B0"/>
    <w:rsid w:val="00E41EFB"/>
    <w:rsid w:val="00E454BD"/>
    <w:rsid w:val="00E4647E"/>
    <w:rsid w:val="00E4691A"/>
    <w:rsid w:val="00E534C1"/>
    <w:rsid w:val="00E5394D"/>
    <w:rsid w:val="00E6170C"/>
    <w:rsid w:val="00E641E6"/>
    <w:rsid w:val="00E659BD"/>
    <w:rsid w:val="00E66122"/>
    <w:rsid w:val="00E70B62"/>
    <w:rsid w:val="00E71E23"/>
    <w:rsid w:val="00E7453E"/>
    <w:rsid w:val="00E76150"/>
    <w:rsid w:val="00E762E3"/>
    <w:rsid w:val="00E858CE"/>
    <w:rsid w:val="00E939B0"/>
    <w:rsid w:val="00EA47D0"/>
    <w:rsid w:val="00EA61A3"/>
    <w:rsid w:val="00EC0BCF"/>
    <w:rsid w:val="00EC24C6"/>
    <w:rsid w:val="00EC3F76"/>
    <w:rsid w:val="00EC5240"/>
    <w:rsid w:val="00EC5ED7"/>
    <w:rsid w:val="00EC727B"/>
    <w:rsid w:val="00EC73B5"/>
    <w:rsid w:val="00ED03F3"/>
    <w:rsid w:val="00ED4042"/>
    <w:rsid w:val="00ED4266"/>
    <w:rsid w:val="00ED54A1"/>
    <w:rsid w:val="00ED7F13"/>
    <w:rsid w:val="00EE001B"/>
    <w:rsid w:val="00EE11D0"/>
    <w:rsid w:val="00EE4FE1"/>
    <w:rsid w:val="00EF1F07"/>
    <w:rsid w:val="00EF652F"/>
    <w:rsid w:val="00F059E1"/>
    <w:rsid w:val="00F05B55"/>
    <w:rsid w:val="00F0656E"/>
    <w:rsid w:val="00F11E51"/>
    <w:rsid w:val="00F12DD6"/>
    <w:rsid w:val="00F22024"/>
    <w:rsid w:val="00F24BFC"/>
    <w:rsid w:val="00F30D71"/>
    <w:rsid w:val="00F40CBF"/>
    <w:rsid w:val="00F425DE"/>
    <w:rsid w:val="00F445AD"/>
    <w:rsid w:val="00F52ABC"/>
    <w:rsid w:val="00F55CEB"/>
    <w:rsid w:val="00F573BB"/>
    <w:rsid w:val="00F57486"/>
    <w:rsid w:val="00F62E4F"/>
    <w:rsid w:val="00F7149B"/>
    <w:rsid w:val="00F7193F"/>
    <w:rsid w:val="00F80968"/>
    <w:rsid w:val="00F84A91"/>
    <w:rsid w:val="00F87435"/>
    <w:rsid w:val="00F90DD7"/>
    <w:rsid w:val="00F9301D"/>
    <w:rsid w:val="00F95A2A"/>
    <w:rsid w:val="00FA3252"/>
    <w:rsid w:val="00FA6117"/>
    <w:rsid w:val="00FA6224"/>
    <w:rsid w:val="00FB26B4"/>
    <w:rsid w:val="00FB3240"/>
    <w:rsid w:val="00FB7F28"/>
    <w:rsid w:val="00FC3E62"/>
    <w:rsid w:val="00FC597E"/>
    <w:rsid w:val="00FC79B5"/>
    <w:rsid w:val="00FD205E"/>
    <w:rsid w:val="00FF1F91"/>
    <w:rsid w:val="00FF2F23"/>
    <w:rsid w:val="00FF4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8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756EC"/>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0756E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72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5B1"/>
    <w:rPr>
      <w:rFonts w:ascii="Tahoma" w:hAnsi="Tahoma" w:cs="Tahoma"/>
      <w:sz w:val="16"/>
      <w:szCs w:val="16"/>
    </w:rPr>
  </w:style>
  <w:style w:type="paragraph" w:styleId="ListParagraph">
    <w:name w:val="List Paragraph"/>
    <w:basedOn w:val="Normal"/>
    <w:uiPriority w:val="34"/>
    <w:qFormat/>
    <w:rsid w:val="00ED7F13"/>
    <w:pPr>
      <w:ind w:left="720"/>
      <w:contextualSpacing/>
    </w:pPr>
  </w:style>
  <w:style w:type="table" w:styleId="TableGrid">
    <w:name w:val="Table Grid"/>
    <w:basedOn w:val="TableNormal"/>
    <w:uiPriority w:val="59"/>
    <w:rsid w:val="004F3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43B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3BBA"/>
  </w:style>
  <w:style w:type="paragraph" w:styleId="Footer">
    <w:name w:val="footer"/>
    <w:basedOn w:val="Normal"/>
    <w:link w:val="FooterChar"/>
    <w:uiPriority w:val="99"/>
    <w:unhideWhenUsed/>
    <w:rsid w:val="00543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BBA"/>
  </w:style>
</w:styles>
</file>

<file path=word/webSettings.xml><?xml version="1.0" encoding="utf-8"?>
<w:webSettings xmlns:r="http://schemas.openxmlformats.org/officeDocument/2006/relationships" xmlns:w="http://schemas.openxmlformats.org/wordprocessingml/2006/main">
  <w:divs>
    <w:div w:id="89355918">
      <w:bodyDiv w:val="1"/>
      <w:marLeft w:val="0"/>
      <w:marRight w:val="0"/>
      <w:marTop w:val="0"/>
      <w:marBottom w:val="0"/>
      <w:divBdr>
        <w:top w:val="none" w:sz="0" w:space="0" w:color="auto"/>
        <w:left w:val="none" w:sz="0" w:space="0" w:color="auto"/>
        <w:bottom w:val="none" w:sz="0" w:space="0" w:color="auto"/>
        <w:right w:val="none" w:sz="0" w:space="0" w:color="auto"/>
      </w:divBdr>
      <w:divsChild>
        <w:div w:id="1703825243">
          <w:marLeft w:val="547"/>
          <w:marRight w:val="0"/>
          <w:marTop w:val="120"/>
          <w:marBottom w:val="0"/>
          <w:divBdr>
            <w:top w:val="none" w:sz="0" w:space="0" w:color="auto"/>
            <w:left w:val="none" w:sz="0" w:space="0" w:color="auto"/>
            <w:bottom w:val="none" w:sz="0" w:space="0" w:color="auto"/>
            <w:right w:val="none" w:sz="0" w:space="0" w:color="auto"/>
          </w:divBdr>
        </w:div>
      </w:divsChild>
    </w:div>
    <w:div w:id="182400342">
      <w:bodyDiv w:val="1"/>
      <w:marLeft w:val="0"/>
      <w:marRight w:val="0"/>
      <w:marTop w:val="0"/>
      <w:marBottom w:val="0"/>
      <w:divBdr>
        <w:top w:val="none" w:sz="0" w:space="0" w:color="auto"/>
        <w:left w:val="none" w:sz="0" w:space="0" w:color="auto"/>
        <w:bottom w:val="none" w:sz="0" w:space="0" w:color="auto"/>
        <w:right w:val="none" w:sz="0" w:space="0" w:color="auto"/>
      </w:divBdr>
      <w:divsChild>
        <w:div w:id="1729263564">
          <w:marLeft w:val="547"/>
          <w:marRight w:val="0"/>
          <w:marTop w:val="115"/>
          <w:marBottom w:val="0"/>
          <w:divBdr>
            <w:top w:val="none" w:sz="0" w:space="0" w:color="auto"/>
            <w:left w:val="none" w:sz="0" w:space="0" w:color="auto"/>
            <w:bottom w:val="none" w:sz="0" w:space="0" w:color="auto"/>
            <w:right w:val="none" w:sz="0" w:space="0" w:color="auto"/>
          </w:divBdr>
        </w:div>
      </w:divsChild>
    </w:div>
    <w:div w:id="295456488">
      <w:bodyDiv w:val="1"/>
      <w:marLeft w:val="0"/>
      <w:marRight w:val="0"/>
      <w:marTop w:val="0"/>
      <w:marBottom w:val="0"/>
      <w:divBdr>
        <w:top w:val="none" w:sz="0" w:space="0" w:color="auto"/>
        <w:left w:val="none" w:sz="0" w:space="0" w:color="auto"/>
        <w:bottom w:val="none" w:sz="0" w:space="0" w:color="auto"/>
        <w:right w:val="none" w:sz="0" w:space="0" w:color="auto"/>
      </w:divBdr>
      <w:divsChild>
        <w:div w:id="1050131">
          <w:marLeft w:val="547"/>
          <w:marRight w:val="0"/>
          <w:marTop w:val="115"/>
          <w:marBottom w:val="0"/>
          <w:divBdr>
            <w:top w:val="none" w:sz="0" w:space="0" w:color="auto"/>
            <w:left w:val="none" w:sz="0" w:space="0" w:color="auto"/>
            <w:bottom w:val="none" w:sz="0" w:space="0" w:color="auto"/>
            <w:right w:val="none" w:sz="0" w:space="0" w:color="auto"/>
          </w:divBdr>
        </w:div>
      </w:divsChild>
    </w:div>
    <w:div w:id="561671109">
      <w:bodyDiv w:val="1"/>
      <w:marLeft w:val="0"/>
      <w:marRight w:val="0"/>
      <w:marTop w:val="0"/>
      <w:marBottom w:val="0"/>
      <w:divBdr>
        <w:top w:val="none" w:sz="0" w:space="0" w:color="auto"/>
        <w:left w:val="none" w:sz="0" w:space="0" w:color="auto"/>
        <w:bottom w:val="none" w:sz="0" w:space="0" w:color="auto"/>
        <w:right w:val="none" w:sz="0" w:space="0" w:color="auto"/>
      </w:divBdr>
    </w:div>
    <w:div w:id="753282250">
      <w:bodyDiv w:val="1"/>
      <w:marLeft w:val="0"/>
      <w:marRight w:val="0"/>
      <w:marTop w:val="0"/>
      <w:marBottom w:val="0"/>
      <w:divBdr>
        <w:top w:val="none" w:sz="0" w:space="0" w:color="auto"/>
        <w:left w:val="none" w:sz="0" w:space="0" w:color="auto"/>
        <w:bottom w:val="none" w:sz="0" w:space="0" w:color="auto"/>
        <w:right w:val="none" w:sz="0" w:space="0" w:color="auto"/>
      </w:divBdr>
      <w:divsChild>
        <w:div w:id="101176065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D2FB4-6166-4F7B-948A-CD18EEAEC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43</Pages>
  <Words>14472</Words>
  <Characters>82496</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UserTC</cp:lastModifiedBy>
  <cp:revision>8</cp:revision>
  <cp:lastPrinted>2014-03-12T10:48:00Z</cp:lastPrinted>
  <dcterms:created xsi:type="dcterms:W3CDTF">2014-04-24T06:41:00Z</dcterms:created>
  <dcterms:modified xsi:type="dcterms:W3CDTF">2014-06-30T07:48:00Z</dcterms:modified>
</cp:coreProperties>
</file>